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67" w:rsidRDefault="008427C7" w:rsidP="00D61E67">
      <w:pPr>
        <w:rPr>
          <w:noProof/>
        </w:rPr>
      </w:pPr>
      <w:r>
        <w:rPr>
          <w:noProof/>
        </w:rPr>
        <w:drawing>
          <wp:inline distT="0" distB="0" distL="0" distR="0" wp14:anchorId="40DED716" wp14:editId="32F1F4C6">
            <wp:extent cx="6098540" cy="86182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C7" w:rsidRDefault="008427C7" w:rsidP="00D61E67">
      <w:bookmarkStart w:id="0" w:name="_GoBack"/>
      <w:bookmarkEnd w:id="0"/>
    </w:p>
    <w:p w:rsidR="00C73374" w:rsidRPr="00196FC8" w:rsidRDefault="00C73374" w:rsidP="00196FC8">
      <w:pPr>
        <w:jc w:val="center"/>
      </w:pPr>
    </w:p>
    <w:p w:rsidR="00196FC8" w:rsidRPr="00196FC8" w:rsidRDefault="00196FC8" w:rsidP="00196FC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270"/>
        <w:gridCol w:w="1003"/>
      </w:tblGrid>
      <w:tr w:rsidR="00854017" w:rsidTr="00273E56">
        <w:tc>
          <w:tcPr>
            <w:tcW w:w="769" w:type="dxa"/>
            <w:shd w:val="clear" w:color="auto" w:fill="auto"/>
          </w:tcPr>
          <w:p w:rsidR="00854017" w:rsidRDefault="00854017" w:rsidP="00273E56">
            <w:r>
              <w:lastRenderedPageBreak/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0" w:type="dxa"/>
            <w:shd w:val="clear" w:color="auto" w:fill="auto"/>
          </w:tcPr>
          <w:p w:rsidR="00854017" w:rsidRPr="004E2A97" w:rsidRDefault="00854017" w:rsidP="00273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4E2A97">
              <w:rPr>
                <w:b/>
                <w:sz w:val="28"/>
                <w:szCs w:val="28"/>
              </w:rPr>
              <w:t>одержание</w:t>
            </w:r>
          </w:p>
        </w:tc>
        <w:tc>
          <w:tcPr>
            <w:tcW w:w="1003" w:type="dxa"/>
            <w:shd w:val="clear" w:color="auto" w:fill="auto"/>
          </w:tcPr>
          <w:p w:rsidR="00854017" w:rsidRPr="004E2A97" w:rsidRDefault="00854017" w:rsidP="00273E56">
            <w:pPr>
              <w:jc w:val="center"/>
              <w:rPr>
                <w:b/>
              </w:rPr>
            </w:pPr>
            <w:r w:rsidRPr="004E2A97">
              <w:rPr>
                <w:b/>
              </w:rPr>
              <w:t>Стр</w:t>
            </w:r>
            <w:r>
              <w:rPr>
                <w:b/>
              </w:rPr>
              <w:t>.</w:t>
            </w:r>
          </w:p>
        </w:tc>
      </w:tr>
      <w:tr w:rsidR="00854017" w:rsidTr="00273E56">
        <w:tc>
          <w:tcPr>
            <w:tcW w:w="769" w:type="dxa"/>
            <w:shd w:val="clear" w:color="auto" w:fill="auto"/>
          </w:tcPr>
          <w:p w:rsidR="00854017" w:rsidRPr="00D60048" w:rsidRDefault="00854017" w:rsidP="00273E56">
            <w:pPr>
              <w:jc w:val="center"/>
              <w:rPr>
                <w:b/>
              </w:rPr>
            </w:pPr>
            <w:r w:rsidRPr="00DD4958">
              <w:rPr>
                <w:b/>
                <w:lang w:val="en-US"/>
              </w:rPr>
              <w:t>I</w:t>
            </w:r>
          </w:p>
        </w:tc>
        <w:tc>
          <w:tcPr>
            <w:tcW w:w="8270" w:type="dxa"/>
            <w:shd w:val="clear" w:color="auto" w:fill="auto"/>
          </w:tcPr>
          <w:p w:rsidR="00854017" w:rsidRPr="00DD4958" w:rsidRDefault="00854017" w:rsidP="00273E56">
            <w:pPr>
              <w:jc w:val="center"/>
              <w:rPr>
                <w:b/>
              </w:rPr>
            </w:pPr>
            <w:r w:rsidRPr="00DD4958">
              <w:rPr>
                <w:b/>
              </w:rPr>
              <w:t>Целевой раздел</w:t>
            </w:r>
          </w:p>
        </w:tc>
        <w:tc>
          <w:tcPr>
            <w:tcW w:w="1003" w:type="dxa"/>
            <w:shd w:val="clear" w:color="auto" w:fill="auto"/>
          </w:tcPr>
          <w:p w:rsidR="00854017" w:rsidRDefault="00341980" w:rsidP="00273E56">
            <w:pPr>
              <w:jc w:val="center"/>
            </w:pPr>
            <w:r>
              <w:t>4</w:t>
            </w:r>
          </w:p>
        </w:tc>
      </w:tr>
      <w:tr w:rsidR="00854017" w:rsidTr="00273E56">
        <w:trPr>
          <w:trHeight w:val="567"/>
        </w:trPr>
        <w:tc>
          <w:tcPr>
            <w:tcW w:w="769" w:type="dxa"/>
            <w:shd w:val="clear" w:color="auto" w:fill="auto"/>
          </w:tcPr>
          <w:p w:rsidR="00854017" w:rsidRPr="004E2A97" w:rsidRDefault="00854017" w:rsidP="00273E56">
            <w:pPr>
              <w:jc w:val="center"/>
            </w:pPr>
            <w:r w:rsidRPr="004E2A97">
              <w:t>1.1</w:t>
            </w:r>
          </w:p>
        </w:tc>
        <w:tc>
          <w:tcPr>
            <w:tcW w:w="8270" w:type="dxa"/>
            <w:shd w:val="clear" w:color="auto" w:fill="auto"/>
          </w:tcPr>
          <w:p w:rsidR="00854017" w:rsidRDefault="00854017" w:rsidP="00273E56">
            <w:r>
              <w:t xml:space="preserve">Пояснительная записка </w:t>
            </w:r>
            <w:proofErr w:type="gramStart"/>
            <w:r>
              <w:t>основной</w:t>
            </w:r>
            <w:proofErr w:type="gramEnd"/>
            <w:r>
              <w:t xml:space="preserve"> образовательной </w:t>
            </w:r>
          </w:p>
          <w:p w:rsidR="00854017" w:rsidRPr="00B301D6" w:rsidRDefault="00854017" w:rsidP="00273E56">
            <w:r>
              <w:t>программы  дошкольного образования  МБДОУ «ЦРР - детский сад № 387»</w:t>
            </w:r>
          </w:p>
        </w:tc>
        <w:tc>
          <w:tcPr>
            <w:tcW w:w="1003" w:type="dxa"/>
            <w:shd w:val="clear" w:color="auto" w:fill="auto"/>
          </w:tcPr>
          <w:p w:rsidR="00854017" w:rsidRDefault="00341980" w:rsidP="00273E56">
            <w:pPr>
              <w:jc w:val="center"/>
            </w:pPr>
            <w:r>
              <w:t>4</w:t>
            </w:r>
          </w:p>
        </w:tc>
      </w:tr>
      <w:tr w:rsidR="00854017" w:rsidTr="00273E56">
        <w:tc>
          <w:tcPr>
            <w:tcW w:w="769" w:type="dxa"/>
            <w:shd w:val="clear" w:color="auto" w:fill="auto"/>
          </w:tcPr>
          <w:p w:rsidR="00854017" w:rsidRDefault="00854017" w:rsidP="00273E56">
            <w:pPr>
              <w:jc w:val="center"/>
            </w:pPr>
            <w:r>
              <w:t>1.2</w:t>
            </w:r>
          </w:p>
        </w:tc>
        <w:tc>
          <w:tcPr>
            <w:tcW w:w="8270" w:type="dxa"/>
            <w:shd w:val="clear" w:color="auto" w:fill="auto"/>
          </w:tcPr>
          <w:p w:rsidR="00854017" w:rsidRDefault="00854017" w:rsidP="00273E56">
            <w:r>
              <w:t>Цели и задачи реализации программы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854017" w:rsidRDefault="00341980" w:rsidP="00273E56">
            <w:pPr>
              <w:jc w:val="center"/>
            </w:pPr>
            <w:r>
              <w:t>5</w:t>
            </w:r>
          </w:p>
        </w:tc>
      </w:tr>
      <w:tr w:rsidR="00220620" w:rsidTr="00273E56">
        <w:tc>
          <w:tcPr>
            <w:tcW w:w="769" w:type="dxa"/>
            <w:shd w:val="clear" w:color="auto" w:fill="auto"/>
          </w:tcPr>
          <w:p w:rsidR="00220620" w:rsidRDefault="00220620" w:rsidP="00273E56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220620" w:rsidRPr="00220620" w:rsidRDefault="00220620" w:rsidP="00273E56">
            <w:r w:rsidRPr="00220620">
              <w:t>Цели и задачи в части, формируемой участниками образовательных отношений</w:t>
            </w:r>
          </w:p>
        </w:tc>
        <w:tc>
          <w:tcPr>
            <w:tcW w:w="1003" w:type="dxa"/>
            <w:shd w:val="clear" w:color="auto" w:fill="auto"/>
          </w:tcPr>
          <w:p w:rsidR="00220620" w:rsidRDefault="00341980" w:rsidP="00273E56">
            <w:pPr>
              <w:jc w:val="center"/>
            </w:pPr>
            <w:r>
              <w:t>7</w:t>
            </w:r>
          </w:p>
        </w:tc>
      </w:tr>
      <w:tr w:rsidR="00854017" w:rsidTr="00273E56">
        <w:tc>
          <w:tcPr>
            <w:tcW w:w="769" w:type="dxa"/>
            <w:shd w:val="clear" w:color="auto" w:fill="auto"/>
          </w:tcPr>
          <w:p w:rsidR="00854017" w:rsidRDefault="00854017" w:rsidP="00273E56">
            <w:pPr>
              <w:jc w:val="center"/>
            </w:pPr>
            <w:r>
              <w:t>1.3</w:t>
            </w:r>
          </w:p>
        </w:tc>
        <w:tc>
          <w:tcPr>
            <w:tcW w:w="8270" w:type="dxa"/>
            <w:shd w:val="clear" w:color="auto" w:fill="auto"/>
          </w:tcPr>
          <w:p w:rsidR="00854017" w:rsidRDefault="00854017" w:rsidP="00273E56">
            <w:r w:rsidRPr="002637E7">
              <w:t>Принципы и подходы к реализации программы</w:t>
            </w:r>
          </w:p>
        </w:tc>
        <w:tc>
          <w:tcPr>
            <w:tcW w:w="1003" w:type="dxa"/>
            <w:shd w:val="clear" w:color="auto" w:fill="auto"/>
          </w:tcPr>
          <w:p w:rsidR="00854017" w:rsidRDefault="00341980" w:rsidP="00273E56">
            <w:pPr>
              <w:jc w:val="center"/>
            </w:pPr>
            <w:r>
              <w:t>10</w:t>
            </w:r>
          </w:p>
        </w:tc>
      </w:tr>
      <w:tr w:rsidR="00220620" w:rsidTr="00273E56">
        <w:tc>
          <w:tcPr>
            <w:tcW w:w="769" w:type="dxa"/>
            <w:shd w:val="clear" w:color="auto" w:fill="auto"/>
          </w:tcPr>
          <w:p w:rsidR="00220620" w:rsidRDefault="00220620" w:rsidP="00273E56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220620" w:rsidRPr="00220620" w:rsidRDefault="00220620" w:rsidP="00273E56">
            <w:r w:rsidRPr="00220620">
              <w:rPr>
                <w:color w:val="000000"/>
              </w:rPr>
              <w:t>Принципы в части, формируемой участниками образовательных отношений</w:t>
            </w:r>
          </w:p>
        </w:tc>
        <w:tc>
          <w:tcPr>
            <w:tcW w:w="1003" w:type="dxa"/>
            <w:shd w:val="clear" w:color="auto" w:fill="auto"/>
          </w:tcPr>
          <w:p w:rsidR="00220620" w:rsidRDefault="00341980" w:rsidP="00273E56">
            <w:pPr>
              <w:jc w:val="center"/>
            </w:pPr>
            <w:r>
              <w:t>12</w:t>
            </w:r>
          </w:p>
        </w:tc>
      </w:tr>
      <w:tr w:rsidR="00854017" w:rsidTr="00273E56">
        <w:tc>
          <w:tcPr>
            <w:tcW w:w="769" w:type="dxa"/>
            <w:shd w:val="clear" w:color="auto" w:fill="auto"/>
          </w:tcPr>
          <w:p w:rsidR="00854017" w:rsidRDefault="00854017" w:rsidP="00273E56">
            <w:pPr>
              <w:jc w:val="center"/>
            </w:pPr>
            <w:r>
              <w:t>1.4</w:t>
            </w:r>
          </w:p>
        </w:tc>
        <w:tc>
          <w:tcPr>
            <w:tcW w:w="8270" w:type="dxa"/>
            <w:shd w:val="clear" w:color="auto" w:fill="auto"/>
          </w:tcPr>
          <w:p w:rsidR="00854017" w:rsidRDefault="00854017" w:rsidP="00273E56">
            <w:r>
              <w:t xml:space="preserve">Значимые характеристики, в том числе </w:t>
            </w:r>
            <w:proofErr w:type="gramStart"/>
            <w:r>
              <w:t>характеристики особенностей развития детей дошкольного возраста</w:t>
            </w:r>
            <w:proofErr w:type="gramEnd"/>
            <w:r>
              <w:t>.</w:t>
            </w:r>
          </w:p>
        </w:tc>
        <w:tc>
          <w:tcPr>
            <w:tcW w:w="1003" w:type="dxa"/>
            <w:shd w:val="clear" w:color="auto" w:fill="auto"/>
          </w:tcPr>
          <w:p w:rsidR="00854017" w:rsidRDefault="00341980" w:rsidP="00273E56">
            <w:pPr>
              <w:jc w:val="center"/>
            </w:pPr>
            <w:r>
              <w:t>13</w:t>
            </w:r>
          </w:p>
        </w:tc>
      </w:tr>
      <w:tr w:rsidR="00551153" w:rsidTr="00273E56">
        <w:tc>
          <w:tcPr>
            <w:tcW w:w="769" w:type="dxa"/>
            <w:shd w:val="clear" w:color="auto" w:fill="auto"/>
          </w:tcPr>
          <w:p w:rsidR="00551153" w:rsidRDefault="00551153" w:rsidP="00273E56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551153" w:rsidRDefault="00551153" w:rsidP="00551153">
            <w:r w:rsidRPr="00551153">
              <w:rPr>
                <w:sz w:val="22"/>
                <w:szCs w:val="28"/>
              </w:rPr>
              <w:t xml:space="preserve">Характеристика особенностей развития детей с </w:t>
            </w:r>
            <w:r>
              <w:rPr>
                <w:sz w:val="22"/>
                <w:szCs w:val="28"/>
              </w:rPr>
              <w:t>ЗПР</w:t>
            </w:r>
          </w:p>
        </w:tc>
        <w:tc>
          <w:tcPr>
            <w:tcW w:w="1003" w:type="dxa"/>
            <w:shd w:val="clear" w:color="auto" w:fill="auto"/>
          </w:tcPr>
          <w:p w:rsidR="00551153" w:rsidRDefault="00341980" w:rsidP="00273E56">
            <w:pPr>
              <w:jc w:val="center"/>
            </w:pPr>
            <w:r>
              <w:t>14</w:t>
            </w:r>
          </w:p>
        </w:tc>
      </w:tr>
      <w:tr w:rsidR="00273E56" w:rsidTr="00273E56">
        <w:tc>
          <w:tcPr>
            <w:tcW w:w="769" w:type="dxa"/>
            <w:shd w:val="clear" w:color="auto" w:fill="auto"/>
          </w:tcPr>
          <w:p w:rsidR="00273E56" w:rsidRDefault="00273E56" w:rsidP="00273E56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273E56" w:rsidRPr="00551153" w:rsidRDefault="00551153" w:rsidP="00273E56">
            <w:pPr>
              <w:rPr>
                <w:bCs/>
              </w:rPr>
            </w:pPr>
            <w:r w:rsidRPr="00551153">
              <w:rPr>
                <w:sz w:val="22"/>
                <w:szCs w:val="28"/>
              </w:rPr>
              <w:t>Характеристика особенностей развития детей с ТНР</w:t>
            </w:r>
          </w:p>
        </w:tc>
        <w:tc>
          <w:tcPr>
            <w:tcW w:w="1003" w:type="dxa"/>
            <w:shd w:val="clear" w:color="auto" w:fill="auto"/>
          </w:tcPr>
          <w:p w:rsidR="00273E56" w:rsidRDefault="00341980" w:rsidP="00273E56">
            <w:pPr>
              <w:jc w:val="center"/>
            </w:pPr>
            <w:r>
              <w:t>18</w:t>
            </w:r>
          </w:p>
        </w:tc>
      </w:tr>
      <w:tr w:rsidR="00854017" w:rsidTr="00273E56">
        <w:tc>
          <w:tcPr>
            <w:tcW w:w="769" w:type="dxa"/>
            <w:shd w:val="clear" w:color="auto" w:fill="auto"/>
          </w:tcPr>
          <w:p w:rsidR="00854017" w:rsidRDefault="00220620" w:rsidP="00273E56">
            <w:pPr>
              <w:jc w:val="center"/>
            </w:pPr>
            <w:r>
              <w:t>1.5</w:t>
            </w:r>
          </w:p>
        </w:tc>
        <w:tc>
          <w:tcPr>
            <w:tcW w:w="8270" w:type="dxa"/>
            <w:shd w:val="clear" w:color="auto" w:fill="auto"/>
          </w:tcPr>
          <w:p w:rsidR="00854017" w:rsidRDefault="00854017" w:rsidP="00273E56">
            <w:r>
              <w:t>Планируемые результаты как ориентиры  освоения  воспитанниками</w:t>
            </w:r>
          </w:p>
          <w:p w:rsidR="00854017" w:rsidRDefault="00854017" w:rsidP="00273E56">
            <w:r>
              <w:t xml:space="preserve">основной образовательной программы  дошкольного образования </w:t>
            </w:r>
          </w:p>
        </w:tc>
        <w:tc>
          <w:tcPr>
            <w:tcW w:w="1003" w:type="dxa"/>
            <w:shd w:val="clear" w:color="auto" w:fill="auto"/>
          </w:tcPr>
          <w:p w:rsidR="00854017" w:rsidRDefault="00341980" w:rsidP="00273E56">
            <w:pPr>
              <w:jc w:val="center"/>
            </w:pPr>
            <w:r>
              <w:t>20</w:t>
            </w:r>
          </w:p>
        </w:tc>
      </w:tr>
      <w:tr w:rsidR="00854017" w:rsidTr="00273E56">
        <w:tc>
          <w:tcPr>
            <w:tcW w:w="769" w:type="dxa"/>
            <w:shd w:val="clear" w:color="auto" w:fill="auto"/>
          </w:tcPr>
          <w:p w:rsidR="00854017" w:rsidRDefault="00854017" w:rsidP="00273E56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854017" w:rsidRDefault="00854017" w:rsidP="00273E56">
            <w:r>
              <w:t>Целевые ориентиры на этапе завершения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854017" w:rsidRDefault="00341980" w:rsidP="00551153">
            <w:pPr>
              <w:jc w:val="center"/>
            </w:pPr>
            <w:r>
              <w:t>20</w:t>
            </w:r>
          </w:p>
        </w:tc>
      </w:tr>
      <w:tr w:rsidR="00551153" w:rsidTr="00273E56">
        <w:tc>
          <w:tcPr>
            <w:tcW w:w="769" w:type="dxa"/>
            <w:shd w:val="clear" w:color="auto" w:fill="auto"/>
          </w:tcPr>
          <w:p w:rsidR="00551153" w:rsidRDefault="00551153" w:rsidP="00273E56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551153" w:rsidRPr="00551153" w:rsidRDefault="00551153" w:rsidP="003B1F78">
            <w:r w:rsidRPr="00551153">
              <w:rPr>
                <w:sz w:val="22"/>
              </w:rPr>
              <w:t>Целевые ориентиры для детей ЗПР</w:t>
            </w:r>
          </w:p>
        </w:tc>
        <w:tc>
          <w:tcPr>
            <w:tcW w:w="1003" w:type="dxa"/>
            <w:shd w:val="clear" w:color="auto" w:fill="auto"/>
          </w:tcPr>
          <w:p w:rsidR="00551153" w:rsidRDefault="00341980" w:rsidP="003B1F78">
            <w:pPr>
              <w:jc w:val="center"/>
            </w:pPr>
            <w:r>
              <w:t>21</w:t>
            </w:r>
          </w:p>
        </w:tc>
      </w:tr>
      <w:tr w:rsidR="00551153" w:rsidTr="00273E56">
        <w:tc>
          <w:tcPr>
            <w:tcW w:w="769" w:type="dxa"/>
            <w:shd w:val="clear" w:color="auto" w:fill="auto"/>
          </w:tcPr>
          <w:p w:rsidR="00551153" w:rsidRDefault="00551153" w:rsidP="00273E56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551153" w:rsidRPr="00551153" w:rsidRDefault="00551153" w:rsidP="003B1F78">
            <w:r w:rsidRPr="00551153">
              <w:rPr>
                <w:sz w:val="22"/>
              </w:rPr>
              <w:t>Целевые ориентиры для детей ТНР</w:t>
            </w:r>
          </w:p>
        </w:tc>
        <w:tc>
          <w:tcPr>
            <w:tcW w:w="1003" w:type="dxa"/>
            <w:shd w:val="clear" w:color="auto" w:fill="auto"/>
          </w:tcPr>
          <w:p w:rsidR="00551153" w:rsidRDefault="00341980" w:rsidP="003B1F78">
            <w:pPr>
              <w:jc w:val="center"/>
            </w:pPr>
            <w:r>
              <w:t>22</w:t>
            </w:r>
          </w:p>
        </w:tc>
      </w:tr>
      <w:tr w:rsidR="00220620" w:rsidTr="00273E56">
        <w:tc>
          <w:tcPr>
            <w:tcW w:w="769" w:type="dxa"/>
            <w:shd w:val="clear" w:color="auto" w:fill="auto"/>
          </w:tcPr>
          <w:p w:rsidR="00220620" w:rsidRDefault="00220620" w:rsidP="00273E56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220620" w:rsidRPr="00220620" w:rsidRDefault="00220620" w:rsidP="00220620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220620">
              <w:rPr>
                <w:color w:val="000000"/>
                <w:szCs w:val="28"/>
              </w:rPr>
              <w:t>Ожидаемые результаты в части, формируемой участниками образовательных отношений</w:t>
            </w:r>
          </w:p>
          <w:p w:rsidR="00220620" w:rsidRPr="00551153" w:rsidRDefault="00220620" w:rsidP="003B1F78"/>
        </w:tc>
        <w:tc>
          <w:tcPr>
            <w:tcW w:w="1003" w:type="dxa"/>
            <w:shd w:val="clear" w:color="auto" w:fill="auto"/>
          </w:tcPr>
          <w:p w:rsidR="00220620" w:rsidRDefault="00220620" w:rsidP="003B1F78">
            <w:pPr>
              <w:jc w:val="center"/>
            </w:pPr>
            <w:r>
              <w:t>25</w:t>
            </w:r>
          </w:p>
        </w:tc>
      </w:tr>
      <w:tr w:rsidR="00551153" w:rsidTr="00273E56">
        <w:tc>
          <w:tcPr>
            <w:tcW w:w="769" w:type="dxa"/>
            <w:shd w:val="clear" w:color="auto" w:fill="auto"/>
          </w:tcPr>
          <w:p w:rsidR="00551153" w:rsidRPr="00DD4958" w:rsidRDefault="00551153" w:rsidP="00273E56">
            <w:pPr>
              <w:jc w:val="center"/>
              <w:rPr>
                <w:b/>
                <w:lang w:val="en-US"/>
              </w:rPr>
            </w:pPr>
            <w:r w:rsidRPr="00DD4958">
              <w:rPr>
                <w:b/>
                <w:lang w:val="en-US"/>
              </w:rPr>
              <w:t>II</w:t>
            </w:r>
          </w:p>
        </w:tc>
        <w:tc>
          <w:tcPr>
            <w:tcW w:w="8270" w:type="dxa"/>
            <w:shd w:val="clear" w:color="auto" w:fill="auto"/>
          </w:tcPr>
          <w:p w:rsidR="00551153" w:rsidRPr="00DD4958" w:rsidRDefault="00551153" w:rsidP="00273E56">
            <w:pPr>
              <w:jc w:val="center"/>
              <w:rPr>
                <w:b/>
              </w:rPr>
            </w:pPr>
            <w:r w:rsidRPr="00DD4958">
              <w:rPr>
                <w:b/>
              </w:rPr>
              <w:t>Содержательный раздел</w:t>
            </w:r>
          </w:p>
        </w:tc>
        <w:tc>
          <w:tcPr>
            <w:tcW w:w="1003" w:type="dxa"/>
            <w:shd w:val="clear" w:color="auto" w:fill="auto"/>
          </w:tcPr>
          <w:p w:rsidR="00551153" w:rsidRDefault="00341980" w:rsidP="00273E56">
            <w:pPr>
              <w:jc w:val="center"/>
            </w:pPr>
            <w:r>
              <w:t>31</w:t>
            </w:r>
          </w:p>
        </w:tc>
      </w:tr>
      <w:tr w:rsidR="00551153" w:rsidTr="00273E56">
        <w:tc>
          <w:tcPr>
            <w:tcW w:w="769" w:type="dxa"/>
            <w:shd w:val="clear" w:color="auto" w:fill="auto"/>
          </w:tcPr>
          <w:p w:rsidR="00551153" w:rsidRPr="00C046EC" w:rsidRDefault="00220620" w:rsidP="00273E56">
            <w:pPr>
              <w:jc w:val="center"/>
            </w:pPr>
            <w:r>
              <w:t>2.1</w:t>
            </w:r>
          </w:p>
        </w:tc>
        <w:tc>
          <w:tcPr>
            <w:tcW w:w="8270" w:type="dxa"/>
            <w:shd w:val="clear" w:color="auto" w:fill="auto"/>
          </w:tcPr>
          <w:p w:rsidR="00551153" w:rsidRPr="007E49D3" w:rsidRDefault="00551153" w:rsidP="007813A9">
            <w:pPr>
              <w:jc w:val="both"/>
            </w:pPr>
            <w:r w:rsidRPr="00686A1F">
              <w:t>Образовательная деятельность в соответствии  с  образовательными областями с учетом используемых в ДО</w:t>
            </w:r>
            <w:r w:rsidR="007813A9">
              <w:t>О</w:t>
            </w:r>
            <w:r w:rsidRPr="00686A1F">
              <w:t xml:space="preserve"> программ  и методических пособий, обеспечивающих реализацию данных программ.</w:t>
            </w:r>
          </w:p>
        </w:tc>
        <w:tc>
          <w:tcPr>
            <w:tcW w:w="1003" w:type="dxa"/>
            <w:shd w:val="clear" w:color="auto" w:fill="auto"/>
          </w:tcPr>
          <w:p w:rsidR="00551153" w:rsidRDefault="00341980" w:rsidP="000C60B5">
            <w:pPr>
              <w:jc w:val="center"/>
            </w:pPr>
            <w:r>
              <w:t>31</w:t>
            </w:r>
          </w:p>
        </w:tc>
      </w:tr>
      <w:tr w:rsidR="00220620" w:rsidTr="00273E56">
        <w:tc>
          <w:tcPr>
            <w:tcW w:w="769" w:type="dxa"/>
            <w:shd w:val="clear" w:color="auto" w:fill="auto"/>
          </w:tcPr>
          <w:p w:rsidR="00220620" w:rsidRDefault="00220620" w:rsidP="00273E56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220620" w:rsidRPr="00220620" w:rsidRDefault="00220620" w:rsidP="00220620">
            <w:r w:rsidRPr="00220620">
              <w:t>Содержание в  части</w:t>
            </w:r>
            <w:proofErr w:type="gramStart"/>
            <w:r w:rsidRPr="00220620">
              <w:t xml:space="preserve"> ,</w:t>
            </w:r>
            <w:proofErr w:type="gramEnd"/>
            <w:r w:rsidRPr="00220620">
              <w:t xml:space="preserve"> формируемой участниками образовательных отношений</w:t>
            </w:r>
          </w:p>
          <w:p w:rsidR="00220620" w:rsidRPr="00686A1F" w:rsidRDefault="00220620" w:rsidP="00273E56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220620" w:rsidRDefault="00341980" w:rsidP="000C60B5">
            <w:pPr>
              <w:jc w:val="center"/>
            </w:pPr>
            <w:r>
              <w:t>39</w:t>
            </w:r>
          </w:p>
        </w:tc>
      </w:tr>
      <w:tr w:rsidR="00551153" w:rsidTr="00273E56">
        <w:tc>
          <w:tcPr>
            <w:tcW w:w="769" w:type="dxa"/>
            <w:shd w:val="clear" w:color="auto" w:fill="auto"/>
          </w:tcPr>
          <w:p w:rsidR="00551153" w:rsidRPr="00C046EC" w:rsidRDefault="00220620" w:rsidP="00273E56">
            <w:pPr>
              <w:jc w:val="center"/>
            </w:pPr>
            <w:r>
              <w:t>2.2</w:t>
            </w:r>
          </w:p>
        </w:tc>
        <w:tc>
          <w:tcPr>
            <w:tcW w:w="8270" w:type="dxa"/>
            <w:shd w:val="clear" w:color="auto" w:fill="auto"/>
          </w:tcPr>
          <w:p w:rsidR="00551153" w:rsidRDefault="00551153" w:rsidP="00273E56">
            <w: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3" w:type="dxa"/>
            <w:shd w:val="clear" w:color="auto" w:fill="auto"/>
          </w:tcPr>
          <w:p w:rsidR="00551153" w:rsidRDefault="00341980" w:rsidP="00273E56">
            <w:pPr>
              <w:jc w:val="center"/>
            </w:pPr>
            <w:r>
              <w:t>42</w:t>
            </w:r>
          </w:p>
        </w:tc>
      </w:tr>
      <w:tr w:rsidR="00220620" w:rsidTr="00273E56">
        <w:tc>
          <w:tcPr>
            <w:tcW w:w="769" w:type="dxa"/>
            <w:shd w:val="clear" w:color="auto" w:fill="auto"/>
          </w:tcPr>
          <w:p w:rsidR="00220620" w:rsidRDefault="00220620" w:rsidP="00273E56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7813A9" w:rsidRPr="007813A9" w:rsidRDefault="007813A9" w:rsidP="007813A9">
            <w:pPr>
              <w:widowControl w:val="0"/>
              <w:autoSpaceDE w:val="0"/>
              <w:autoSpaceDN w:val="0"/>
              <w:adjustRightInd w:val="0"/>
            </w:pPr>
            <w:r w:rsidRPr="007813A9">
              <w:t>Формы, методы  и средства реализации в части формируемой участниками образовательных отношений</w:t>
            </w:r>
          </w:p>
          <w:p w:rsidR="00220620" w:rsidRDefault="00220620" w:rsidP="00273E56"/>
        </w:tc>
        <w:tc>
          <w:tcPr>
            <w:tcW w:w="1003" w:type="dxa"/>
            <w:shd w:val="clear" w:color="auto" w:fill="auto"/>
          </w:tcPr>
          <w:p w:rsidR="00220620" w:rsidRDefault="00341980" w:rsidP="00273E56">
            <w:pPr>
              <w:jc w:val="center"/>
            </w:pPr>
            <w:r>
              <w:t>46</w:t>
            </w:r>
          </w:p>
        </w:tc>
      </w:tr>
      <w:tr w:rsidR="00551153" w:rsidTr="00273E56">
        <w:tc>
          <w:tcPr>
            <w:tcW w:w="769" w:type="dxa"/>
            <w:shd w:val="clear" w:color="auto" w:fill="auto"/>
          </w:tcPr>
          <w:p w:rsidR="00551153" w:rsidRPr="004164E6" w:rsidRDefault="007813A9" w:rsidP="00273E56">
            <w:pPr>
              <w:jc w:val="center"/>
            </w:pPr>
            <w:r>
              <w:t>2.3</w:t>
            </w:r>
          </w:p>
        </w:tc>
        <w:tc>
          <w:tcPr>
            <w:tcW w:w="8270" w:type="dxa"/>
            <w:shd w:val="clear" w:color="auto" w:fill="auto"/>
          </w:tcPr>
          <w:p w:rsidR="00551153" w:rsidRPr="004164E6" w:rsidRDefault="00551153" w:rsidP="00273E56">
            <w:r w:rsidRPr="004164E6"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3" w:type="dxa"/>
            <w:shd w:val="clear" w:color="auto" w:fill="auto"/>
          </w:tcPr>
          <w:p w:rsidR="00551153" w:rsidRDefault="00341980" w:rsidP="000C60B5">
            <w:pPr>
              <w:jc w:val="center"/>
            </w:pPr>
            <w:r>
              <w:t>50</w:t>
            </w:r>
          </w:p>
        </w:tc>
      </w:tr>
      <w:tr w:rsidR="00551153" w:rsidTr="00273E56">
        <w:tc>
          <w:tcPr>
            <w:tcW w:w="769" w:type="dxa"/>
            <w:shd w:val="clear" w:color="auto" w:fill="auto"/>
          </w:tcPr>
          <w:p w:rsidR="00551153" w:rsidRPr="004164E6" w:rsidRDefault="00551153" w:rsidP="00273E56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551153" w:rsidRPr="004164E6" w:rsidRDefault="00551153" w:rsidP="007813A9">
            <w:r w:rsidRPr="004164E6">
              <w:t>Физкультурно-оздоровительная работа в ДО</w:t>
            </w:r>
            <w:r w:rsidR="007813A9">
              <w:t>О</w:t>
            </w:r>
          </w:p>
        </w:tc>
        <w:tc>
          <w:tcPr>
            <w:tcW w:w="1003" w:type="dxa"/>
            <w:shd w:val="clear" w:color="auto" w:fill="auto"/>
          </w:tcPr>
          <w:p w:rsidR="00551153" w:rsidRDefault="00341980" w:rsidP="000C60B5">
            <w:pPr>
              <w:jc w:val="center"/>
            </w:pPr>
            <w:r>
              <w:t>52</w:t>
            </w:r>
          </w:p>
        </w:tc>
      </w:tr>
      <w:tr w:rsidR="004C4D6C" w:rsidTr="00273E56">
        <w:tc>
          <w:tcPr>
            <w:tcW w:w="769" w:type="dxa"/>
            <w:shd w:val="clear" w:color="auto" w:fill="auto"/>
          </w:tcPr>
          <w:p w:rsidR="004C4D6C" w:rsidRPr="004164E6" w:rsidRDefault="007813A9" w:rsidP="00273E56">
            <w:pPr>
              <w:jc w:val="center"/>
            </w:pPr>
            <w:r>
              <w:t>2.4</w:t>
            </w:r>
          </w:p>
        </w:tc>
        <w:tc>
          <w:tcPr>
            <w:tcW w:w="8270" w:type="dxa"/>
            <w:shd w:val="clear" w:color="auto" w:fill="auto"/>
          </w:tcPr>
          <w:p w:rsidR="004C4D6C" w:rsidRPr="004164E6" w:rsidRDefault="007813A9" w:rsidP="007813A9">
            <w:r w:rsidRPr="00D951A8">
              <w:t>Преемственность ДО</w:t>
            </w:r>
            <w:r>
              <w:t>О</w:t>
            </w:r>
            <w:r w:rsidRPr="00D951A8">
              <w:t xml:space="preserve"> и школы</w:t>
            </w:r>
          </w:p>
        </w:tc>
        <w:tc>
          <w:tcPr>
            <w:tcW w:w="1003" w:type="dxa"/>
            <w:shd w:val="clear" w:color="auto" w:fill="auto"/>
          </w:tcPr>
          <w:p w:rsidR="004C4D6C" w:rsidRDefault="00341980" w:rsidP="000C60B5">
            <w:pPr>
              <w:jc w:val="center"/>
            </w:pPr>
            <w:r>
              <w:t>56</w:t>
            </w:r>
          </w:p>
        </w:tc>
      </w:tr>
      <w:tr w:rsidR="00551153" w:rsidTr="00273E56">
        <w:tc>
          <w:tcPr>
            <w:tcW w:w="769" w:type="dxa"/>
            <w:shd w:val="clear" w:color="auto" w:fill="auto"/>
          </w:tcPr>
          <w:p w:rsidR="00551153" w:rsidRPr="004164E6" w:rsidRDefault="007813A9" w:rsidP="000C60B5">
            <w:pPr>
              <w:jc w:val="center"/>
            </w:pPr>
            <w:r>
              <w:t>2.5</w:t>
            </w:r>
          </w:p>
        </w:tc>
        <w:tc>
          <w:tcPr>
            <w:tcW w:w="8270" w:type="dxa"/>
            <w:shd w:val="clear" w:color="auto" w:fill="auto"/>
          </w:tcPr>
          <w:p w:rsidR="00551153" w:rsidRPr="004164E6" w:rsidRDefault="007813A9" w:rsidP="00273E56">
            <w:r w:rsidRPr="00D951A8">
              <w:t xml:space="preserve">Взаимодействие </w:t>
            </w:r>
            <w:r>
              <w:t>ДОО и  социума</w:t>
            </w:r>
          </w:p>
        </w:tc>
        <w:tc>
          <w:tcPr>
            <w:tcW w:w="1003" w:type="dxa"/>
            <w:shd w:val="clear" w:color="auto" w:fill="auto"/>
          </w:tcPr>
          <w:p w:rsidR="00551153" w:rsidRDefault="00341980" w:rsidP="003E4E28">
            <w:pPr>
              <w:jc w:val="center"/>
            </w:pPr>
            <w:r>
              <w:t>57</w:t>
            </w:r>
          </w:p>
        </w:tc>
      </w:tr>
      <w:tr w:rsidR="00551153" w:rsidTr="00273E56">
        <w:tc>
          <w:tcPr>
            <w:tcW w:w="769" w:type="dxa"/>
            <w:shd w:val="clear" w:color="auto" w:fill="auto"/>
          </w:tcPr>
          <w:p w:rsidR="00551153" w:rsidRPr="004164E6" w:rsidRDefault="007813A9" w:rsidP="000C60B5">
            <w:pPr>
              <w:jc w:val="center"/>
            </w:pPr>
            <w:r>
              <w:t>2.6</w:t>
            </w:r>
          </w:p>
        </w:tc>
        <w:tc>
          <w:tcPr>
            <w:tcW w:w="8270" w:type="dxa"/>
            <w:shd w:val="clear" w:color="auto" w:fill="auto"/>
          </w:tcPr>
          <w:p w:rsidR="00551153" w:rsidRPr="004164E6" w:rsidRDefault="007813A9" w:rsidP="007813A9">
            <w:r>
              <w:t>Способы и направления поддержки детской инициативы</w:t>
            </w:r>
          </w:p>
        </w:tc>
        <w:tc>
          <w:tcPr>
            <w:tcW w:w="1003" w:type="dxa"/>
            <w:shd w:val="clear" w:color="auto" w:fill="auto"/>
          </w:tcPr>
          <w:p w:rsidR="00551153" w:rsidRDefault="00341980" w:rsidP="000C60B5">
            <w:pPr>
              <w:jc w:val="center"/>
            </w:pPr>
            <w:r>
              <w:t>58</w:t>
            </w:r>
          </w:p>
        </w:tc>
      </w:tr>
      <w:tr w:rsidR="00551153" w:rsidTr="00273E56">
        <w:tc>
          <w:tcPr>
            <w:tcW w:w="769" w:type="dxa"/>
            <w:shd w:val="clear" w:color="auto" w:fill="auto"/>
          </w:tcPr>
          <w:p w:rsidR="00551153" w:rsidRPr="00B60553" w:rsidRDefault="00B60553" w:rsidP="00273E56">
            <w:pPr>
              <w:jc w:val="center"/>
            </w:pPr>
            <w:r w:rsidRPr="00B60553">
              <w:rPr>
                <w:color w:val="000000"/>
              </w:rPr>
              <w:t>2.7</w:t>
            </w:r>
          </w:p>
        </w:tc>
        <w:tc>
          <w:tcPr>
            <w:tcW w:w="8270" w:type="dxa"/>
            <w:shd w:val="clear" w:color="auto" w:fill="auto"/>
          </w:tcPr>
          <w:p w:rsidR="00551153" w:rsidRDefault="00B60553" w:rsidP="00B60553">
            <w:pPr>
              <w:shd w:val="clear" w:color="auto" w:fill="FFFFFF"/>
              <w:jc w:val="both"/>
            </w:pPr>
            <w:r w:rsidRPr="00B60553">
              <w:rPr>
                <w:color w:val="000000"/>
              </w:rPr>
              <w:t>Психолого-педагогические условия  реализации программы</w:t>
            </w:r>
            <w:r>
              <w:rPr>
                <w:color w:val="000000"/>
              </w:rPr>
              <w:t>, у</w:t>
            </w:r>
            <w:r w:rsidRPr="00B60553">
              <w:t>словия, необходимые для создания социальной ситуации развития детей</w:t>
            </w:r>
          </w:p>
        </w:tc>
        <w:tc>
          <w:tcPr>
            <w:tcW w:w="1003" w:type="dxa"/>
            <w:shd w:val="clear" w:color="auto" w:fill="auto"/>
          </w:tcPr>
          <w:p w:rsidR="00551153" w:rsidRDefault="00341980" w:rsidP="00273E56">
            <w:pPr>
              <w:jc w:val="center"/>
            </w:pPr>
            <w:r>
              <w:t>61</w:t>
            </w:r>
          </w:p>
        </w:tc>
      </w:tr>
      <w:tr w:rsidR="00551153" w:rsidTr="00273E56">
        <w:tc>
          <w:tcPr>
            <w:tcW w:w="769" w:type="dxa"/>
            <w:shd w:val="clear" w:color="auto" w:fill="auto"/>
          </w:tcPr>
          <w:p w:rsidR="00551153" w:rsidRPr="00C046EC" w:rsidRDefault="00B60553" w:rsidP="00273E56">
            <w:pPr>
              <w:jc w:val="center"/>
            </w:pPr>
            <w:r>
              <w:t>2.8</w:t>
            </w:r>
          </w:p>
        </w:tc>
        <w:tc>
          <w:tcPr>
            <w:tcW w:w="8270" w:type="dxa"/>
            <w:shd w:val="clear" w:color="auto" w:fill="auto"/>
          </w:tcPr>
          <w:p w:rsidR="00551153" w:rsidRPr="00DD4958" w:rsidRDefault="00B60553" w:rsidP="00273E56">
            <w:pPr>
              <w:rPr>
                <w:highlight w:val="yellow"/>
              </w:rPr>
            </w:pPr>
            <w: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003" w:type="dxa"/>
            <w:shd w:val="clear" w:color="auto" w:fill="auto"/>
          </w:tcPr>
          <w:p w:rsidR="00551153" w:rsidRDefault="00341980" w:rsidP="00273E56">
            <w:pPr>
              <w:jc w:val="center"/>
            </w:pPr>
            <w:r>
              <w:t>62</w:t>
            </w:r>
          </w:p>
        </w:tc>
      </w:tr>
      <w:tr w:rsidR="00B60553" w:rsidTr="00273E56">
        <w:tc>
          <w:tcPr>
            <w:tcW w:w="769" w:type="dxa"/>
            <w:shd w:val="clear" w:color="auto" w:fill="auto"/>
          </w:tcPr>
          <w:p w:rsidR="00B60553" w:rsidRPr="00B60553" w:rsidRDefault="00B60553" w:rsidP="00273E56">
            <w:pPr>
              <w:jc w:val="center"/>
            </w:pPr>
            <w:r w:rsidRPr="00B60553">
              <w:rPr>
                <w:bCs/>
              </w:rPr>
              <w:t>2.9</w:t>
            </w:r>
          </w:p>
        </w:tc>
        <w:tc>
          <w:tcPr>
            <w:tcW w:w="8270" w:type="dxa"/>
            <w:shd w:val="clear" w:color="auto" w:fill="auto"/>
          </w:tcPr>
          <w:p w:rsidR="00B60553" w:rsidRDefault="00B60553" w:rsidP="00B60553">
            <w:r w:rsidRPr="00B60553">
              <w:rPr>
                <w:bCs/>
                <w:spacing w:val="1"/>
              </w:rPr>
              <w:t>Оп</w:t>
            </w:r>
            <w:r w:rsidRPr="00B60553">
              <w:rPr>
                <w:bCs/>
                <w:spacing w:val="-2"/>
              </w:rPr>
              <w:t>и</w:t>
            </w:r>
            <w:r w:rsidRPr="00B60553">
              <w:rPr>
                <w:bCs/>
                <w:spacing w:val="1"/>
              </w:rPr>
              <w:t>с</w:t>
            </w:r>
            <w:r w:rsidRPr="00B60553">
              <w:rPr>
                <w:bCs/>
              </w:rPr>
              <w:t>а</w:t>
            </w:r>
            <w:r w:rsidRPr="00B60553">
              <w:rPr>
                <w:bCs/>
                <w:spacing w:val="1"/>
              </w:rPr>
              <w:t>н</w:t>
            </w:r>
            <w:r w:rsidRPr="00B60553">
              <w:rPr>
                <w:bCs/>
                <w:spacing w:val="-2"/>
              </w:rPr>
              <w:t>и</w:t>
            </w:r>
            <w:r w:rsidRPr="00B60553">
              <w:rPr>
                <w:bCs/>
              </w:rPr>
              <w:t xml:space="preserve">е </w:t>
            </w:r>
            <w:r w:rsidRPr="00B60553">
              <w:rPr>
                <w:bCs/>
                <w:spacing w:val="-4"/>
              </w:rPr>
              <w:t>о</w:t>
            </w:r>
            <w:r w:rsidRPr="00B60553">
              <w:rPr>
                <w:bCs/>
                <w:spacing w:val="4"/>
              </w:rPr>
              <w:t>б</w:t>
            </w:r>
            <w:r w:rsidRPr="00B60553">
              <w:rPr>
                <w:bCs/>
                <w:spacing w:val="-6"/>
              </w:rPr>
              <w:t>р</w:t>
            </w:r>
            <w:r w:rsidRPr="00B60553">
              <w:rPr>
                <w:bCs/>
              </w:rPr>
              <w:t>а</w:t>
            </w:r>
            <w:r w:rsidRPr="00B60553">
              <w:rPr>
                <w:bCs/>
                <w:spacing w:val="3"/>
              </w:rPr>
              <w:t>з</w:t>
            </w:r>
            <w:r w:rsidRPr="00B60553">
              <w:rPr>
                <w:bCs/>
                <w:spacing w:val="-4"/>
              </w:rPr>
              <w:t>о</w:t>
            </w:r>
            <w:r w:rsidRPr="00B60553">
              <w:rPr>
                <w:bCs/>
                <w:spacing w:val="-2"/>
              </w:rPr>
              <w:t>в</w:t>
            </w:r>
            <w:r w:rsidRPr="00B60553">
              <w:rPr>
                <w:bCs/>
              </w:rPr>
              <w:t>а</w:t>
            </w:r>
            <w:r w:rsidRPr="00B60553">
              <w:rPr>
                <w:bCs/>
                <w:spacing w:val="2"/>
              </w:rPr>
              <w:t>т</w:t>
            </w:r>
            <w:r w:rsidRPr="00B60553">
              <w:rPr>
                <w:bCs/>
                <w:spacing w:val="1"/>
              </w:rPr>
              <w:t>ельн</w:t>
            </w:r>
            <w:r w:rsidRPr="00B60553">
              <w:rPr>
                <w:bCs/>
                <w:spacing w:val="-4"/>
              </w:rPr>
              <w:t>о</w:t>
            </w:r>
            <w:r w:rsidRPr="00B60553">
              <w:rPr>
                <w:bCs/>
              </w:rPr>
              <w:t xml:space="preserve">й </w:t>
            </w:r>
            <w:r w:rsidRPr="00B60553">
              <w:rPr>
                <w:bCs/>
                <w:spacing w:val="-1"/>
              </w:rPr>
              <w:t>д</w:t>
            </w:r>
            <w:r w:rsidRPr="00B60553">
              <w:rPr>
                <w:bCs/>
                <w:spacing w:val="1"/>
              </w:rPr>
              <w:t>е</w:t>
            </w:r>
            <w:r w:rsidRPr="00B60553">
              <w:rPr>
                <w:bCs/>
                <w:spacing w:val="-2"/>
              </w:rPr>
              <w:t>я</w:t>
            </w:r>
            <w:r w:rsidRPr="00B60553">
              <w:rPr>
                <w:bCs/>
                <w:spacing w:val="2"/>
              </w:rPr>
              <w:t>т</w:t>
            </w:r>
            <w:r w:rsidRPr="00B60553">
              <w:rPr>
                <w:bCs/>
                <w:spacing w:val="1"/>
              </w:rPr>
              <w:t>ел</w:t>
            </w:r>
            <w:r w:rsidRPr="00B60553">
              <w:rPr>
                <w:bCs/>
                <w:spacing w:val="-3"/>
              </w:rPr>
              <w:t>ь</w:t>
            </w:r>
            <w:r w:rsidRPr="00B60553">
              <w:rPr>
                <w:bCs/>
                <w:spacing w:val="-2"/>
              </w:rPr>
              <w:t>н</w:t>
            </w:r>
            <w:r w:rsidRPr="00B60553">
              <w:rPr>
                <w:bCs/>
                <w:spacing w:val="-4"/>
              </w:rPr>
              <w:t>о</w:t>
            </w:r>
            <w:r w:rsidRPr="00B60553">
              <w:rPr>
                <w:bCs/>
                <w:spacing w:val="1"/>
              </w:rPr>
              <w:t>с</w:t>
            </w:r>
            <w:r w:rsidRPr="00B60553">
              <w:rPr>
                <w:bCs/>
                <w:spacing w:val="2"/>
              </w:rPr>
              <w:t>т</w:t>
            </w:r>
            <w:r w:rsidRPr="00B60553">
              <w:rPr>
                <w:bCs/>
              </w:rPr>
              <w:t>и</w:t>
            </w:r>
            <w:r w:rsidRPr="00B60553">
              <w:rPr>
                <w:bCs/>
                <w:spacing w:val="1"/>
              </w:rPr>
              <w:t xml:space="preserve"> п</w:t>
            </w:r>
            <w:r w:rsidRPr="00B60553">
              <w:rPr>
                <w:bCs/>
              </w:rPr>
              <w:t xml:space="preserve">о </w:t>
            </w:r>
            <w:r w:rsidRPr="00B60553">
              <w:rPr>
                <w:bCs/>
                <w:spacing w:val="1"/>
              </w:rPr>
              <w:t>п</w:t>
            </w:r>
            <w:r w:rsidRPr="00B60553">
              <w:rPr>
                <w:bCs/>
                <w:spacing w:val="-1"/>
              </w:rPr>
              <w:t>р</w:t>
            </w:r>
            <w:r w:rsidRPr="00B60553">
              <w:rPr>
                <w:bCs/>
              </w:rPr>
              <w:t>о</w:t>
            </w:r>
            <w:r w:rsidRPr="00B60553">
              <w:rPr>
                <w:bCs/>
                <w:spacing w:val="-6"/>
              </w:rPr>
              <w:t>ф</w:t>
            </w:r>
            <w:r w:rsidRPr="00B60553">
              <w:rPr>
                <w:bCs/>
                <w:spacing w:val="1"/>
              </w:rPr>
              <w:t>есси</w:t>
            </w:r>
            <w:r w:rsidRPr="00B60553">
              <w:rPr>
                <w:bCs/>
                <w:spacing w:val="-4"/>
              </w:rPr>
              <w:t>о</w:t>
            </w:r>
            <w:r w:rsidRPr="00B60553">
              <w:rPr>
                <w:bCs/>
                <w:spacing w:val="1"/>
              </w:rPr>
              <w:t>н</w:t>
            </w:r>
            <w:r w:rsidRPr="00B60553">
              <w:rPr>
                <w:bCs/>
              </w:rPr>
              <w:t>а</w:t>
            </w:r>
            <w:r w:rsidRPr="00B60553">
              <w:rPr>
                <w:bCs/>
                <w:spacing w:val="1"/>
              </w:rPr>
              <w:t>льн</w:t>
            </w:r>
            <w:r w:rsidRPr="00B60553">
              <w:rPr>
                <w:bCs/>
                <w:spacing w:val="-4"/>
              </w:rPr>
              <w:t>о</w:t>
            </w:r>
            <w:r w:rsidRPr="00B60553">
              <w:rPr>
                <w:bCs/>
              </w:rPr>
              <w:t>й</w:t>
            </w:r>
            <w:r w:rsidRPr="00B60553">
              <w:rPr>
                <w:bCs/>
                <w:spacing w:val="1"/>
              </w:rPr>
              <w:t xml:space="preserve"> к</w:t>
            </w:r>
            <w:r w:rsidRPr="00B60553">
              <w:rPr>
                <w:bCs/>
              </w:rPr>
              <w:t>о</w:t>
            </w:r>
            <w:r w:rsidRPr="00B60553">
              <w:rPr>
                <w:bCs/>
                <w:spacing w:val="-1"/>
              </w:rPr>
              <w:t>р</w:t>
            </w:r>
            <w:r w:rsidRPr="00B60553">
              <w:rPr>
                <w:bCs/>
                <w:spacing w:val="-6"/>
              </w:rPr>
              <w:t>р</w:t>
            </w:r>
            <w:r w:rsidRPr="00B60553">
              <w:rPr>
                <w:bCs/>
                <w:spacing w:val="1"/>
              </w:rPr>
              <w:t>екци</w:t>
            </w:r>
            <w:r w:rsidRPr="00B60553">
              <w:rPr>
                <w:bCs/>
              </w:rPr>
              <w:t xml:space="preserve">и </w:t>
            </w:r>
            <w:r w:rsidRPr="00B60553">
              <w:rPr>
                <w:bCs/>
                <w:spacing w:val="1"/>
              </w:rPr>
              <w:t>н</w:t>
            </w:r>
            <w:r w:rsidRPr="00B60553">
              <w:rPr>
                <w:bCs/>
              </w:rPr>
              <w:t>а</w:t>
            </w:r>
            <w:r w:rsidRPr="00B60553">
              <w:rPr>
                <w:bCs/>
                <w:spacing w:val="-6"/>
              </w:rPr>
              <w:t>р</w:t>
            </w:r>
            <w:r w:rsidRPr="00B60553">
              <w:rPr>
                <w:bCs/>
                <w:spacing w:val="4"/>
              </w:rPr>
              <w:t>у</w:t>
            </w:r>
            <w:r w:rsidRPr="00B60553">
              <w:rPr>
                <w:bCs/>
                <w:spacing w:val="-3"/>
              </w:rPr>
              <w:t>ш</w:t>
            </w:r>
            <w:r w:rsidRPr="00B60553">
              <w:rPr>
                <w:bCs/>
                <w:spacing w:val="1"/>
              </w:rPr>
              <w:t>ени</w:t>
            </w:r>
            <w:r w:rsidRPr="00B60553">
              <w:rPr>
                <w:bCs/>
              </w:rPr>
              <w:t xml:space="preserve">й </w:t>
            </w:r>
            <w:r w:rsidRPr="00B60553">
              <w:rPr>
                <w:bCs/>
                <w:spacing w:val="-6"/>
              </w:rPr>
              <w:t>р</w:t>
            </w:r>
            <w:r w:rsidRPr="00B60553">
              <w:rPr>
                <w:bCs/>
              </w:rPr>
              <w:t>аз</w:t>
            </w:r>
            <w:r w:rsidRPr="00B60553">
              <w:rPr>
                <w:bCs/>
                <w:spacing w:val="-2"/>
              </w:rPr>
              <w:t>в</w:t>
            </w:r>
            <w:r w:rsidRPr="00B60553">
              <w:rPr>
                <w:bCs/>
                <w:spacing w:val="1"/>
              </w:rPr>
              <w:t>и</w:t>
            </w:r>
            <w:r w:rsidRPr="00B60553">
              <w:rPr>
                <w:bCs/>
                <w:spacing w:val="2"/>
              </w:rPr>
              <w:t>т</w:t>
            </w:r>
            <w:r w:rsidRPr="00B60553">
              <w:rPr>
                <w:bCs/>
                <w:spacing w:val="1"/>
              </w:rPr>
              <w:t>и</w:t>
            </w:r>
            <w:r w:rsidRPr="00B60553">
              <w:rPr>
                <w:bCs/>
              </w:rPr>
              <w:t xml:space="preserve">я </w:t>
            </w:r>
            <w:r w:rsidRPr="00B60553">
              <w:rPr>
                <w:bCs/>
                <w:spacing w:val="-1"/>
              </w:rPr>
              <w:t>д</w:t>
            </w:r>
            <w:r w:rsidRPr="00B60553">
              <w:rPr>
                <w:bCs/>
                <w:spacing w:val="1"/>
              </w:rPr>
              <w:t>е</w:t>
            </w:r>
            <w:r w:rsidRPr="00B60553">
              <w:rPr>
                <w:bCs/>
                <w:spacing w:val="2"/>
              </w:rPr>
              <w:t>т</w:t>
            </w:r>
            <w:r w:rsidRPr="00B60553">
              <w:rPr>
                <w:bCs/>
                <w:spacing w:val="1"/>
              </w:rPr>
              <w:t>е</w:t>
            </w:r>
            <w:proofErr w:type="gramStart"/>
            <w:r w:rsidRPr="00B60553">
              <w:rPr>
                <w:bCs/>
                <w:spacing w:val="1"/>
              </w:rPr>
              <w:t>й</w:t>
            </w:r>
            <w:r w:rsidR="00341980">
              <w:rPr>
                <w:bCs/>
                <w:spacing w:val="1"/>
              </w:rPr>
              <w:t>(</w:t>
            </w:r>
            <w:proofErr w:type="spellStart"/>
            <w:proofErr w:type="gramEnd"/>
            <w:r w:rsidR="00341980">
              <w:rPr>
                <w:bCs/>
                <w:spacing w:val="1"/>
              </w:rPr>
              <w:t>логопункт</w:t>
            </w:r>
            <w:proofErr w:type="spellEnd"/>
            <w:r w:rsidR="00341980">
              <w:rPr>
                <w:bCs/>
                <w:spacing w:val="1"/>
              </w:rPr>
              <w:t>, деятельность педагога - психолога, ПМПК)</w:t>
            </w:r>
          </w:p>
        </w:tc>
        <w:tc>
          <w:tcPr>
            <w:tcW w:w="1003" w:type="dxa"/>
            <w:shd w:val="clear" w:color="auto" w:fill="auto"/>
          </w:tcPr>
          <w:p w:rsidR="00B60553" w:rsidRDefault="00341980" w:rsidP="00273E56">
            <w:pPr>
              <w:jc w:val="center"/>
            </w:pPr>
            <w:r>
              <w:t>64</w:t>
            </w:r>
          </w:p>
        </w:tc>
      </w:tr>
      <w:tr w:rsidR="000C60B5" w:rsidTr="00273E56">
        <w:tc>
          <w:tcPr>
            <w:tcW w:w="769" w:type="dxa"/>
            <w:shd w:val="clear" w:color="auto" w:fill="auto"/>
          </w:tcPr>
          <w:p w:rsidR="000C60B5" w:rsidRDefault="000C60B5" w:rsidP="00273E56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341980" w:rsidRDefault="000C60B5" w:rsidP="000C60B5">
            <w:pPr>
              <w:rPr>
                <w:rStyle w:val="af2"/>
                <w:b w:val="0"/>
                <w:iCs/>
                <w:szCs w:val="21"/>
              </w:rPr>
            </w:pPr>
            <w:r w:rsidRPr="000C60B5">
              <w:rPr>
                <w:rStyle w:val="af2"/>
                <w:b w:val="0"/>
                <w:iCs/>
                <w:szCs w:val="21"/>
              </w:rPr>
              <w:t>Содержание коррекционной работы и/или инклюзивного образования</w:t>
            </w:r>
          </w:p>
          <w:p w:rsidR="000C60B5" w:rsidRPr="000C60B5" w:rsidRDefault="00341980" w:rsidP="000C60B5">
            <w:pPr>
              <w:rPr>
                <w:rStyle w:val="apple-converted-space"/>
                <w:b/>
                <w:bCs/>
                <w:iCs/>
                <w:szCs w:val="21"/>
              </w:rPr>
            </w:pPr>
            <w:r>
              <w:rPr>
                <w:rStyle w:val="af2"/>
                <w:b w:val="0"/>
                <w:iCs/>
                <w:szCs w:val="21"/>
              </w:rPr>
              <w:t>(компенсирующие и комбинированные группы)</w:t>
            </w:r>
            <w:r w:rsidR="000C60B5" w:rsidRPr="000C60B5">
              <w:rPr>
                <w:rStyle w:val="apple-converted-space"/>
                <w:b/>
                <w:bCs/>
                <w:iCs/>
                <w:szCs w:val="21"/>
              </w:rPr>
              <w:t> </w:t>
            </w:r>
          </w:p>
          <w:p w:rsidR="000C60B5" w:rsidRDefault="000C60B5" w:rsidP="00273E56"/>
        </w:tc>
        <w:tc>
          <w:tcPr>
            <w:tcW w:w="1003" w:type="dxa"/>
            <w:shd w:val="clear" w:color="auto" w:fill="auto"/>
          </w:tcPr>
          <w:p w:rsidR="000C60B5" w:rsidRDefault="00341980" w:rsidP="00273E56">
            <w:pPr>
              <w:jc w:val="center"/>
            </w:pPr>
            <w:r>
              <w:t>70</w:t>
            </w:r>
          </w:p>
        </w:tc>
      </w:tr>
      <w:tr w:rsidR="00551153" w:rsidTr="00273E56">
        <w:tc>
          <w:tcPr>
            <w:tcW w:w="769" w:type="dxa"/>
            <w:shd w:val="clear" w:color="auto" w:fill="auto"/>
          </w:tcPr>
          <w:p w:rsidR="00551153" w:rsidRPr="00DD4958" w:rsidRDefault="00551153" w:rsidP="00273E56">
            <w:pPr>
              <w:jc w:val="center"/>
              <w:rPr>
                <w:b/>
              </w:rPr>
            </w:pPr>
            <w:r w:rsidRPr="00DD4958"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8270" w:type="dxa"/>
            <w:shd w:val="clear" w:color="auto" w:fill="auto"/>
          </w:tcPr>
          <w:p w:rsidR="00551153" w:rsidRPr="00DD4958" w:rsidRDefault="00551153" w:rsidP="00273E56">
            <w:pPr>
              <w:jc w:val="center"/>
              <w:rPr>
                <w:b/>
              </w:rPr>
            </w:pPr>
            <w:r w:rsidRPr="00DD4958">
              <w:rPr>
                <w:b/>
              </w:rPr>
              <w:t>Организационный раздел</w:t>
            </w:r>
          </w:p>
        </w:tc>
        <w:tc>
          <w:tcPr>
            <w:tcW w:w="1003" w:type="dxa"/>
            <w:shd w:val="clear" w:color="auto" w:fill="auto"/>
          </w:tcPr>
          <w:p w:rsidR="00551153" w:rsidRDefault="00341980" w:rsidP="00273E56">
            <w:pPr>
              <w:jc w:val="center"/>
            </w:pPr>
            <w:r>
              <w:t>77</w:t>
            </w:r>
          </w:p>
        </w:tc>
      </w:tr>
      <w:tr w:rsidR="00551153" w:rsidTr="00273E56">
        <w:tc>
          <w:tcPr>
            <w:tcW w:w="769" w:type="dxa"/>
            <w:shd w:val="clear" w:color="auto" w:fill="auto"/>
          </w:tcPr>
          <w:p w:rsidR="00551153" w:rsidRDefault="00AD6E07" w:rsidP="00273E56">
            <w:pPr>
              <w:jc w:val="center"/>
            </w:pPr>
            <w:r>
              <w:t>3.1</w:t>
            </w:r>
          </w:p>
        </w:tc>
        <w:tc>
          <w:tcPr>
            <w:tcW w:w="8270" w:type="dxa"/>
            <w:shd w:val="clear" w:color="auto" w:fill="auto"/>
          </w:tcPr>
          <w:p w:rsidR="00551153" w:rsidRDefault="00551153" w:rsidP="00273E56">
            <w: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003" w:type="dxa"/>
            <w:shd w:val="clear" w:color="auto" w:fill="auto"/>
          </w:tcPr>
          <w:p w:rsidR="00551153" w:rsidRDefault="00341980" w:rsidP="00273E56">
            <w:pPr>
              <w:jc w:val="center"/>
            </w:pPr>
            <w:r>
              <w:t>77</w:t>
            </w:r>
          </w:p>
        </w:tc>
      </w:tr>
      <w:tr w:rsidR="00551153" w:rsidTr="00273E56">
        <w:tc>
          <w:tcPr>
            <w:tcW w:w="769" w:type="dxa"/>
            <w:shd w:val="clear" w:color="auto" w:fill="auto"/>
          </w:tcPr>
          <w:p w:rsidR="00551153" w:rsidRPr="00AD6E07" w:rsidRDefault="00AD6E07" w:rsidP="00273E56">
            <w:pPr>
              <w:jc w:val="center"/>
            </w:pPr>
            <w:r w:rsidRPr="00AD6E07">
              <w:t>3.2</w:t>
            </w:r>
          </w:p>
        </w:tc>
        <w:tc>
          <w:tcPr>
            <w:tcW w:w="8270" w:type="dxa"/>
            <w:shd w:val="clear" w:color="auto" w:fill="auto"/>
          </w:tcPr>
          <w:p w:rsidR="00AD6E07" w:rsidRPr="00AD6E07" w:rsidRDefault="00AD6E07" w:rsidP="00AD6E07">
            <w:r w:rsidRPr="00AD6E07">
              <w:t>Организация развивающей предметно-пространственной среды</w:t>
            </w:r>
          </w:p>
          <w:p w:rsidR="00551153" w:rsidRDefault="00551153" w:rsidP="00273E56"/>
        </w:tc>
        <w:tc>
          <w:tcPr>
            <w:tcW w:w="1003" w:type="dxa"/>
            <w:shd w:val="clear" w:color="auto" w:fill="auto"/>
          </w:tcPr>
          <w:p w:rsidR="00551153" w:rsidRDefault="00341980" w:rsidP="00273E56">
            <w:pPr>
              <w:jc w:val="center"/>
            </w:pPr>
            <w:r>
              <w:t>77</w:t>
            </w:r>
          </w:p>
        </w:tc>
      </w:tr>
      <w:tr w:rsidR="00AD6E07" w:rsidTr="00273E56">
        <w:tc>
          <w:tcPr>
            <w:tcW w:w="769" w:type="dxa"/>
            <w:shd w:val="clear" w:color="auto" w:fill="auto"/>
          </w:tcPr>
          <w:p w:rsidR="00AD6E07" w:rsidRPr="00AD6E07" w:rsidRDefault="00AD6E07" w:rsidP="00273E56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AD6E07" w:rsidRPr="00AD6E07" w:rsidRDefault="00AD6E07" w:rsidP="00AD6E07">
            <w:r w:rsidRPr="00AD6E07">
              <w:t>В части, формируемой участниками образовательных отношений</w:t>
            </w:r>
          </w:p>
          <w:p w:rsidR="00AD6E07" w:rsidRPr="00AD6E07" w:rsidRDefault="00AD6E07" w:rsidP="00AD6E07"/>
        </w:tc>
        <w:tc>
          <w:tcPr>
            <w:tcW w:w="1003" w:type="dxa"/>
            <w:shd w:val="clear" w:color="auto" w:fill="auto"/>
          </w:tcPr>
          <w:p w:rsidR="00AD6E07" w:rsidRDefault="00341980" w:rsidP="00273E56">
            <w:pPr>
              <w:jc w:val="center"/>
            </w:pPr>
            <w:r>
              <w:t>82</w:t>
            </w:r>
          </w:p>
        </w:tc>
      </w:tr>
      <w:tr w:rsidR="00AD6E07" w:rsidTr="00273E56">
        <w:tc>
          <w:tcPr>
            <w:tcW w:w="769" w:type="dxa"/>
            <w:shd w:val="clear" w:color="auto" w:fill="auto"/>
          </w:tcPr>
          <w:p w:rsidR="00AD6E07" w:rsidRPr="00AD6E07" w:rsidRDefault="00AD6E07" w:rsidP="00273E56">
            <w:pPr>
              <w:jc w:val="center"/>
            </w:pPr>
            <w:r>
              <w:t>3.3</w:t>
            </w:r>
          </w:p>
        </w:tc>
        <w:tc>
          <w:tcPr>
            <w:tcW w:w="8270" w:type="dxa"/>
            <w:shd w:val="clear" w:color="auto" w:fill="auto"/>
          </w:tcPr>
          <w:p w:rsidR="00AD6E07" w:rsidRPr="00AD6E07" w:rsidRDefault="00AD6E07" w:rsidP="00AD6E07">
            <w:r>
              <w:t>Организация режима дня воспитанников</w:t>
            </w:r>
          </w:p>
        </w:tc>
        <w:tc>
          <w:tcPr>
            <w:tcW w:w="1003" w:type="dxa"/>
            <w:shd w:val="clear" w:color="auto" w:fill="auto"/>
          </w:tcPr>
          <w:p w:rsidR="00AD6E07" w:rsidRDefault="00341980" w:rsidP="00273E56">
            <w:pPr>
              <w:jc w:val="center"/>
            </w:pPr>
            <w:r>
              <w:t>83</w:t>
            </w:r>
          </w:p>
        </w:tc>
      </w:tr>
      <w:tr w:rsidR="00551153" w:rsidTr="00273E56">
        <w:tc>
          <w:tcPr>
            <w:tcW w:w="769" w:type="dxa"/>
            <w:shd w:val="clear" w:color="auto" w:fill="auto"/>
          </w:tcPr>
          <w:p w:rsidR="00551153" w:rsidRDefault="00AD6E07" w:rsidP="00AD6E07">
            <w:pPr>
              <w:jc w:val="center"/>
            </w:pPr>
            <w:r w:rsidRPr="00AD6E07">
              <w:t>3.</w:t>
            </w:r>
            <w:r>
              <w:t>4</w:t>
            </w:r>
          </w:p>
        </w:tc>
        <w:tc>
          <w:tcPr>
            <w:tcW w:w="8270" w:type="dxa"/>
            <w:shd w:val="clear" w:color="auto" w:fill="auto"/>
          </w:tcPr>
          <w:p w:rsidR="00551153" w:rsidRDefault="00551153" w:rsidP="00273E56">
            <w:r>
              <w:t>Особенности традиционных событий, праздников, мероприятий</w:t>
            </w:r>
          </w:p>
        </w:tc>
        <w:tc>
          <w:tcPr>
            <w:tcW w:w="1003" w:type="dxa"/>
            <w:shd w:val="clear" w:color="auto" w:fill="auto"/>
          </w:tcPr>
          <w:p w:rsidR="00551153" w:rsidRDefault="00341980" w:rsidP="00273E56">
            <w:pPr>
              <w:jc w:val="center"/>
            </w:pPr>
            <w:r>
              <w:t>89</w:t>
            </w:r>
          </w:p>
        </w:tc>
      </w:tr>
      <w:tr w:rsidR="00551153" w:rsidTr="00273E56">
        <w:tc>
          <w:tcPr>
            <w:tcW w:w="769" w:type="dxa"/>
            <w:shd w:val="clear" w:color="auto" w:fill="auto"/>
          </w:tcPr>
          <w:p w:rsidR="00551153" w:rsidRDefault="004850EE" w:rsidP="00273E56">
            <w:pPr>
              <w:jc w:val="center"/>
            </w:pPr>
            <w:r>
              <w:t>3.5</w:t>
            </w:r>
          </w:p>
        </w:tc>
        <w:tc>
          <w:tcPr>
            <w:tcW w:w="8270" w:type="dxa"/>
            <w:shd w:val="clear" w:color="auto" w:fill="auto"/>
          </w:tcPr>
          <w:p w:rsidR="00551153" w:rsidRDefault="004850EE" w:rsidP="004850EE">
            <w:r w:rsidRPr="004850EE">
              <w:t>Кадровые условия реализации программы</w:t>
            </w:r>
          </w:p>
        </w:tc>
        <w:tc>
          <w:tcPr>
            <w:tcW w:w="1003" w:type="dxa"/>
            <w:shd w:val="clear" w:color="auto" w:fill="auto"/>
          </w:tcPr>
          <w:p w:rsidR="00551153" w:rsidRDefault="00341980" w:rsidP="00273E56">
            <w:pPr>
              <w:jc w:val="center"/>
            </w:pPr>
            <w:r>
              <w:t>92</w:t>
            </w:r>
          </w:p>
        </w:tc>
      </w:tr>
      <w:tr w:rsidR="00547EFF" w:rsidTr="00273E56">
        <w:tc>
          <w:tcPr>
            <w:tcW w:w="769" w:type="dxa"/>
            <w:shd w:val="clear" w:color="auto" w:fill="auto"/>
          </w:tcPr>
          <w:p w:rsidR="00547EFF" w:rsidRDefault="00547EFF" w:rsidP="00273E56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547EFF" w:rsidRPr="004850EE" w:rsidRDefault="00547EFF" w:rsidP="00547EFF">
            <w:r w:rsidRPr="00AD6E07">
              <w:t>В части, формируемой участниками образовательных отношений</w:t>
            </w:r>
          </w:p>
        </w:tc>
        <w:tc>
          <w:tcPr>
            <w:tcW w:w="1003" w:type="dxa"/>
            <w:shd w:val="clear" w:color="auto" w:fill="auto"/>
          </w:tcPr>
          <w:p w:rsidR="00547EFF" w:rsidRDefault="00547EFF" w:rsidP="00273E56">
            <w:pPr>
              <w:jc w:val="center"/>
            </w:pPr>
            <w:r>
              <w:t>92</w:t>
            </w:r>
          </w:p>
        </w:tc>
      </w:tr>
      <w:tr w:rsidR="004850EE" w:rsidTr="00273E56">
        <w:tc>
          <w:tcPr>
            <w:tcW w:w="769" w:type="dxa"/>
            <w:shd w:val="clear" w:color="auto" w:fill="auto"/>
          </w:tcPr>
          <w:p w:rsidR="004850EE" w:rsidRDefault="004850EE" w:rsidP="00273E56">
            <w:pPr>
              <w:jc w:val="center"/>
            </w:pPr>
            <w:r>
              <w:t>3.6</w:t>
            </w:r>
          </w:p>
        </w:tc>
        <w:tc>
          <w:tcPr>
            <w:tcW w:w="8270" w:type="dxa"/>
            <w:shd w:val="clear" w:color="auto" w:fill="auto"/>
          </w:tcPr>
          <w:p w:rsidR="004850EE" w:rsidRPr="004850EE" w:rsidRDefault="004850EE" w:rsidP="004850EE">
            <w:r w:rsidRPr="004850EE">
              <w:t>Финансовые условия реализации программы</w:t>
            </w:r>
          </w:p>
        </w:tc>
        <w:tc>
          <w:tcPr>
            <w:tcW w:w="1003" w:type="dxa"/>
            <w:shd w:val="clear" w:color="auto" w:fill="auto"/>
          </w:tcPr>
          <w:p w:rsidR="004850EE" w:rsidRDefault="00341980" w:rsidP="00273E56">
            <w:pPr>
              <w:jc w:val="center"/>
            </w:pPr>
            <w:r>
              <w:t>93</w:t>
            </w:r>
          </w:p>
        </w:tc>
      </w:tr>
      <w:tr w:rsidR="004850EE" w:rsidTr="00273E56">
        <w:tc>
          <w:tcPr>
            <w:tcW w:w="769" w:type="dxa"/>
            <w:shd w:val="clear" w:color="auto" w:fill="auto"/>
          </w:tcPr>
          <w:p w:rsidR="004850EE" w:rsidRPr="004850EE" w:rsidRDefault="004850EE" w:rsidP="00273E56">
            <w:pPr>
              <w:jc w:val="center"/>
              <w:rPr>
                <w:b/>
                <w:lang w:val="en-US"/>
              </w:rPr>
            </w:pPr>
            <w:r w:rsidRPr="004850EE">
              <w:rPr>
                <w:b/>
                <w:lang w:val="en-US"/>
              </w:rPr>
              <w:t>IV</w:t>
            </w:r>
          </w:p>
        </w:tc>
        <w:tc>
          <w:tcPr>
            <w:tcW w:w="8270" w:type="dxa"/>
            <w:shd w:val="clear" w:color="auto" w:fill="auto"/>
          </w:tcPr>
          <w:p w:rsidR="004850EE" w:rsidRPr="004850EE" w:rsidRDefault="004850EE" w:rsidP="004850EE">
            <w:pPr>
              <w:jc w:val="center"/>
              <w:rPr>
                <w:b/>
              </w:rPr>
            </w:pPr>
            <w:r w:rsidRPr="004850EE">
              <w:rPr>
                <w:b/>
              </w:rPr>
              <w:t>Краткая презентация программы</w:t>
            </w:r>
          </w:p>
        </w:tc>
        <w:tc>
          <w:tcPr>
            <w:tcW w:w="1003" w:type="dxa"/>
            <w:shd w:val="clear" w:color="auto" w:fill="auto"/>
          </w:tcPr>
          <w:p w:rsidR="004850EE" w:rsidRDefault="00341980" w:rsidP="00273E56">
            <w:pPr>
              <w:jc w:val="center"/>
            </w:pPr>
            <w:r>
              <w:t>94</w:t>
            </w:r>
          </w:p>
        </w:tc>
      </w:tr>
    </w:tbl>
    <w:p w:rsidR="00854017" w:rsidRDefault="00854017" w:rsidP="00854017"/>
    <w:p w:rsidR="00854017" w:rsidRDefault="00854017" w:rsidP="00854017"/>
    <w:p w:rsidR="00854017" w:rsidRDefault="00854017" w:rsidP="00854017"/>
    <w:p w:rsidR="00854017" w:rsidRDefault="00854017" w:rsidP="00854017"/>
    <w:p w:rsidR="00854017" w:rsidRDefault="00854017" w:rsidP="00854017"/>
    <w:p w:rsidR="00854017" w:rsidRDefault="00854017" w:rsidP="00854017"/>
    <w:p w:rsidR="00854017" w:rsidRDefault="00854017" w:rsidP="00854017"/>
    <w:p w:rsidR="00854017" w:rsidRDefault="00854017" w:rsidP="00854017"/>
    <w:p w:rsidR="00854017" w:rsidRPr="00C0641C" w:rsidRDefault="00D60048" w:rsidP="004C4D6C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br w:type="page"/>
      </w:r>
      <w:r w:rsidR="00854017" w:rsidRPr="00C0641C">
        <w:rPr>
          <w:b/>
          <w:sz w:val="28"/>
          <w:szCs w:val="28"/>
          <w:lang w:val="en-US"/>
        </w:rPr>
        <w:lastRenderedPageBreak/>
        <w:t>I</w:t>
      </w:r>
      <w:r w:rsidR="00854017" w:rsidRPr="00C0641C">
        <w:rPr>
          <w:b/>
          <w:sz w:val="28"/>
          <w:szCs w:val="28"/>
        </w:rPr>
        <w:t>. Целевой раздел</w:t>
      </w:r>
    </w:p>
    <w:p w:rsidR="00854017" w:rsidRPr="00194D82" w:rsidRDefault="00854017" w:rsidP="00854017"/>
    <w:p w:rsidR="00854017" w:rsidRDefault="00854017" w:rsidP="00854017">
      <w:pPr>
        <w:jc w:val="center"/>
        <w:rPr>
          <w:b/>
        </w:rPr>
      </w:pPr>
      <w:r w:rsidRPr="00194D82">
        <w:rPr>
          <w:b/>
        </w:rPr>
        <w:t>1.</w:t>
      </w:r>
      <w:r w:rsidR="00E73E9F">
        <w:rPr>
          <w:b/>
        </w:rPr>
        <w:t>1.</w:t>
      </w:r>
      <w:r w:rsidRPr="00194D82">
        <w:rPr>
          <w:b/>
        </w:rPr>
        <w:t xml:space="preserve"> Пояснительная записка основной образовательной программы дошкольного образования </w:t>
      </w:r>
      <w:r>
        <w:rPr>
          <w:b/>
        </w:rPr>
        <w:t>М</w:t>
      </w:r>
      <w:r w:rsidRPr="00194D82">
        <w:rPr>
          <w:b/>
        </w:rPr>
        <w:t xml:space="preserve">БДОУ </w:t>
      </w:r>
      <w:r>
        <w:rPr>
          <w:b/>
        </w:rPr>
        <w:t>«Центр развития ребенка - д</w:t>
      </w:r>
      <w:r w:rsidRPr="00194D82">
        <w:rPr>
          <w:b/>
        </w:rPr>
        <w:t>етский сад №</w:t>
      </w:r>
      <w:r>
        <w:rPr>
          <w:b/>
        </w:rPr>
        <w:t xml:space="preserve"> 387</w:t>
      </w:r>
      <w:r w:rsidRPr="00194D82">
        <w:rPr>
          <w:b/>
        </w:rPr>
        <w:t>»</w:t>
      </w:r>
      <w:r>
        <w:rPr>
          <w:b/>
        </w:rPr>
        <w:t xml:space="preserve"> г. Перми</w:t>
      </w:r>
    </w:p>
    <w:p w:rsidR="00854017" w:rsidRPr="00194D82" w:rsidRDefault="00854017" w:rsidP="00854017">
      <w:pPr>
        <w:jc w:val="center"/>
        <w:rPr>
          <w:b/>
        </w:rPr>
      </w:pPr>
    </w:p>
    <w:p w:rsidR="00854017" w:rsidRPr="00194D82" w:rsidRDefault="00854017" w:rsidP="00854017">
      <w:pPr>
        <w:rPr>
          <w:b/>
        </w:rPr>
      </w:pPr>
      <w:r w:rsidRPr="00194D82">
        <w:rPr>
          <w:b/>
        </w:rPr>
        <w:t>Введение</w:t>
      </w:r>
    </w:p>
    <w:p w:rsidR="00854017" w:rsidRPr="00194D82" w:rsidRDefault="00854017" w:rsidP="00C0641C">
      <w:pPr>
        <w:ind w:firstLine="708"/>
        <w:jc w:val="both"/>
      </w:pPr>
      <w:r w:rsidRPr="00194D82">
        <w:t>Основная образовательная п</w:t>
      </w:r>
      <w:r>
        <w:t>рограмма разработана  рабочей группой педагогов</w:t>
      </w:r>
      <w:r w:rsidR="00E73E9F">
        <w:t xml:space="preserve"> </w:t>
      </w:r>
      <w:r>
        <w:t>М</w:t>
      </w:r>
      <w:r w:rsidRPr="00194D82">
        <w:t xml:space="preserve">БДОУ </w:t>
      </w:r>
      <w:r>
        <w:t>«Центр развития ребенка - д</w:t>
      </w:r>
      <w:r w:rsidRPr="00194D82">
        <w:t>етский сад №</w:t>
      </w:r>
      <w:r>
        <w:t xml:space="preserve"> 387</w:t>
      </w:r>
      <w:r w:rsidRPr="00535134">
        <w:t xml:space="preserve">» </w:t>
      </w:r>
      <w:r>
        <w:t>г Перми</w:t>
      </w:r>
      <w:r w:rsidR="003A3884">
        <w:t xml:space="preserve"> (далее Программа)</w:t>
      </w:r>
      <w:r>
        <w:t>.</w:t>
      </w:r>
    </w:p>
    <w:p w:rsidR="00854017" w:rsidRPr="00194D82" w:rsidRDefault="00854017" w:rsidP="00C0641C">
      <w:pPr>
        <w:ind w:firstLine="708"/>
        <w:jc w:val="both"/>
      </w:pPr>
      <w:r w:rsidRPr="00194D82"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854017" w:rsidRDefault="00854017" w:rsidP="00C0641C">
      <w:pPr>
        <w:ind w:firstLine="708"/>
        <w:jc w:val="both"/>
      </w:pPr>
      <w:r w:rsidRPr="00194D82">
        <w:t>Кроме того, учтены концептуальн</w:t>
      </w:r>
      <w:r>
        <w:t xml:space="preserve">ые положения используемой </w:t>
      </w:r>
      <w:r w:rsidRPr="00194D82">
        <w:t xml:space="preserve"> в ДОУ</w:t>
      </w:r>
      <w:r>
        <w:t xml:space="preserve"> примерной основной образовательной программы дошкольного образования «</w:t>
      </w:r>
      <w:r w:rsidR="00E373A8">
        <w:t xml:space="preserve">ОТ РОЖДЕНИЯ ДО ШКОЛЫ» </w:t>
      </w:r>
      <w:r>
        <w:t xml:space="preserve">/ под редакцией </w:t>
      </w:r>
      <w:proofErr w:type="spellStart"/>
      <w:r w:rsidR="000346C8">
        <w:rPr>
          <w:szCs w:val="23"/>
          <w:shd w:val="clear" w:color="auto" w:fill="FFFFFF"/>
        </w:rPr>
        <w:t>Н.Е.Вераксы</w:t>
      </w:r>
      <w:proofErr w:type="spellEnd"/>
      <w:r w:rsidR="000346C8">
        <w:rPr>
          <w:szCs w:val="23"/>
          <w:shd w:val="clear" w:color="auto" w:fill="FFFFFF"/>
        </w:rPr>
        <w:t xml:space="preserve">, </w:t>
      </w:r>
      <w:proofErr w:type="spellStart"/>
      <w:r w:rsidR="000346C8">
        <w:rPr>
          <w:szCs w:val="23"/>
          <w:shd w:val="clear" w:color="auto" w:fill="FFFFFF"/>
        </w:rPr>
        <w:t>Т.С.Комаровой</w:t>
      </w:r>
      <w:proofErr w:type="spellEnd"/>
      <w:r w:rsidR="000346C8">
        <w:rPr>
          <w:szCs w:val="23"/>
          <w:shd w:val="clear" w:color="auto" w:fill="FFFFFF"/>
        </w:rPr>
        <w:t>. М.А. Васильево</w:t>
      </w:r>
      <w:r w:rsidR="000346C8" w:rsidRPr="000346C8">
        <w:rPr>
          <w:szCs w:val="23"/>
          <w:shd w:val="clear" w:color="auto" w:fill="FFFFFF"/>
        </w:rPr>
        <w:t>й</w:t>
      </w:r>
      <w:r w:rsidRPr="000346C8">
        <w:rPr>
          <w:sz w:val="28"/>
        </w:rPr>
        <w:t>.</w:t>
      </w:r>
    </w:p>
    <w:p w:rsidR="00854017" w:rsidRPr="00562E7D" w:rsidRDefault="00854017" w:rsidP="00C0641C">
      <w:pPr>
        <w:ind w:firstLine="708"/>
        <w:jc w:val="both"/>
      </w:pPr>
      <w:r w:rsidRPr="00562E7D">
        <w:t xml:space="preserve">Основная образовательная программа </w:t>
      </w:r>
      <w:r>
        <w:t>М</w:t>
      </w:r>
      <w:r w:rsidRPr="00194D82">
        <w:t xml:space="preserve">БДОУ </w:t>
      </w:r>
      <w:r>
        <w:t>«Центр развития ребенка - д</w:t>
      </w:r>
      <w:r w:rsidRPr="00194D82">
        <w:t>етский сад №</w:t>
      </w:r>
      <w:r>
        <w:t xml:space="preserve"> 387</w:t>
      </w:r>
      <w:r w:rsidRPr="00535134">
        <w:t xml:space="preserve">» </w:t>
      </w:r>
      <w:r>
        <w:t xml:space="preserve">г </w:t>
      </w:r>
      <w:proofErr w:type="spellStart"/>
      <w:r>
        <w:t>Перми</w:t>
      </w:r>
      <w:r w:rsidRPr="00562E7D">
        <w:t>разработана</w:t>
      </w:r>
      <w:proofErr w:type="spellEnd"/>
      <w:r w:rsidRPr="00562E7D">
        <w:t xml:space="preserve"> в соответствии с</w:t>
      </w:r>
      <w:r>
        <w:t xml:space="preserve"> основными нормативно-правовыми документами по дошкольному воспитанию:</w:t>
      </w:r>
    </w:p>
    <w:p w:rsidR="00854017" w:rsidRDefault="00854017" w:rsidP="00C0641C">
      <w:pPr>
        <w:jc w:val="both"/>
        <w:rPr>
          <w:color w:val="000000"/>
        </w:rPr>
      </w:pPr>
      <w:r>
        <w:t xml:space="preserve">- </w:t>
      </w:r>
      <w:r w:rsidRPr="00562E7D">
        <w:rPr>
          <w:color w:val="000000"/>
        </w:rPr>
        <w:t>Федеральный закон от 29.12.2012  № 273-ФЗ  «Об обра</w:t>
      </w:r>
      <w:r>
        <w:rPr>
          <w:color w:val="000000"/>
        </w:rPr>
        <w:t>зовании в Российской Федерации»;</w:t>
      </w:r>
    </w:p>
    <w:p w:rsidR="00854017" w:rsidRDefault="00854017" w:rsidP="00C0641C">
      <w:pPr>
        <w:jc w:val="both"/>
      </w:pPr>
      <w:r w:rsidRPr="00562E7D">
        <w:t>- Федеральный государственный образовательный стандарт дошкольного образования (</w:t>
      </w:r>
      <w:proofErr w:type="spellStart"/>
      <w:r w:rsidRPr="00562E7D">
        <w:t>Утвержденприказом</w:t>
      </w:r>
      <w:proofErr w:type="spellEnd"/>
      <w:r w:rsidRPr="00562E7D">
        <w:t xml:space="preserve"> Министерства </w:t>
      </w:r>
      <w:proofErr w:type="spellStart"/>
      <w:r w:rsidRPr="00562E7D">
        <w:t>образованияи</w:t>
      </w:r>
      <w:proofErr w:type="spellEnd"/>
      <w:r w:rsidRPr="00562E7D">
        <w:t xml:space="preserve"> науки Российской </w:t>
      </w:r>
      <w:proofErr w:type="spellStart"/>
      <w:r w:rsidRPr="00562E7D">
        <w:t>Федерацииот</w:t>
      </w:r>
      <w:proofErr w:type="spellEnd"/>
      <w:r w:rsidRPr="00562E7D">
        <w:t xml:space="preserve"> 17 октября 2013 г. N 1155</w:t>
      </w:r>
      <w:r>
        <w:t>);</w:t>
      </w:r>
    </w:p>
    <w:p w:rsidR="00854017" w:rsidRDefault="00854017" w:rsidP="00C0641C">
      <w:pPr>
        <w:jc w:val="both"/>
      </w:pPr>
      <w:r>
        <w:t>- Санитарно-эпидемиологические требования к устройству, содержанию и организации режима работы  дошкольных образовательных организаций</w:t>
      </w:r>
      <w:r w:rsidRPr="00FF3C2D">
        <w:t>»</w:t>
      </w:r>
      <w:r w:rsidRPr="00FF3C2D">
        <w:rPr>
          <w:rStyle w:val="a4"/>
        </w:rPr>
        <w:t xml:space="preserve"> (</w:t>
      </w:r>
      <w:r w:rsidRPr="00FF3C2D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 w:rsidRPr="00FF3C2D">
        <w:rPr>
          <w:rStyle w:val="a4"/>
        </w:rPr>
        <w:t>от 15 мая 2013 года №26  «Об утверждении САНПИН</w:t>
      </w:r>
      <w:r>
        <w:rPr>
          <w:rStyle w:val="a4"/>
        </w:rPr>
        <w:t>»</w:t>
      </w:r>
      <w:r w:rsidRPr="00FF3C2D">
        <w:rPr>
          <w:rStyle w:val="a4"/>
        </w:rPr>
        <w:t xml:space="preserve"> 2.4.3049-13</w:t>
      </w:r>
      <w:r>
        <w:rPr>
          <w:rStyle w:val="a4"/>
        </w:rPr>
        <w:t>)</w:t>
      </w:r>
    </w:p>
    <w:p w:rsidR="00854017" w:rsidRPr="004F2F7E" w:rsidRDefault="00854017" w:rsidP="00C0641C">
      <w:pPr>
        <w:shd w:val="clear" w:color="auto" w:fill="FFFFFF"/>
        <w:ind w:firstLine="709"/>
        <w:jc w:val="both"/>
        <w:rPr>
          <w:color w:val="000000"/>
        </w:rPr>
      </w:pPr>
      <w:r w:rsidRPr="00194D82">
        <w:rPr>
          <w:color w:val="000000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54017" w:rsidRPr="00EC1387" w:rsidRDefault="00854017" w:rsidP="00727E0A">
      <w:pPr>
        <w:jc w:val="both"/>
        <w:rPr>
          <w:bCs/>
        </w:rPr>
      </w:pPr>
      <w:r>
        <w:rPr>
          <w:b/>
          <w:bCs/>
          <w:iCs/>
          <w:spacing w:val="-14"/>
          <w:sz w:val="28"/>
          <w:szCs w:val="28"/>
        </w:rPr>
        <w:t>О</w:t>
      </w:r>
      <w:r w:rsidRPr="00421175">
        <w:rPr>
          <w:b/>
          <w:bCs/>
          <w:iCs/>
          <w:spacing w:val="-14"/>
        </w:rPr>
        <w:t>бщие сведения о ДОУ</w:t>
      </w:r>
    </w:p>
    <w:p w:rsidR="00854017" w:rsidRDefault="00854017" w:rsidP="008540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21175">
        <w:rPr>
          <w:rFonts w:ascii="Times New Roman" w:hAnsi="Times New Roman" w:cs="Times New Roman"/>
          <w:sz w:val="24"/>
          <w:szCs w:val="24"/>
        </w:rPr>
        <w:t xml:space="preserve">Полное  наименование  учреждения: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421175">
        <w:rPr>
          <w:rFonts w:ascii="Times New Roman" w:hAnsi="Times New Roman" w:cs="Times New Roman"/>
          <w:sz w:val="24"/>
          <w:szCs w:val="24"/>
        </w:rPr>
        <w:t xml:space="preserve">бюджетное дошкольное образовательное учреждение </w:t>
      </w:r>
      <w:r w:rsidRPr="00E24FD9">
        <w:rPr>
          <w:rFonts w:ascii="Times New Roman" w:hAnsi="Times New Roman" w:cs="Times New Roman"/>
          <w:sz w:val="22"/>
          <w:szCs w:val="22"/>
        </w:rPr>
        <w:t xml:space="preserve">«Центр развития ребенка - детский сад № 387» г Перми </w:t>
      </w:r>
    </w:p>
    <w:p w:rsidR="00854017" w:rsidRDefault="00854017" w:rsidP="008540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C1387">
        <w:rPr>
          <w:rFonts w:ascii="Times New Roman" w:hAnsi="Times New Roman" w:cs="Times New Roman"/>
          <w:sz w:val="24"/>
          <w:szCs w:val="24"/>
        </w:rPr>
        <w:t xml:space="preserve">Официальное сокращенное наименование учреждения: </w:t>
      </w:r>
      <w:r w:rsidRPr="00E24FD9">
        <w:rPr>
          <w:rFonts w:ascii="Times New Roman" w:hAnsi="Times New Roman" w:cs="Times New Roman"/>
          <w:sz w:val="22"/>
          <w:szCs w:val="22"/>
        </w:rPr>
        <w:t xml:space="preserve">МБДОУ «Центр развития ребенка - детский сад № 387» г Перми </w:t>
      </w:r>
    </w:p>
    <w:p w:rsidR="00854017" w:rsidRPr="00421175" w:rsidRDefault="00854017" w:rsidP="008540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175">
        <w:rPr>
          <w:rFonts w:ascii="Times New Roman" w:hAnsi="Times New Roman" w:cs="Times New Roman"/>
          <w:sz w:val="24"/>
          <w:szCs w:val="24"/>
        </w:rPr>
        <w:t xml:space="preserve">Тип - дошкольное образовательное учреждение. </w:t>
      </w:r>
    </w:p>
    <w:p w:rsidR="00854017" w:rsidRPr="00421175" w:rsidRDefault="00854017" w:rsidP="008540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175">
        <w:rPr>
          <w:rFonts w:ascii="Times New Roman" w:hAnsi="Times New Roman" w:cs="Times New Roman"/>
          <w:sz w:val="24"/>
          <w:szCs w:val="24"/>
        </w:rPr>
        <w:t>Вид - детский сад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017" w:rsidRDefault="00854017" w:rsidP="00854017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 w:rsidRPr="00421175"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</w:t>
      </w:r>
      <w:r>
        <w:rPr>
          <w:rFonts w:ascii="Times New Roman" w:hAnsi="Times New Roman" w:cs="Times New Roman"/>
          <w:sz w:val="24"/>
          <w:szCs w:val="24"/>
        </w:rPr>
        <w:t>614107</w:t>
      </w:r>
      <w:r w:rsidRPr="00421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Пермский край</w:t>
      </w:r>
      <w:r w:rsidRPr="004211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Пермь, ул. Чехова, д. 16</w:t>
      </w:r>
      <w:r w:rsidR="00503A7B">
        <w:rPr>
          <w:rFonts w:ascii="Times New Roman" w:hAnsi="Times New Roman" w:cs="Times New Roman"/>
          <w:sz w:val="24"/>
          <w:szCs w:val="24"/>
        </w:rPr>
        <w:t>, 18, ул. Инженерная, 3, 4.</w:t>
      </w:r>
      <w:proofErr w:type="gramEnd"/>
    </w:p>
    <w:p w:rsidR="00854017" w:rsidRDefault="00854017" w:rsidP="00854017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117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</w:rPr>
        <w:t>614107</w:t>
      </w:r>
      <w:r w:rsidRPr="00421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Пермский край</w:t>
      </w:r>
      <w:r w:rsidRPr="004211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Пермь, ул. Чехова, д. 16</w:t>
      </w:r>
      <w:r w:rsidRPr="004211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017" w:rsidRPr="00ED07A6" w:rsidRDefault="00854017" w:rsidP="00854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7A6">
        <w:rPr>
          <w:rFonts w:ascii="Times New Roman" w:hAnsi="Times New Roman" w:cs="Times New Roman"/>
          <w:sz w:val="24"/>
          <w:szCs w:val="24"/>
        </w:rPr>
        <w:t>Учреждение осуществляет образовательную деятельность по следующим адресам:</w:t>
      </w:r>
    </w:p>
    <w:p w:rsidR="003E7F61" w:rsidRDefault="00854017" w:rsidP="00503A7B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614107</w:t>
      </w:r>
      <w:r w:rsidRPr="00421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Пермский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</w:t>
      </w:r>
      <w:proofErr w:type="gramStart"/>
      <w:r w:rsidRPr="00421175">
        <w:rPr>
          <w:rFonts w:ascii="Times New Roman" w:hAnsi="Times New Roman" w:cs="Times New Roman"/>
          <w:sz w:val="24"/>
          <w:szCs w:val="24"/>
        </w:rPr>
        <w:t>,</w:t>
      </w:r>
      <w:r w:rsidR="00503A7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503A7B">
        <w:rPr>
          <w:rFonts w:ascii="Times New Roman" w:hAnsi="Times New Roman" w:cs="Times New Roman"/>
          <w:sz w:val="24"/>
          <w:szCs w:val="24"/>
        </w:rPr>
        <w:t>. Пермь, ул. Чехова, д. 16, 18, ул. Инженерная, 3, 4.</w:t>
      </w:r>
    </w:p>
    <w:p w:rsidR="00C0641C" w:rsidRDefault="00C0641C" w:rsidP="00503A7B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</w:p>
    <w:p w:rsidR="003E7F61" w:rsidRDefault="003E7F61" w:rsidP="003E7F61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6B36D0">
        <w:rPr>
          <w:rFonts w:ascii="Times New Roman" w:hAnsi="Times New Roman" w:cs="Times New Roman"/>
          <w:color w:val="auto"/>
          <w:sz w:val="24"/>
          <w:szCs w:val="24"/>
        </w:rPr>
        <w:t xml:space="preserve">Нормы предельной наполняемости групп </w:t>
      </w:r>
      <w:r w:rsidRPr="006B36D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определены в соответствии с СанПиН </w:t>
      </w:r>
      <w:r w:rsidRPr="006B36D0">
        <w:rPr>
          <w:rFonts w:ascii="Times New Roman" w:hAnsi="Times New Roman" w:cs="Times New Roman"/>
          <w:color w:val="auto"/>
          <w:sz w:val="24"/>
          <w:szCs w:val="24"/>
        </w:rPr>
        <w:t xml:space="preserve">2.4.1.3049-13.В настоящее время в </w:t>
      </w:r>
      <w:r>
        <w:rPr>
          <w:rFonts w:ascii="Times New Roman" w:hAnsi="Times New Roman" w:cs="Times New Roman"/>
          <w:color w:val="auto"/>
          <w:sz w:val="24"/>
          <w:szCs w:val="24"/>
        </w:rPr>
        <w:t>МБ</w:t>
      </w:r>
      <w:r w:rsidRPr="006B36D0">
        <w:rPr>
          <w:rFonts w:ascii="Times New Roman" w:hAnsi="Times New Roman" w:cs="Times New Roman"/>
          <w:color w:val="auto"/>
          <w:sz w:val="24"/>
          <w:szCs w:val="24"/>
        </w:rPr>
        <w:t xml:space="preserve">ДОУ «ЦРР – детский сад № </w:t>
      </w:r>
      <w:r>
        <w:rPr>
          <w:rFonts w:ascii="Times New Roman" w:hAnsi="Times New Roman" w:cs="Times New Roman"/>
          <w:color w:val="auto"/>
          <w:sz w:val="24"/>
          <w:szCs w:val="24"/>
        </w:rPr>
        <w:t>387</w:t>
      </w:r>
      <w:r w:rsidRPr="006B36D0">
        <w:rPr>
          <w:rFonts w:ascii="Times New Roman" w:hAnsi="Times New Roman" w:cs="Times New Roman"/>
          <w:color w:val="auto"/>
          <w:sz w:val="24"/>
          <w:szCs w:val="24"/>
        </w:rPr>
        <w:t xml:space="preserve">» в </w:t>
      </w:r>
      <w:r>
        <w:rPr>
          <w:rFonts w:ascii="Times New Roman" w:hAnsi="Times New Roman" w:cs="Times New Roman"/>
          <w:color w:val="auto"/>
          <w:sz w:val="24"/>
          <w:szCs w:val="24"/>
        </w:rPr>
        <w:t>4 –х корпусах</w:t>
      </w:r>
      <w:r w:rsidRPr="006B36D0">
        <w:rPr>
          <w:rFonts w:ascii="Times New Roman" w:hAnsi="Times New Roman" w:cs="Times New Roman"/>
          <w:color w:val="auto"/>
          <w:sz w:val="24"/>
          <w:szCs w:val="24"/>
        </w:rPr>
        <w:t xml:space="preserve"> воспитывается </w:t>
      </w:r>
      <w:r>
        <w:rPr>
          <w:rFonts w:ascii="Times New Roman" w:hAnsi="Times New Roman" w:cs="Times New Roman"/>
          <w:color w:val="auto"/>
          <w:sz w:val="24"/>
          <w:szCs w:val="24"/>
        </w:rPr>
        <w:t>675  детей дошкольного возраста, функционирует 2</w:t>
      </w:r>
      <w:r w:rsidRPr="006B36D0">
        <w:rPr>
          <w:rFonts w:ascii="Times New Roman" w:hAnsi="Times New Roman" w:cs="Times New Roman"/>
          <w:color w:val="auto"/>
          <w:sz w:val="24"/>
          <w:szCs w:val="24"/>
        </w:rPr>
        <w:t>3 групп</w:t>
      </w:r>
      <w:r>
        <w:rPr>
          <w:rFonts w:ascii="Times New Roman" w:hAnsi="Times New Roman" w:cs="Times New Roman"/>
          <w:color w:val="auto"/>
          <w:sz w:val="24"/>
          <w:szCs w:val="24"/>
        </w:rPr>
        <w:t>ы, из них:</w:t>
      </w:r>
    </w:p>
    <w:p w:rsidR="003E7F61" w:rsidRDefault="003E7F61" w:rsidP="003E7F61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Общеразвивающей направленности</w:t>
      </w:r>
    </w:p>
    <w:p w:rsidR="003E7F61" w:rsidRDefault="003E7F61" w:rsidP="006659CB">
      <w:pPr>
        <w:pStyle w:val="ad"/>
        <w:numPr>
          <w:ilvl w:val="0"/>
          <w:numId w:val="60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Младшие группы </w:t>
      </w:r>
      <w:r w:rsidRPr="006B36D0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6B36D0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>3,12, 18,21,23</w:t>
      </w:r>
    </w:p>
    <w:p w:rsidR="003E7F61" w:rsidRDefault="003E7F61" w:rsidP="006659CB">
      <w:pPr>
        <w:pStyle w:val="ad"/>
        <w:numPr>
          <w:ilvl w:val="0"/>
          <w:numId w:val="60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Средние группы </w:t>
      </w:r>
      <w:r w:rsidRPr="006B36D0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auto"/>
          <w:sz w:val="24"/>
          <w:szCs w:val="24"/>
        </w:rPr>
        <w:t>6, 13,16,22</w:t>
      </w:r>
    </w:p>
    <w:p w:rsidR="003E7F61" w:rsidRDefault="003E7F61" w:rsidP="006659CB">
      <w:pPr>
        <w:pStyle w:val="ad"/>
        <w:numPr>
          <w:ilvl w:val="0"/>
          <w:numId w:val="60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Старшая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группы №15, 17,19</w:t>
      </w:r>
    </w:p>
    <w:p w:rsidR="003E7F61" w:rsidRDefault="003E7F61" w:rsidP="006659CB">
      <w:pPr>
        <w:pStyle w:val="ad"/>
        <w:numPr>
          <w:ilvl w:val="0"/>
          <w:numId w:val="60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Подготовительные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к школе №4,5,14,20</w:t>
      </w:r>
      <w:r w:rsidRPr="006B36D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E7F61" w:rsidRDefault="003E7F61" w:rsidP="003E7F61">
      <w:pPr>
        <w:pStyle w:val="ad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E7F6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Оздоровительная разновозрастная группа №1для детей с </w:t>
      </w:r>
      <w:proofErr w:type="spellStart"/>
      <w:r w:rsidRPr="003E7F61">
        <w:rPr>
          <w:rFonts w:ascii="Times New Roman" w:hAnsi="Times New Roman" w:cs="Times New Roman"/>
          <w:color w:val="auto"/>
          <w:sz w:val="24"/>
          <w:szCs w:val="24"/>
        </w:rPr>
        <w:t>тубинтоксикацией</w:t>
      </w:r>
      <w:proofErr w:type="spellEnd"/>
    </w:p>
    <w:p w:rsidR="003E7F61" w:rsidRDefault="003E7F61" w:rsidP="003E7F61">
      <w:pPr>
        <w:pStyle w:val="ad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Компенсирующей направленности</w:t>
      </w:r>
    </w:p>
    <w:p w:rsidR="003E7F61" w:rsidRPr="003E7F61" w:rsidRDefault="003E7F61" w:rsidP="006659CB">
      <w:pPr>
        <w:pStyle w:val="ad"/>
        <w:numPr>
          <w:ilvl w:val="0"/>
          <w:numId w:val="61"/>
        </w:numPr>
        <w:spacing w:before="0" w:after="0"/>
        <w:ind w:left="70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E7F61">
        <w:rPr>
          <w:rFonts w:ascii="Times New Roman" w:hAnsi="Times New Roman" w:cs="Times New Roman"/>
          <w:color w:val="auto"/>
          <w:sz w:val="24"/>
          <w:szCs w:val="24"/>
        </w:rPr>
        <w:t>Старшие группы № 8 (ЗПР),9 (ЗПР),11(ТНР)</w:t>
      </w:r>
    </w:p>
    <w:p w:rsidR="003E7F61" w:rsidRPr="003E7F61" w:rsidRDefault="003E7F61" w:rsidP="006659CB">
      <w:pPr>
        <w:pStyle w:val="ad"/>
        <w:numPr>
          <w:ilvl w:val="0"/>
          <w:numId w:val="61"/>
        </w:numPr>
        <w:spacing w:before="0" w:after="0"/>
        <w:ind w:left="70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E7F61">
        <w:rPr>
          <w:rFonts w:ascii="Times New Roman" w:hAnsi="Times New Roman" w:cs="Times New Roman"/>
          <w:color w:val="auto"/>
          <w:sz w:val="24"/>
          <w:szCs w:val="24"/>
        </w:rPr>
        <w:t>Подготовительные № 7(ЗПР), 10(ТНР)</w:t>
      </w:r>
    </w:p>
    <w:p w:rsidR="00854017" w:rsidRDefault="00854017" w:rsidP="00503A7B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</w:p>
    <w:p w:rsidR="00854017" w:rsidRPr="004F2F7E" w:rsidRDefault="00727E0A" w:rsidP="00727E0A">
      <w:pPr>
        <w:jc w:val="both"/>
        <w:rPr>
          <w:b/>
          <w:bCs/>
        </w:rPr>
      </w:pPr>
      <w:r>
        <w:rPr>
          <w:b/>
          <w:bCs/>
        </w:rPr>
        <w:t>ДОО</w:t>
      </w:r>
      <w:r w:rsidR="00854017" w:rsidRPr="004F2F7E">
        <w:rPr>
          <w:b/>
          <w:bCs/>
        </w:rPr>
        <w:t xml:space="preserve">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854017" w:rsidRPr="00EC1387" w:rsidRDefault="00AB2217" w:rsidP="00AB2217">
      <w:pPr>
        <w:jc w:val="both"/>
        <w:rPr>
          <w:bCs/>
        </w:rPr>
      </w:pPr>
      <w:r>
        <w:rPr>
          <w:bCs/>
        </w:rPr>
        <w:t xml:space="preserve">- </w:t>
      </w:r>
      <w:r w:rsidR="00854017" w:rsidRPr="00EC1387">
        <w:rPr>
          <w:bCs/>
        </w:rPr>
        <w:t xml:space="preserve">Устав </w:t>
      </w:r>
      <w:r w:rsidR="00854017">
        <w:rPr>
          <w:bCs/>
        </w:rPr>
        <w:t>МБДОУ</w:t>
      </w:r>
      <w:r w:rsidR="00854017" w:rsidRPr="00EC1387">
        <w:rPr>
          <w:bCs/>
        </w:rPr>
        <w:t xml:space="preserve"> от </w:t>
      </w:r>
      <w:r w:rsidR="00854017">
        <w:rPr>
          <w:bCs/>
        </w:rPr>
        <w:t>22.0</w:t>
      </w:r>
      <w:r w:rsidR="00503A7B">
        <w:rPr>
          <w:bCs/>
        </w:rPr>
        <w:t>6</w:t>
      </w:r>
      <w:r w:rsidR="00854017">
        <w:rPr>
          <w:bCs/>
        </w:rPr>
        <w:t>.201</w:t>
      </w:r>
      <w:r w:rsidR="00503A7B">
        <w:rPr>
          <w:bCs/>
        </w:rPr>
        <w:t>6</w:t>
      </w:r>
      <w:r w:rsidR="00854017">
        <w:rPr>
          <w:bCs/>
        </w:rPr>
        <w:t xml:space="preserve">, утверждён распоряжением начальника департамента образования от </w:t>
      </w:r>
      <w:r w:rsidR="00503A7B">
        <w:rPr>
          <w:bCs/>
        </w:rPr>
        <w:t>22</w:t>
      </w:r>
      <w:r w:rsidR="00854017">
        <w:rPr>
          <w:bCs/>
        </w:rPr>
        <w:t>.0</w:t>
      </w:r>
      <w:r w:rsidR="00503A7B">
        <w:rPr>
          <w:bCs/>
        </w:rPr>
        <w:t>6</w:t>
      </w:r>
      <w:r w:rsidR="00854017">
        <w:rPr>
          <w:bCs/>
        </w:rPr>
        <w:t>.201</w:t>
      </w:r>
      <w:r w:rsidR="00503A7B">
        <w:rPr>
          <w:bCs/>
        </w:rPr>
        <w:t>6</w:t>
      </w:r>
      <w:r w:rsidR="00854017">
        <w:rPr>
          <w:bCs/>
        </w:rPr>
        <w:t xml:space="preserve"> № СЭД-08-01-26-</w:t>
      </w:r>
      <w:r w:rsidR="00503A7B">
        <w:rPr>
          <w:bCs/>
        </w:rPr>
        <w:t>205</w:t>
      </w:r>
    </w:p>
    <w:p w:rsidR="000A18E7" w:rsidRDefault="00854017" w:rsidP="00AB2217">
      <w:pPr>
        <w:jc w:val="both"/>
      </w:pPr>
      <w:r w:rsidRPr="00EC1387">
        <w:rPr>
          <w:bCs/>
        </w:rPr>
        <w:t>- Лицензия на право осуществлени</w:t>
      </w:r>
      <w:r>
        <w:rPr>
          <w:bCs/>
        </w:rPr>
        <w:t xml:space="preserve">я образовательной деятельности  </w:t>
      </w:r>
      <w:r>
        <w:t>с</w:t>
      </w:r>
      <w:r w:rsidRPr="00CF790C">
        <w:t>ерия 59Л01 №  000</w:t>
      </w:r>
      <w:r w:rsidR="00503A7B">
        <w:t>3423</w:t>
      </w:r>
      <w:r w:rsidRPr="00CF790C">
        <w:t xml:space="preserve"> регистрационный номер </w:t>
      </w:r>
      <w:r w:rsidR="00503A7B">
        <w:t>5516</w:t>
      </w:r>
      <w:r w:rsidRPr="00CF790C">
        <w:t xml:space="preserve"> от </w:t>
      </w:r>
      <w:r w:rsidR="00503A7B">
        <w:t>20июля</w:t>
      </w:r>
      <w:r w:rsidRPr="00CF790C">
        <w:t xml:space="preserve"> 201</w:t>
      </w:r>
      <w:r w:rsidR="00503A7B">
        <w:t>6</w:t>
      </w:r>
      <w:r w:rsidRPr="00CF790C">
        <w:t xml:space="preserve"> г.</w:t>
      </w:r>
    </w:p>
    <w:p w:rsidR="006B36D0" w:rsidRPr="009279C0" w:rsidRDefault="006B36D0" w:rsidP="00AB2217">
      <w:pPr>
        <w:jc w:val="both"/>
        <w:rPr>
          <w:sz w:val="12"/>
          <w:szCs w:val="12"/>
        </w:rPr>
      </w:pPr>
    </w:p>
    <w:p w:rsidR="006B36D0" w:rsidRPr="009279C0" w:rsidRDefault="006B36D0" w:rsidP="00AB2217">
      <w:pPr>
        <w:jc w:val="both"/>
      </w:pPr>
      <w:r w:rsidRPr="009279C0">
        <w:tab/>
      </w:r>
      <w:r w:rsidR="00557A9F" w:rsidRPr="00557A9F">
        <w:rPr>
          <w:color w:val="212121"/>
          <w:sz w:val="22"/>
          <w:szCs w:val="22"/>
          <w:shd w:val="clear" w:color="auto" w:fill="FFFFFF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</w:t>
      </w:r>
      <w:proofErr w:type="spellStart"/>
      <w:r w:rsidR="00557A9F" w:rsidRPr="00557A9F">
        <w:rPr>
          <w:color w:val="212121"/>
          <w:sz w:val="22"/>
          <w:szCs w:val="22"/>
          <w:shd w:val="clear" w:color="auto" w:fill="FFFFFF"/>
        </w:rPr>
        <w:t>Стандарта</w:t>
      </w:r>
      <w:proofErr w:type="gramStart"/>
      <w:r w:rsidR="00557A9F" w:rsidRPr="00557A9F">
        <w:rPr>
          <w:color w:val="212121"/>
          <w:sz w:val="22"/>
          <w:szCs w:val="22"/>
          <w:shd w:val="clear" w:color="auto" w:fill="FFFFFF"/>
        </w:rPr>
        <w:t>.</w:t>
      </w:r>
      <w:r w:rsidRPr="00557A9F">
        <w:rPr>
          <w:sz w:val="22"/>
          <w:szCs w:val="22"/>
        </w:rPr>
        <w:t>С</w:t>
      </w:r>
      <w:proofErr w:type="gramEnd"/>
      <w:r w:rsidRPr="00557A9F">
        <w:rPr>
          <w:sz w:val="22"/>
          <w:szCs w:val="22"/>
        </w:rPr>
        <w:t>оотношение</w:t>
      </w:r>
      <w:proofErr w:type="spellEnd"/>
      <w:r w:rsidRPr="00557A9F">
        <w:rPr>
          <w:sz w:val="22"/>
          <w:szCs w:val="22"/>
        </w:rPr>
        <w:t xml:space="preserve"> </w:t>
      </w:r>
      <w:r w:rsidR="00557A9F" w:rsidRPr="00557A9F">
        <w:rPr>
          <w:sz w:val="22"/>
          <w:szCs w:val="22"/>
        </w:rPr>
        <w:t>обязательной</w:t>
      </w:r>
      <w:r w:rsidRPr="00557A9F">
        <w:rPr>
          <w:sz w:val="22"/>
          <w:szCs w:val="22"/>
        </w:rPr>
        <w:t xml:space="preserve"> части Программы</w:t>
      </w:r>
      <w:r w:rsidRPr="009279C0">
        <w:t xml:space="preserve"> и части, формируемой участниками образовательного процесса, определено как 60% и 40%.</w:t>
      </w:r>
    </w:p>
    <w:p w:rsidR="005C60D0" w:rsidRDefault="00510098" w:rsidP="005C60D0">
      <w:pPr>
        <w:ind w:firstLine="708"/>
        <w:jc w:val="both"/>
      </w:pPr>
      <w:r>
        <w:t xml:space="preserve">Обязательная часть на основе </w:t>
      </w:r>
      <w:r w:rsidR="005C60D0">
        <w:t xml:space="preserve">примерной основной образовательной программы дошкольного образования «ОТ РОЖДЕНИЯ ДО ШКОЛЫ» / под редакцией </w:t>
      </w:r>
      <w:proofErr w:type="spellStart"/>
      <w:r w:rsidR="005C60D0">
        <w:rPr>
          <w:szCs w:val="23"/>
          <w:shd w:val="clear" w:color="auto" w:fill="FFFFFF"/>
        </w:rPr>
        <w:t>Н.Е.Вераксы</w:t>
      </w:r>
      <w:proofErr w:type="spellEnd"/>
      <w:r w:rsidR="005C60D0">
        <w:rPr>
          <w:szCs w:val="23"/>
          <w:shd w:val="clear" w:color="auto" w:fill="FFFFFF"/>
        </w:rPr>
        <w:t xml:space="preserve">, </w:t>
      </w:r>
      <w:proofErr w:type="spellStart"/>
      <w:r w:rsidR="005C60D0">
        <w:rPr>
          <w:szCs w:val="23"/>
          <w:shd w:val="clear" w:color="auto" w:fill="FFFFFF"/>
        </w:rPr>
        <w:t>Т.С.Комаровой</w:t>
      </w:r>
      <w:proofErr w:type="spellEnd"/>
      <w:r w:rsidR="005C60D0">
        <w:rPr>
          <w:szCs w:val="23"/>
          <w:shd w:val="clear" w:color="auto" w:fill="FFFFFF"/>
        </w:rPr>
        <w:t>. М.А. Васильево</w:t>
      </w:r>
      <w:r w:rsidR="005C60D0" w:rsidRPr="000346C8">
        <w:rPr>
          <w:szCs w:val="23"/>
          <w:shd w:val="clear" w:color="auto" w:fill="FFFFFF"/>
        </w:rPr>
        <w:t>й</w:t>
      </w:r>
      <w:r w:rsidR="005C60D0">
        <w:rPr>
          <w:sz w:val="28"/>
        </w:rPr>
        <w:t xml:space="preserve">,  </w:t>
      </w:r>
      <w:r w:rsidR="005C60D0" w:rsidRPr="005C60D0">
        <w:t>2014г. и 2019г.</w:t>
      </w:r>
    </w:p>
    <w:p w:rsidR="006B36D0" w:rsidRDefault="006B36D0" w:rsidP="00AB2217">
      <w:pPr>
        <w:autoSpaceDE w:val="0"/>
        <w:autoSpaceDN w:val="0"/>
        <w:adjustRightInd w:val="0"/>
        <w:ind w:left="113" w:right="51" w:firstLine="540"/>
        <w:jc w:val="both"/>
      </w:pPr>
      <w:r>
        <w:t>Ч</w:t>
      </w:r>
      <w:r>
        <w:rPr>
          <w:spacing w:val="1"/>
        </w:rPr>
        <w:t>ас</w:t>
      </w:r>
      <w:r>
        <w:rPr>
          <w:spacing w:val="-1"/>
        </w:rPr>
        <w:t>ть</w:t>
      </w:r>
      <w:proofErr w:type="gramStart"/>
      <w:r>
        <w:t>,ф</w:t>
      </w:r>
      <w:proofErr w:type="gramEnd"/>
      <w:r>
        <w:t>о</w:t>
      </w:r>
      <w:r>
        <w:rPr>
          <w:spacing w:val="-4"/>
        </w:rPr>
        <w:t>р</w:t>
      </w:r>
      <w:r>
        <w:t>мир</w:t>
      </w:r>
      <w:r>
        <w:rPr>
          <w:spacing w:val="-12"/>
        </w:rPr>
        <w:t>у</w:t>
      </w:r>
      <w:r>
        <w:rPr>
          <w:spacing w:val="1"/>
        </w:rPr>
        <w:t>е</w:t>
      </w:r>
      <w:r>
        <w:t>м</w:t>
      </w:r>
      <w:r>
        <w:rPr>
          <w:spacing w:val="1"/>
        </w:rPr>
        <w:t>а</w:t>
      </w:r>
      <w:r>
        <w:t>я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ас</w:t>
      </w:r>
      <w:r>
        <w:rPr>
          <w:spacing w:val="-1"/>
        </w:rPr>
        <w:t>т</w:t>
      </w:r>
      <w:r>
        <w:t>н</w:t>
      </w:r>
      <w:r>
        <w:rPr>
          <w:spacing w:val="-1"/>
        </w:rPr>
        <w:t>и</w:t>
      </w:r>
      <w:r>
        <w:rPr>
          <w:spacing w:val="-5"/>
        </w:rPr>
        <w:t>к</w:t>
      </w:r>
      <w:r>
        <w:rPr>
          <w:spacing w:val="1"/>
        </w:rPr>
        <w:t>а</w:t>
      </w:r>
      <w:r>
        <w:t>мио</w:t>
      </w:r>
      <w:r>
        <w:rPr>
          <w:spacing w:val="2"/>
        </w:rPr>
        <w:t>б</w:t>
      </w:r>
      <w:r>
        <w:t>р</w:t>
      </w:r>
      <w:r>
        <w:rPr>
          <w:spacing w:val="1"/>
        </w:rPr>
        <w:t>аз</w:t>
      </w:r>
      <w:r>
        <w:t>о</w:t>
      </w:r>
      <w:r>
        <w:rPr>
          <w:spacing w:val="-5"/>
        </w:rPr>
        <w:t>в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-4"/>
        </w:rPr>
        <w:t>о</w:t>
      </w:r>
      <w:r>
        <w:rPr>
          <w:spacing w:val="-1"/>
        </w:rPr>
        <w:t>т</w:t>
      </w:r>
      <w:r>
        <w:t>но</w:t>
      </w:r>
      <w:r>
        <w:rPr>
          <w:spacing w:val="-1"/>
        </w:rPr>
        <w:t>ш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й,</w:t>
      </w:r>
      <w:r>
        <w:rPr>
          <w:spacing w:val="1"/>
        </w:rPr>
        <w:t>с</w:t>
      </w:r>
      <w:r>
        <w:rPr>
          <w:spacing w:val="4"/>
        </w:rPr>
        <w:t>о</w:t>
      </w:r>
      <w:r>
        <w:rPr>
          <w:spacing w:val="1"/>
        </w:rPr>
        <w:t>с</w:t>
      </w:r>
      <w:r>
        <w:rPr>
          <w:spacing w:val="-5"/>
        </w:rPr>
        <w:t>т</w:t>
      </w:r>
      <w:r>
        <w:t>оитиз</w:t>
      </w:r>
      <w:r>
        <w:rPr>
          <w:spacing w:val="12"/>
        </w:rPr>
        <w:t>м</w:t>
      </w:r>
      <w:r>
        <w:rPr>
          <w:spacing w:val="-4"/>
        </w:rPr>
        <w:t>у</w:t>
      </w:r>
      <w:r>
        <w:t>н</w:t>
      </w:r>
      <w:r>
        <w:rPr>
          <w:spacing w:val="-1"/>
        </w:rPr>
        <w:t>и</w:t>
      </w:r>
      <w:r>
        <w:t>ц</w:t>
      </w:r>
      <w:r>
        <w:rPr>
          <w:spacing w:val="-1"/>
        </w:rPr>
        <w:t>и</w:t>
      </w:r>
      <w:r>
        <w:t>п</w:t>
      </w:r>
      <w:r>
        <w:rPr>
          <w:spacing w:val="5"/>
        </w:rPr>
        <w:t>а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ого</w:t>
      </w:r>
      <w:r>
        <w:t xml:space="preserve"> </w:t>
      </w:r>
      <w:proofErr w:type="spellStart"/>
      <w:r>
        <w:t>о</w:t>
      </w:r>
      <w:r>
        <w:rPr>
          <w:spacing w:val="2"/>
        </w:rPr>
        <w:t>б</w:t>
      </w:r>
      <w:r>
        <w:t>р</w:t>
      </w:r>
      <w:r>
        <w:rPr>
          <w:spacing w:val="1"/>
        </w:rPr>
        <w:t>аз</w:t>
      </w:r>
      <w:r>
        <w:t>о</w:t>
      </w:r>
      <w:r>
        <w:rPr>
          <w:spacing w:val="-5"/>
        </w:rPr>
        <w:t>в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-2"/>
        </w:rPr>
        <w:t>г</w:t>
      </w:r>
      <w:r>
        <w:t>о</w:t>
      </w:r>
      <w:r>
        <w:rPr>
          <w:spacing w:val="1"/>
        </w:rPr>
        <w:t>за</w:t>
      </w:r>
      <w:r>
        <w:rPr>
          <w:spacing w:val="-5"/>
        </w:rPr>
        <w:t>к</w:t>
      </w:r>
      <w:r>
        <w:rPr>
          <w:spacing w:val="-3"/>
        </w:rPr>
        <w:t>а</w:t>
      </w:r>
      <w:r>
        <w:rPr>
          <w:spacing w:val="2"/>
        </w:rPr>
        <w:t>з</w:t>
      </w:r>
      <w:r>
        <w:t>аи</w:t>
      </w:r>
      <w:proofErr w:type="spellEnd"/>
      <w:r>
        <w:t xml:space="preserve"> ин</w:t>
      </w:r>
      <w:r>
        <w:rPr>
          <w:spacing w:val="1"/>
        </w:rPr>
        <w:t>с</w:t>
      </w:r>
      <w:r>
        <w:rPr>
          <w:spacing w:val="-1"/>
        </w:rPr>
        <w:t>т</w:t>
      </w:r>
      <w:r>
        <w:t>и</w:t>
      </w:r>
      <w:r>
        <w:rPr>
          <w:spacing w:val="-1"/>
        </w:rPr>
        <w:t>т</w:t>
      </w:r>
      <w:r>
        <w:rPr>
          <w:spacing w:val="-8"/>
        </w:rPr>
        <w:t>у</w:t>
      </w:r>
      <w:r>
        <w:t>ц</w:t>
      </w:r>
      <w:r>
        <w:rPr>
          <w:spacing w:val="-1"/>
        </w:rPr>
        <w:t>и</w:t>
      </w:r>
      <w:r>
        <w:t>о</w:t>
      </w:r>
      <w:r>
        <w:rPr>
          <w:spacing w:val="3"/>
        </w:rPr>
        <w:t>н</w:t>
      </w:r>
      <w:r>
        <w:rPr>
          <w:spacing w:val="5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-2"/>
        </w:rPr>
        <w:t>г</w:t>
      </w:r>
      <w:r>
        <w:t xml:space="preserve">о </w:t>
      </w:r>
      <w:r>
        <w:rPr>
          <w:spacing w:val="-13"/>
        </w:rPr>
        <w:t>к</w:t>
      </w:r>
      <w:r>
        <w:rPr>
          <w:spacing w:val="-4"/>
        </w:rPr>
        <w:t>о</w:t>
      </w:r>
      <w:r>
        <w:t>мпо</w:t>
      </w:r>
      <w:r>
        <w:rPr>
          <w:spacing w:val="-5"/>
        </w:rPr>
        <w:t>н</w:t>
      </w:r>
      <w:r>
        <w:rPr>
          <w:spacing w:val="1"/>
        </w:rPr>
        <w:t>е</w:t>
      </w:r>
      <w:r>
        <w:t>н</w:t>
      </w:r>
      <w:r>
        <w:rPr>
          <w:spacing w:val="3"/>
        </w:rPr>
        <w:t>т</w:t>
      </w:r>
      <w:r>
        <w:rPr>
          <w:spacing w:val="1"/>
        </w:rPr>
        <w:t>а:</w:t>
      </w:r>
    </w:p>
    <w:p w:rsidR="006B36D0" w:rsidRDefault="006B36D0" w:rsidP="006659CB">
      <w:pPr>
        <w:numPr>
          <w:ilvl w:val="0"/>
          <w:numId w:val="59"/>
        </w:numPr>
        <w:autoSpaceDE w:val="0"/>
        <w:autoSpaceDN w:val="0"/>
        <w:adjustRightInd w:val="0"/>
        <w:ind w:right="-20"/>
        <w:jc w:val="both"/>
      </w:pPr>
      <w:r>
        <w:rPr>
          <w:spacing w:val="-6"/>
        </w:rPr>
        <w:t>р</w:t>
      </w:r>
      <w:r>
        <w:rPr>
          <w:spacing w:val="5"/>
        </w:rPr>
        <w:t>е</w:t>
      </w:r>
      <w:r>
        <w:rPr>
          <w:spacing w:val="6"/>
        </w:rPr>
        <w:t>а</w:t>
      </w:r>
      <w:r>
        <w:t>ли</w:t>
      </w:r>
      <w:r>
        <w:rPr>
          <w:spacing w:val="-3"/>
        </w:rPr>
        <w:t>з</w:t>
      </w:r>
      <w:r>
        <w:rPr>
          <w:spacing w:val="1"/>
        </w:rPr>
        <w:t>а</w:t>
      </w:r>
      <w:r>
        <w:t>ц</w:t>
      </w:r>
      <w:r>
        <w:rPr>
          <w:spacing w:val="-1"/>
        </w:rPr>
        <w:t>и</w:t>
      </w:r>
      <w:r>
        <w:t>я</w:t>
      </w:r>
      <w:r w:rsidR="00AB2217">
        <w:rPr>
          <w:spacing w:val="1"/>
        </w:rPr>
        <w:t xml:space="preserve"> регионального </w:t>
      </w:r>
      <w:proofErr w:type="spellStart"/>
      <w:r w:rsidR="00AB2217">
        <w:rPr>
          <w:spacing w:val="1"/>
        </w:rPr>
        <w:t>компонента</w:t>
      </w:r>
      <w:proofErr w:type="gramStart"/>
      <w:r w:rsidR="00AB2217">
        <w:rPr>
          <w:spacing w:val="1"/>
        </w:rPr>
        <w:t>:</w:t>
      </w:r>
      <w:r>
        <w:t>п</w:t>
      </w:r>
      <w:proofErr w:type="gramEnd"/>
      <w:r>
        <w:t>ро</w:t>
      </w:r>
      <w:r>
        <w:rPr>
          <w:spacing w:val="1"/>
        </w:rPr>
        <w:t>г</w:t>
      </w:r>
      <w:r>
        <w:t>р</w:t>
      </w:r>
      <w:r>
        <w:rPr>
          <w:spacing w:val="1"/>
        </w:rPr>
        <w:t>а</w:t>
      </w:r>
      <w:r>
        <w:t>ммы</w:t>
      </w:r>
      <w:r>
        <w:rPr>
          <w:spacing w:val="-4"/>
        </w:rPr>
        <w:t>«</w:t>
      </w:r>
      <w:r>
        <w:rPr>
          <w:spacing w:val="-5"/>
        </w:rPr>
        <w:t>П</w:t>
      </w:r>
      <w:r>
        <w:rPr>
          <w:spacing w:val="1"/>
        </w:rPr>
        <w:t>е</w:t>
      </w:r>
      <w:r>
        <w:rPr>
          <w:spacing w:val="-4"/>
        </w:rPr>
        <w:t>р</w:t>
      </w:r>
      <w:r>
        <w:t>м</w:t>
      </w:r>
      <w:r>
        <w:rPr>
          <w:spacing w:val="1"/>
        </w:rPr>
        <w:t>я</w:t>
      </w:r>
      <w:r>
        <w:rPr>
          <w:spacing w:val="-1"/>
        </w:rPr>
        <w:t>ч</w:t>
      </w:r>
      <w:r>
        <w:t>ок</w:t>
      </w:r>
      <w:r>
        <w:rPr>
          <w:spacing w:val="2"/>
        </w:rPr>
        <w:t>.</w:t>
      </w:r>
      <w:r>
        <w:t>ru.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ес</w:t>
      </w:r>
      <w:r>
        <w:rPr>
          <w:spacing w:val="-8"/>
        </w:rPr>
        <w:t>у</w:t>
      </w:r>
      <w:r>
        <w:rPr>
          <w:spacing w:val="-5"/>
        </w:rPr>
        <w:t>в</w:t>
      </w:r>
      <w:r>
        <w:t>л</w:t>
      </w:r>
      <w:r>
        <w:rPr>
          <w:spacing w:val="-2"/>
        </w:rPr>
        <w:t>е</w:t>
      </w:r>
      <w:r>
        <w:rPr>
          <w:spacing w:val="-1"/>
        </w:rPr>
        <w:t>ч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rPr>
          <w:spacing w:val="4"/>
        </w:rPr>
        <w:t>м</w:t>
      </w:r>
      <w:proofErr w:type="spellEnd"/>
      <w:r>
        <w:t>»</w:t>
      </w:r>
      <w:r w:rsidR="00AB2217">
        <w:t xml:space="preserve">, «Пермский край - мой родной край» </w:t>
      </w:r>
      <w:proofErr w:type="spellStart"/>
      <w:r w:rsidR="00AB2217">
        <w:t>А.М.Федотовой</w:t>
      </w:r>
      <w:proofErr w:type="spellEnd"/>
      <w:r w:rsidR="00AB2217">
        <w:t xml:space="preserve">, </w:t>
      </w:r>
      <w:r>
        <w:t>;</w:t>
      </w:r>
    </w:p>
    <w:p w:rsidR="006B36D0" w:rsidRPr="003F4A76" w:rsidRDefault="006B36D0" w:rsidP="006659CB">
      <w:pPr>
        <w:numPr>
          <w:ilvl w:val="0"/>
          <w:numId w:val="59"/>
        </w:numPr>
        <w:autoSpaceDE w:val="0"/>
        <w:autoSpaceDN w:val="0"/>
        <w:adjustRightInd w:val="0"/>
        <w:ind w:right="94"/>
        <w:jc w:val="both"/>
      </w:pPr>
      <w:proofErr w:type="spellStart"/>
      <w:r>
        <w:rPr>
          <w:spacing w:val="-4"/>
        </w:rPr>
        <w:t>в</w:t>
      </w:r>
      <w:r>
        <w:t>н</w:t>
      </w:r>
      <w:r>
        <w:rPr>
          <w:spacing w:val="-3"/>
        </w:rPr>
        <w:t>е</w:t>
      </w:r>
      <w:r>
        <w:rPr>
          <w:spacing w:val="2"/>
        </w:rPr>
        <w:t>д</w:t>
      </w:r>
      <w:r>
        <w:t>р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ем</w:t>
      </w:r>
      <w:r>
        <w:rPr>
          <w:spacing w:val="-8"/>
        </w:rPr>
        <w:t>о</w:t>
      </w:r>
      <w:r>
        <w:rPr>
          <w:spacing w:val="2"/>
        </w:rPr>
        <w:t>д</w:t>
      </w:r>
      <w:r>
        <w:rPr>
          <w:spacing w:val="1"/>
        </w:rPr>
        <w:t>е</w:t>
      </w:r>
      <w:r>
        <w:t>ли</w:t>
      </w:r>
      <w:proofErr w:type="spellEnd"/>
      <w:r>
        <w:t xml:space="preserve"> </w:t>
      </w:r>
      <w:r>
        <w:rPr>
          <w:spacing w:val="-1"/>
        </w:rPr>
        <w:t>к</w:t>
      </w:r>
      <w:r>
        <w:t>р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-13"/>
        </w:rPr>
        <w:t>к</w:t>
      </w:r>
      <w:r>
        <w:rPr>
          <w:spacing w:val="4"/>
        </w:rPr>
        <w:t>о</w:t>
      </w:r>
      <w:r>
        <w:rPr>
          <w:spacing w:val="1"/>
        </w:rPr>
        <w:t>с</w:t>
      </w:r>
      <w:r>
        <w:t>р</w:t>
      </w:r>
      <w:r>
        <w:rPr>
          <w:spacing w:val="-8"/>
        </w:rPr>
        <w:t>о</w:t>
      </w:r>
      <w:r>
        <w:rPr>
          <w:spacing w:val="-1"/>
        </w:rPr>
        <w:t>ч</w:t>
      </w:r>
      <w:r>
        <w:t>н</w:t>
      </w:r>
      <w:r>
        <w:rPr>
          <w:spacing w:val="-2"/>
        </w:rPr>
        <w:t>ы</w:t>
      </w:r>
      <w:r>
        <w:t>х о</w:t>
      </w:r>
      <w:r>
        <w:rPr>
          <w:spacing w:val="2"/>
        </w:rPr>
        <w:t>б</w:t>
      </w:r>
      <w:r>
        <w:t>р</w:t>
      </w:r>
      <w:r>
        <w:rPr>
          <w:spacing w:val="1"/>
        </w:rPr>
        <w:t>аз</w:t>
      </w:r>
      <w:r>
        <w:t>о</w:t>
      </w:r>
      <w:r>
        <w:rPr>
          <w:spacing w:val="-5"/>
        </w:rPr>
        <w:t>в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ы</w:t>
      </w:r>
      <w:r>
        <w:t>х пр</w:t>
      </w:r>
      <w:r>
        <w:rPr>
          <w:spacing w:val="1"/>
        </w:rPr>
        <w:t>а</w:t>
      </w:r>
      <w:r>
        <w:rPr>
          <w:spacing w:val="-5"/>
        </w:rPr>
        <w:t>к</w:t>
      </w:r>
      <w:r>
        <w:rPr>
          <w:spacing w:val="-1"/>
        </w:rPr>
        <w:t>т</w:t>
      </w:r>
      <w:r>
        <w:t>ик</w:t>
      </w:r>
      <w:r>
        <w:rPr>
          <w:spacing w:val="-1"/>
        </w:rPr>
        <w:t>;</w:t>
      </w:r>
    </w:p>
    <w:p w:rsidR="006B36D0" w:rsidRDefault="006B36D0" w:rsidP="006659CB">
      <w:pPr>
        <w:numPr>
          <w:ilvl w:val="0"/>
          <w:numId w:val="59"/>
        </w:numPr>
        <w:autoSpaceDE w:val="0"/>
        <w:autoSpaceDN w:val="0"/>
        <w:adjustRightInd w:val="0"/>
        <w:ind w:right="-48"/>
        <w:jc w:val="both"/>
      </w:pPr>
      <w:r>
        <w:t>внедрение муниципальной конкурсной системы «12 месяцев – 12 конкурсов»;</w:t>
      </w:r>
    </w:p>
    <w:p w:rsidR="003E7F61" w:rsidRDefault="003E7F61" w:rsidP="006659CB">
      <w:pPr>
        <w:numPr>
          <w:ilvl w:val="0"/>
          <w:numId w:val="59"/>
        </w:numPr>
        <w:autoSpaceDE w:val="0"/>
        <w:autoSpaceDN w:val="0"/>
        <w:adjustRightInd w:val="0"/>
        <w:ind w:right="-48"/>
        <w:jc w:val="both"/>
      </w:pPr>
      <w:r>
        <w:t xml:space="preserve">внедрение Программы развития системы дошкольного образования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 xml:space="preserve"> до 2021 года</w:t>
      </w:r>
    </w:p>
    <w:p w:rsidR="00AB2217" w:rsidRDefault="00AB2217" w:rsidP="006659CB">
      <w:pPr>
        <w:numPr>
          <w:ilvl w:val="0"/>
          <w:numId w:val="59"/>
        </w:numPr>
        <w:autoSpaceDE w:val="0"/>
        <w:autoSpaceDN w:val="0"/>
        <w:adjustRightInd w:val="0"/>
        <w:ind w:right="-48"/>
        <w:jc w:val="both"/>
      </w:pPr>
      <w:r>
        <w:t>реализация парциальных программ по направлениям: художественно-эстетическое развитие и речевое развитие</w:t>
      </w:r>
    </w:p>
    <w:p w:rsidR="006B36D0" w:rsidRDefault="006B36D0" w:rsidP="006659CB">
      <w:pPr>
        <w:numPr>
          <w:ilvl w:val="0"/>
          <w:numId w:val="59"/>
        </w:numPr>
        <w:autoSpaceDE w:val="0"/>
        <w:autoSpaceDN w:val="0"/>
        <w:adjustRightInd w:val="0"/>
        <w:ind w:right="-48"/>
        <w:jc w:val="both"/>
      </w:pPr>
      <w:proofErr w:type="spellStart"/>
      <w:r>
        <w:rPr>
          <w:spacing w:val="-6"/>
        </w:rPr>
        <w:t>р</w:t>
      </w:r>
      <w:r>
        <w:rPr>
          <w:spacing w:val="5"/>
        </w:rPr>
        <w:t>еа</w:t>
      </w:r>
      <w:r>
        <w:t>ли</w:t>
      </w:r>
      <w:r>
        <w:rPr>
          <w:spacing w:val="-3"/>
        </w:rPr>
        <w:t>з</w:t>
      </w:r>
      <w:r>
        <w:rPr>
          <w:spacing w:val="1"/>
        </w:rPr>
        <w:t>а</w:t>
      </w:r>
      <w:r w:rsidR="003E7F61">
        <w:t>ция</w:t>
      </w:r>
      <w:r>
        <w:t>пр</w:t>
      </w:r>
      <w:r>
        <w:rPr>
          <w:spacing w:val="-1"/>
        </w:rPr>
        <w:t>и</w:t>
      </w:r>
      <w:r>
        <w:t>ори</w:t>
      </w:r>
      <w:r>
        <w:rPr>
          <w:spacing w:val="-1"/>
        </w:rPr>
        <w:t>т</w:t>
      </w:r>
      <w:r>
        <w:rPr>
          <w:spacing w:val="1"/>
        </w:rPr>
        <w:t>е</w:t>
      </w:r>
      <w:r>
        <w:rPr>
          <w:spacing w:val="-1"/>
        </w:rPr>
        <w:t>т</w:t>
      </w:r>
      <w:r w:rsidR="003E7F61">
        <w:t>ного</w:t>
      </w:r>
      <w:proofErr w:type="spellEnd"/>
      <w:r>
        <w:t xml:space="preserve"> н</w:t>
      </w:r>
      <w:r>
        <w:rPr>
          <w:spacing w:val="-3"/>
        </w:rPr>
        <w:t>а</w:t>
      </w:r>
      <w:r>
        <w:t>пр</w:t>
      </w:r>
      <w:r>
        <w:rPr>
          <w:spacing w:val="1"/>
        </w:rPr>
        <w:t>а</w:t>
      </w:r>
      <w:r>
        <w:rPr>
          <w:spacing w:val="-5"/>
        </w:rPr>
        <w:t>в</w:t>
      </w:r>
      <w:r>
        <w:t>л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 w:rsidR="003E7F61">
        <w:t>я  МБ</w:t>
      </w:r>
      <w:r>
        <w:t>ДОУ «ЦРР – детский сад №</w:t>
      </w:r>
      <w:r w:rsidR="003E7F61">
        <w:t>387</w:t>
      </w:r>
      <w:r>
        <w:t xml:space="preserve">» -  </w:t>
      </w:r>
      <w:r w:rsidR="003E7F61">
        <w:t xml:space="preserve">социально-коммуникативное </w:t>
      </w:r>
      <w:r>
        <w:t>развитие.</w:t>
      </w:r>
    </w:p>
    <w:p w:rsidR="003E7F61" w:rsidRDefault="006B36D0" w:rsidP="00727E0A">
      <w:pPr>
        <w:autoSpaceDE w:val="0"/>
        <w:autoSpaceDN w:val="0"/>
        <w:adjustRightInd w:val="0"/>
        <w:ind w:right="-48" w:firstLine="709"/>
        <w:jc w:val="both"/>
      </w:pPr>
      <w:r w:rsidRPr="009279C0">
        <w:t xml:space="preserve">Реализация </w:t>
      </w:r>
      <w:r w:rsidR="00AB2217">
        <w:t>регионального компонента</w:t>
      </w:r>
      <w:r w:rsidRPr="009279C0">
        <w:t xml:space="preserve"> составляет 10%. Внедрение модели </w:t>
      </w:r>
      <w:r w:rsidR="00AB2217">
        <w:t>к</w:t>
      </w:r>
      <w:r w:rsidRPr="009279C0">
        <w:t xml:space="preserve">раткосрочных образовательных практик – 10%, участие в  </w:t>
      </w:r>
      <w:r w:rsidRPr="009279C0">
        <w:rPr>
          <w:iCs/>
        </w:rPr>
        <w:t xml:space="preserve">приоритетном  проекте </w:t>
      </w:r>
      <w:r w:rsidRPr="009279C0">
        <w:t xml:space="preserve">администрации </w:t>
      </w:r>
      <w:r w:rsidR="00AB2217">
        <w:t>д</w:t>
      </w:r>
      <w:r w:rsidRPr="009279C0">
        <w:t xml:space="preserve">епартамента образования г. Перми – </w:t>
      </w:r>
      <w:r w:rsidRPr="009279C0">
        <w:rPr>
          <w:rFonts w:eastAsia="MS Mincho"/>
        </w:rPr>
        <w:t xml:space="preserve">муниципальной конкурсной модели «12 месяцев – 12 конкурсов», которая включает в себя соревнования среди воспитанников ДОУ по различным направлениям </w:t>
      </w:r>
      <w:r w:rsidRPr="009279C0">
        <w:t>–</w:t>
      </w:r>
      <w:r w:rsidRPr="009279C0">
        <w:rPr>
          <w:rFonts w:eastAsia="MS Mincho"/>
        </w:rPr>
        <w:t>5%.</w:t>
      </w:r>
      <w:r w:rsidR="003E7F61">
        <w:t xml:space="preserve">внедрение Программы развития системы дошкольного образования </w:t>
      </w:r>
      <w:proofErr w:type="spellStart"/>
      <w:r w:rsidR="003E7F61">
        <w:t>г</w:t>
      </w:r>
      <w:proofErr w:type="gramStart"/>
      <w:r w:rsidR="003E7F61">
        <w:t>.П</w:t>
      </w:r>
      <w:proofErr w:type="gramEnd"/>
      <w:r w:rsidR="003E7F61">
        <w:t>ерми</w:t>
      </w:r>
      <w:proofErr w:type="spellEnd"/>
      <w:r w:rsidR="003E7F61">
        <w:t xml:space="preserve"> до 2021 года – 10%</w:t>
      </w:r>
    </w:p>
    <w:p w:rsidR="006B36D0" w:rsidRPr="009279C0" w:rsidRDefault="006B36D0" w:rsidP="00AB2217">
      <w:pPr>
        <w:jc w:val="both"/>
      </w:pPr>
      <w:r w:rsidRPr="009279C0">
        <w:t xml:space="preserve"> Реализация приоритетн</w:t>
      </w:r>
      <w:r w:rsidR="00AB2217">
        <w:t>ого</w:t>
      </w:r>
      <w:r w:rsidRPr="009279C0">
        <w:t xml:space="preserve"> направлени</w:t>
      </w:r>
      <w:proofErr w:type="gramStart"/>
      <w:r w:rsidR="00AB2217">
        <w:t>я</w:t>
      </w:r>
      <w:r w:rsidR="003E7F61">
        <w:t>-</w:t>
      </w:r>
      <w:proofErr w:type="gramEnd"/>
      <w:r w:rsidR="003E7F61">
        <w:t xml:space="preserve"> </w:t>
      </w:r>
      <w:r w:rsidR="00AB2217">
        <w:t>социально-коммуникативное развитие</w:t>
      </w:r>
      <w:r w:rsidRPr="009279C0">
        <w:t>5%.</w:t>
      </w:r>
    </w:p>
    <w:p w:rsidR="006B36D0" w:rsidRDefault="006B36D0" w:rsidP="00AB2217">
      <w:pPr>
        <w:ind w:firstLine="708"/>
        <w:jc w:val="both"/>
      </w:pPr>
      <w:r w:rsidRPr="009279C0">
        <w:t>Режим работы дошкольного учреждения: 12-часовое пребывание детей, пятидневная рабочая неделя.</w:t>
      </w:r>
    </w:p>
    <w:p w:rsidR="006B36D0" w:rsidRPr="004E2A97" w:rsidRDefault="006B36D0" w:rsidP="00AB2217">
      <w:pPr>
        <w:jc w:val="both"/>
        <w:rPr>
          <w:bCs/>
        </w:rPr>
      </w:pPr>
    </w:p>
    <w:p w:rsidR="00854017" w:rsidRDefault="00854017" w:rsidP="00854017">
      <w:pPr>
        <w:rPr>
          <w:b/>
        </w:rPr>
      </w:pPr>
      <w:r w:rsidRPr="00194D82">
        <w:rPr>
          <w:b/>
        </w:rPr>
        <w:t>1.2. Цели и задачи реализации пр</w:t>
      </w:r>
      <w:r>
        <w:rPr>
          <w:b/>
        </w:rPr>
        <w:t>ограммы дошкольного образования</w:t>
      </w:r>
    </w:p>
    <w:p w:rsidR="00727E0A" w:rsidRPr="00194D82" w:rsidRDefault="00727E0A" w:rsidP="00854017">
      <w:pPr>
        <w:rPr>
          <w:b/>
        </w:rPr>
      </w:pPr>
    </w:p>
    <w:p w:rsidR="00854017" w:rsidRPr="00194D82" w:rsidRDefault="00854017" w:rsidP="00AB2217">
      <w:pPr>
        <w:ind w:firstLine="708"/>
        <w:jc w:val="both"/>
      </w:pPr>
      <w:r w:rsidRPr="00EC1387">
        <w:t>Цель и задачи деятельности ДОУ по реализации основной образовательной программы определяются ФГОС дошкольного образования, Устава ДОУ, реализуем</w:t>
      </w:r>
      <w:r w:rsidR="000346C8">
        <w:t xml:space="preserve">ой </w:t>
      </w:r>
      <w:r>
        <w:t>основн</w:t>
      </w:r>
      <w:r w:rsidR="000346C8">
        <w:t>ой</w:t>
      </w:r>
      <w:r>
        <w:t xml:space="preserve"> образовательн</w:t>
      </w:r>
      <w:r w:rsidR="000346C8">
        <w:t>ой</w:t>
      </w:r>
      <w:r>
        <w:t xml:space="preserve"> программ</w:t>
      </w:r>
      <w:r w:rsidR="000346C8">
        <w:t>ой</w:t>
      </w:r>
      <w:r>
        <w:t xml:space="preserve"> дошкольного образования </w:t>
      </w:r>
      <w:r w:rsidR="00385D3B">
        <w:t>«</w:t>
      </w:r>
      <w:r w:rsidR="00D70C14">
        <w:t>ОТ РОЖДЕНИЯ ДО ШКОЛЫ</w:t>
      </w:r>
      <w:r w:rsidR="00385D3B">
        <w:t>»</w:t>
      </w:r>
      <w:r>
        <w:t>;</w:t>
      </w:r>
      <w:r w:rsidRPr="00EC1387">
        <w:t xml:space="preserve"> приоритетного направления </w:t>
      </w:r>
      <w:proofErr w:type="gramStart"/>
      <w:r w:rsidR="003E7F61">
        <w:t>–</w:t>
      </w:r>
      <w:r w:rsidR="003E7F61" w:rsidRPr="003E7F61">
        <w:t>с</w:t>
      </w:r>
      <w:proofErr w:type="gramEnd"/>
      <w:r w:rsidR="003E7F61" w:rsidRPr="003E7F61">
        <w:t>оциально-коммуникативное  развитие</w:t>
      </w:r>
      <w:r w:rsidRPr="003E7F61">
        <w:t xml:space="preserve"> дошкольников с учетом регионального компонента;  на основе анализа результатов предшествующей педа</w:t>
      </w:r>
      <w:r w:rsidRPr="003E7F61">
        <w:softHyphen/>
        <w:t>гогической деятельности, потребностей детей и родителей, социума, в котором находится дошкольное образовательное учреждение</w:t>
      </w:r>
      <w:r w:rsidRPr="003E7F61">
        <w:rPr>
          <w:color w:val="000000"/>
        </w:rPr>
        <w:t>.</w:t>
      </w:r>
    </w:p>
    <w:p w:rsidR="002B283E" w:rsidRPr="002B283E" w:rsidRDefault="002B283E" w:rsidP="00727E0A">
      <w:pPr>
        <w:ind w:firstLine="709"/>
        <w:jc w:val="both"/>
      </w:pPr>
      <w:r w:rsidRPr="002B283E">
        <w:rPr>
          <w:b/>
        </w:rPr>
        <w:lastRenderedPageBreak/>
        <w:t>Цель</w:t>
      </w:r>
      <w:r w:rsidRPr="002B283E">
        <w:t>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2B283E" w:rsidRPr="002B283E" w:rsidRDefault="002B283E" w:rsidP="00AB2217">
      <w:pPr>
        <w:pStyle w:val="ad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B283E">
        <w:rPr>
          <w:rFonts w:ascii="Times New Roman" w:hAnsi="Times New Roman" w:cs="Times New Roman"/>
          <w:bCs/>
          <w:color w:val="auto"/>
          <w:sz w:val="24"/>
          <w:szCs w:val="24"/>
        </w:rPr>
        <w:t>Задачи:</w:t>
      </w:r>
    </w:p>
    <w:p w:rsidR="002B283E" w:rsidRPr="002B283E" w:rsidRDefault="002B283E" w:rsidP="00AB221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2B283E" w:rsidRPr="002B283E" w:rsidRDefault="002B283E" w:rsidP="00CB226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2B283E" w:rsidRPr="002B283E" w:rsidRDefault="002B283E" w:rsidP="00CB226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2B283E" w:rsidRPr="002B283E" w:rsidRDefault="002B283E" w:rsidP="00CB226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B283E" w:rsidRPr="002B283E" w:rsidRDefault="002B283E" w:rsidP="00CB226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B283E" w:rsidRPr="002B283E" w:rsidRDefault="002B283E" w:rsidP="00CB226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детей;</w:t>
      </w:r>
    </w:p>
    <w:p w:rsidR="002B283E" w:rsidRPr="002B283E" w:rsidRDefault="002B283E" w:rsidP="00CB226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2B283E" w:rsidRPr="002B283E" w:rsidRDefault="002B283E" w:rsidP="00CB226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2B283E" w:rsidRPr="002B283E" w:rsidRDefault="002B283E" w:rsidP="002B283E">
      <w:pPr>
        <w:jc w:val="both"/>
      </w:pPr>
    </w:p>
    <w:p w:rsidR="002B283E" w:rsidRPr="002B283E" w:rsidRDefault="002B283E" w:rsidP="00727E0A">
      <w:pPr>
        <w:ind w:firstLine="709"/>
        <w:jc w:val="both"/>
      </w:pPr>
      <w:r w:rsidRPr="002B283E">
        <w:rPr>
          <w:b/>
        </w:rPr>
        <w:t xml:space="preserve">Цель (для детей </w:t>
      </w:r>
      <w:r w:rsidRPr="006F3537">
        <w:rPr>
          <w:b/>
        </w:rPr>
        <w:t>ТНР</w:t>
      </w:r>
      <w:r w:rsidR="006F3537">
        <w:rPr>
          <w:b/>
        </w:rPr>
        <w:t xml:space="preserve"> и ЗПР</w:t>
      </w:r>
      <w:r w:rsidRPr="002B283E">
        <w:rPr>
          <w:b/>
        </w:rPr>
        <w:t>):</w:t>
      </w:r>
      <w:r w:rsidRPr="002B283E">
        <w:t xml:space="preserve"> построение системы коррекционно-развивающей работы в логопедических группах для детей с ТНР в возрасте 5-8 лет</w:t>
      </w:r>
      <w:r w:rsidR="0092685A">
        <w:t xml:space="preserve"> и группах с детьми ЗПР</w:t>
      </w:r>
      <w:r w:rsidRPr="002B283E">
        <w:t xml:space="preserve">, предусматривающей  полную интеграцию действий всех специалистов дошкольной образовательной  организации  и  родителей воспитанников. Комплексность педагогического подхода  направлена на  выравнивание  речевого и психофизического развития детей  и обеспечение их всестороннего гармоничного развития </w:t>
      </w:r>
    </w:p>
    <w:p w:rsidR="002B283E" w:rsidRPr="002B283E" w:rsidRDefault="002B283E" w:rsidP="00727E0A">
      <w:pPr>
        <w:shd w:val="clear" w:color="auto" w:fill="FFFFFF"/>
        <w:tabs>
          <w:tab w:val="left" w:pos="10466"/>
        </w:tabs>
        <w:ind w:firstLine="709"/>
        <w:jc w:val="both"/>
        <w:rPr>
          <w:bCs/>
        </w:rPr>
      </w:pPr>
      <w:r w:rsidRPr="002B283E">
        <w:t xml:space="preserve">Вся коррекционно-развивающая </w:t>
      </w:r>
      <w:r w:rsidRPr="004B63BD">
        <w:t>работа учителя-логопеда</w:t>
      </w:r>
      <w:r w:rsidR="007A4ECC">
        <w:t xml:space="preserve"> и </w:t>
      </w:r>
      <w:r w:rsidR="004B63BD">
        <w:t>учителя</w:t>
      </w:r>
      <w:r w:rsidR="007A4ECC">
        <w:t>-дефектолога</w:t>
      </w:r>
      <w:r w:rsidRPr="002B283E">
        <w:t xml:space="preserve"> направлена на реализацию </w:t>
      </w:r>
      <w:r w:rsidRPr="002B283E">
        <w:rPr>
          <w:bCs/>
        </w:rPr>
        <w:t>задач:</w:t>
      </w:r>
    </w:p>
    <w:p w:rsidR="002B283E" w:rsidRPr="002B283E" w:rsidRDefault="002B283E" w:rsidP="00CB2262">
      <w:pPr>
        <w:pStyle w:val="a6"/>
        <w:numPr>
          <w:ilvl w:val="0"/>
          <w:numId w:val="12"/>
        </w:numPr>
        <w:shd w:val="clear" w:color="auto" w:fill="FFFFFF"/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Своевременное выявление детей с ОВЗ и определение их особых образовательных потребностей, обусловленных недостатками в физическом и (или) психическом развитии;</w:t>
      </w:r>
    </w:p>
    <w:p w:rsidR="002B283E" w:rsidRPr="002B283E" w:rsidRDefault="002B283E" w:rsidP="00CB2262">
      <w:pPr>
        <w:pStyle w:val="a6"/>
        <w:numPr>
          <w:ilvl w:val="0"/>
          <w:numId w:val="12"/>
        </w:numPr>
        <w:shd w:val="clear" w:color="auto" w:fill="FFFFFF"/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Создание условий, способствующих освоению детьми с ОВЗ программы и их  интеграции в ДОО;</w:t>
      </w:r>
    </w:p>
    <w:p w:rsidR="002B283E" w:rsidRPr="002B283E" w:rsidRDefault="002B283E" w:rsidP="00CB2262">
      <w:pPr>
        <w:pStyle w:val="a6"/>
        <w:numPr>
          <w:ilvl w:val="0"/>
          <w:numId w:val="12"/>
        </w:numPr>
        <w:shd w:val="clear" w:color="auto" w:fill="FFFFFF"/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Осуществление индивидуально ориентированной психолого-медико-педагогической помощи детям с ОВЗ с учетом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2B283E" w:rsidRPr="002B283E" w:rsidRDefault="002B283E" w:rsidP="00CB2262">
      <w:pPr>
        <w:pStyle w:val="a6"/>
        <w:numPr>
          <w:ilvl w:val="0"/>
          <w:numId w:val="12"/>
        </w:numPr>
        <w:shd w:val="clear" w:color="auto" w:fill="FFFFFF"/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Разработка и реализация индивидуальных планов коррекционной работы с детьми ОВЗ, организация индивидуальной и (или) групповой непосредственно образовательной деятельности;</w:t>
      </w:r>
    </w:p>
    <w:p w:rsidR="002B283E" w:rsidRPr="002B283E" w:rsidRDefault="002B283E" w:rsidP="00CB2262">
      <w:pPr>
        <w:pStyle w:val="a6"/>
        <w:numPr>
          <w:ilvl w:val="0"/>
          <w:numId w:val="12"/>
        </w:numPr>
        <w:shd w:val="clear" w:color="auto" w:fill="FFFFFF"/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Разработка и реализация дополнительных образовательных программ и получения дополнительных образовательных коррекционных услуг;</w:t>
      </w:r>
    </w:p>
    <w:p w:rsidR="002B283E" w:rsidRPr="002B283E" w:rsidRDefault="002B283E" w:rsidP="00CB2262">
      <w:pPr>
        <w:pStyle w:val="a6"/>
        <w:numPr>
          <w:ilvl w:val="0"/>
          <w:numId w:val="12"/>
        </w:numPr>
        <w:shd w:val="clear" w:color="auto" w:fill="FFFFFF"/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lastRenderedPageBreak/>
        <w:t>Реализация системы мероприятий по социальной адаптации детей с ОВЗ и формированию здорового образа жизни;</w:t>
      </w:r>
    </w:p>
    <w:p w:rsidR="002B283E" w:rsidRDefault="002B283E" w:rsidP="00CB2262">
      <w:pPr>
        <w:pStyle w:val="a6"/>
        <w:numPr>
          <w:ilvl w:val="0"/>
          <w:numId w:val="12"/>
        </w:numPr>
        <w:shd w:val="clear" w:color="auto" w:fill="FFFFFF"/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Оказание консультативной и методической помощи родителям (законным представителям) детей с ОВЗ по медицинским, социальным, правовым и другим вопросам.</w:t>
      </w:r>
    </w:p>
    <w:p w:rsidR="00D70C14" w:rsidRPr="00C0641C" w:rsidRDefault="001D5E97" w:rsidP="00854017">
      <w:pPr>
        <w:jc w:val="both"/>
        <w:rPr>
          <w:b/>
          <w:u w:val="single"/>
        </w:rPr>
      </w:pPr>
      <w:r w:rsidRPr="00C0641C">
        <w:rPr>
          <w:b/>
          <w:u w:val="single"/>
        </w:rPr>
        <w:t>Цели и задачи в</w:t>
      </w:r>
      <w:r w:rsidR="00D70C14" w:rsidRPr="00C0641C">
        <w:rPr>
          <w:b/>
          <w:u w:val="single"/>
        </w:rPr>
        <w:t xml:space="preserve"> части, формируемой участниками образовательных отношений:</w:t>
      </w:r>
    </w:p>
    <w:p w:rsidR="00854017" w:rsidRPr="00727E0A" w:rsidRDefault="00854017" w:rsidP="00727E0A">
      <w:pPr>
        <w:ind w:firstLine="709"/>
        <w:jc w:val="both"/>
      </w:pPr>
      <w:r w:rsidRPr="00727E0A">
        <w:t>Разработанная программа  предусматривает включение воспитанников в процессы ознакомления с региональными особенностями Пермского края.</w:t>
      </w:r>
    </w:p>
    <w:p w:rsidR="00854017" w:rsidRPr="00997967" w:rsidRDefault="00854017" w:rsidP="00727E0A">
      <w:pPr>
        <w:ind w:firstLine="709"/>
        <w:jc w:val="both"/>
      </w:pPr>
      <w:r w:rsidRPr="00997967">
        <w:rPr>
          <w:b/>
        </w:rPr>
        <w:t xml:space="preserve">Основной целью </w:t>
      </w:r>
      <w:r w:rsidRPr="00997967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A73264" w:rsidRPr="00997967" w:rsidRDefault="00A73264" w:rsidP="006659CB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Программа дополнительного образования с использованием </w:t>
      </w:r>
      <w:proofErr w:type="gramStart"/>
      <w:r w:rsidRPr="00997967">
        <w:rPr>
          <w:rFonts w:ascii="Times New Roman" w:hAnsi="Times New Roman"/>
          <w:sz w:val="24"/>
          <w:szCs w:val="24"/>
        </w:rPr>
        <w:t>ИКТ-технологий</w:t>
      </w:r>
      <w:proofErr w:type="gramEnd"/>
      <w:r w:rsidRPr="00997967">
        <w:rPr>
          <w:rFonts w:ascii="Times New Roman" w:hAnsi="Times New Roman"/>
          <w:sz w:val="24"/>
          <w:szCs w:val="24"/>
        </w:rPr>
        <w:t xml:space="preserve"> для детей старшего дошкольного возраста «</w:t>
      </w:r>
      <w:proofErr w:type="spellStart"/>
      <w:r w:rsidRPr="00997967">
        <w:rPr>
          <w:rFonts w:ascii="Times New Roman" w:hAnsi="Times New Roman"/>
          <w:sz w:val="24"/>
          <w:szCs w:val="24"/>
        </w:rPr>
        <w:t>Пермячок</w:t>
      </w:r>
      <w:proofErr w:type="spellEnd"/>
      <w:r w:rsidRPr="00997967">
        <w:rPr>
          <w:rFonts w:ascii="Times New Roman" w:hAnsi="Times New Roman"/>
          <w:sz w:val="24"/>
          <w:szCs w:val="24"/>
        </w:rPr>
        <w:t>.</w:t>
      </w:r>
      <w:proofErr w:type="spellStart"/>
      <w:r w:rsidRPr="009979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97967">
        <w:rPr>
          <w:rFonts w:ascii="Times New Roman" w:hAnsi="Times New Roman"/>
          <w:sz w:val="24"/>
          <w:szCs w:val="24"/>
        </w:rPr>
        <w:t>. Обучение с увлечением»</w:t>
      </w:r>
    </w:p>
    <w:p w:rsidR="00A73264" w:rsidRPr="00997967" w:rsidRDefault="00A73264" w:rsidP="00997967">
      <w:pPr>
        <w:ind w:right="-2"/>
        <w:jc w:val="both"/>
      </w:pPr>
      <w:r w:rsidRPr="00997967">
        <w:rPr>
          <w:u w:val="single"/>
        </w:rPr>
        <w:t xml:space="preserve">Цель </w:t>
      </w:r>
      <w:proofErr w:type="spellStart"/>
      <w:r w:rsidRPr="00997967">
        <w:rPr>
          <w:u w:val="single"/>
        </w:rPr>
        <w:t>Программы:</w:t>
      </w:r>
      <w:r w:rsidRPr="00997967">
        <w:t>воспитание</w:t>
      </w:r>
      <w:proofErr w:type="spellEnd"/>
      <w:r w:rsidRPr="00997967">
        <w:t xml:space="preserve"> юного жителя </w:t>
      </w:r>
      <w:proofErr w:type="spellStart"/>
      <w:r w:rsidRPr="00997967">
        <w:t>г</w:t>
      </w:r>
      <w:proofErr w:type="gramStart"/>
      <w:r w:rsidRPr="00997967">
        <w:t>.П</w:t>
      </w:r>
      <w:proofErr w:type="gramEnd"/>
      <w:r w:rsidRPr="00997967">
        <w:t>ерми</w:t>
      </w:r>
      <w:proofErr w:type="spellEnd"/>
      <w:r w:rsidRPr="00997967">
        <w:t xml:space="preserve">, имеющего представление о событиях </w:t>
      </w:r>
      <w:proofErr w:type="spellStart"/>
      <w:r w:rsidRPr="00997967">
        <w:t>г.Перми</w:t>
      </w:r>
      <w:proofErr w:type="spellEnd"/>
      <w:r w:rsidRPr="00997967">
        <w:t xml:space="preserve"> в прошлом и настоящем времени, о достопримечательностях города, владеющего знаниями и правилами поведения в общественных местах и правилами уличного движения.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u w:val="single"/>
          <w:lang w:eastAsia="en-US"/>
        </w:rPr>
      </w:pPr>
      <w:r w:rsidRPr="00997967">
        <w:rPr>
          <w:rFonts w:eastAsia="TimesNewRomanPSMT"/>
          <w:u w:val="single"/>
          <w:lang w:eastAsia="en-US"/>
        </w:rPr>
        <w:t>Задачи: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1. Развивать у старших дошкольников интерес к родному городу, его достопримечательностям, событиям прошлого и настоящего.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2. Продолжать формировать представления у дошкольников об истории и культуре родного города, социальных нормах и правилах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поведения в общественных местах.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 xml:space="preserve">3. Способствовать становлению культуры использования персонального компьютера как средства решения </w:t>
      </w:r>
      <w:proofErr w:type="gramStart"/>
      <w:r w:rsidRPr="00997967">
        <w:rPr>
          <w:rFonts w:eastAsia="TimesNewRomanPSMT"/>
          <w:lang w:eastAsia="en-US"/>
        </w:rPr>
        <w:t>игровых</w:t>
      </w:r>
      <w:proofErr w:type="gramEnd"/>
      <w:r w:rsidRPr="00997967">
        <w:rPr>
          <w:rFonts w:eastAsia="TimesNewRomanPSMT"/>
          <w:lang w:eastAsia="en-US"/>
        </w:rPr>
        <w:t xml:space="preserve"> и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познавательных задач.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</w:pPr>
      <w:r w:rsidRPr="00997967">
        <w:rPr>
          <w:rFonts w:eastAsia="TimesNewRomanPSMT"/>
          <w:lang w:eastAsia="en-US"/>
        </w:rPr>
        <w:t>4.Создать информационную образовательную среду в ДОУ с учетом психолого-педагогических, эргономических</w:t>
      </w:r>
      <w:r w:rsidR="008C15DB" w:rsidRPr="00997967">
        <w:rPr>
          <w:rFonts w:eastAsia="TimesNewRomanPSMT"/>
          <w:lang w:eastAsia="en-US"/>
        </w:rPr>
        <w:t xml:space="preserve"> </w:t>
      </w:r>
      <w:proofErr w:type="spellStart"/>
      <w:r w:rsidR="008C15DB" w:rsidRPr="00997967">
        <w:rPr>
          <w:rFonts w:eastAsia="TimesNewRomanPSMT"/>
          <w:lang w:eastAsia="en-US"/>
        </w:rPr>
        <w:t>м</w:t>
      </w:r>
      <w:r w:rsidRPr="00997967">
        <w:rPr>
          <w:rFonts w:eastAsia="TimesNewRomanPSMT"/>
          <w:lang w:eastAsia="en-US"/>
        </w:rPr>
        <w:t>едико</w:t>
      </w:r>
      <w:proofErr w:type="spellEnd"/>
      <w:r w:rsidR="008C15DB" w:rsidRPr="00997967">
        <w:rPr>
          <w:rFonts w:eastAsia="TimesNewRomanPSMT"/>
          <w:lang w:eastAsia="en-US"/>
        </w:rPr>
        <w:t xml:space="preserve"> - </w:t>
      </w:r>
      <w:r w:rsidRPr="00997967">
        <w:rPr>
          <w:rFonts w:eastAsia="TimesNewRomanPSMT"/>
          <w:lang w:eastAsia="en-US"/>
        </w:rPr>
        <w:t>гигиенических условий в условиях реализации Программы.</w:t>
      </w:r>
    </w:p>
    <w:p w:rsidR="00A73264" w:rsidRPr="00997967" w:rsidRDefault="00A73264" w:rsidP="006659CB">
      <w:pPr>
        <w:pStyle w:val="a6"/>
        <w:numPr>
          <w:ilvl w:val="0"/>
          <w:numId w:val="62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Парциальная программа «Дорогою добра» (</w:t>
      </w:r>
      <w:proofErr w:type="spellStart"/>
      <w:r w:rsidRPr="00997967">
        <w:rPr>
          <w:rFonts w:ascii="Times New Roman" w:hAnsi="Times New Roman"/>
          <w:sz w:val="24"/>
          <w:szCs w:val="24"/>
        </w:rPr>
        <w:t>Л.В.Коломийченко</w:t>
      </w:r>
      <w:proofErr w:type="spellEnd"/>
      <w:r w:rsidRPr="00997967">
        <w:rPr>
          <w:rFonts w:ascii="Times New Roman" w:hAnsi="Times New Roman"/>
          <w:sz w:val="24"/>
          <w:szCs w:val="24"/>
        </w:rPr>
        <w:t>)</w:t>
      </w:r>
    </w:p>
    <w:p w:rsidR="00A73264" w:rsidRPr="00997967" w:rsidRDefault="00A73264" w:rsidP="00997967">
      <w:pPr>
        <w:ind w:right="-2"/>
        <w:jc w:val="both"/>
      </w:pPr>
      <w:r w:rsidRPr="00997967">
        <w:rPr>
          <w:u w:val="single"/>
        </w:rPr>
        <w:t>Цель Программы</w:t>
      </w:r>
      <w:r w:rsidRPr="00997967">
        <w:t>: своевременное, соответствующее возрастным, половым, этническим особенностям детей дошкольного возраста, и качественное, обеспечивающее достижение оптимального уровня, социально-коммуникативное развитие детей.</w:t>
      </w:r>
    </w:p>
    <w:p w:rsidR="00A73264" w:rsidRPr="00997967" w:rsidRDefault="00A73264" w:rsidP="006659CB">
      <w:pPr>
        <w:pStyle w:val="a6"/>
        <w:numPr>
          <w:ilvl w:val="0"/>
          <w:numId w:val="62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Парциальная программа «Пермский край – мой родной край» (</w:t>
      </w:r>
      <w:proofErr w:type="spellStart"/>
      <w:r w:rsidRPr="00997967">
        <w:rPr>
          <w:rFonts w:ascii="Times New Roman" w:hAnsi="Times New Roman"/>
          <w:sz w:val="24"/>
          <w:szCs w:val="24"/>
        </w:rPr>
        <w:t>А.М.Федотовой</w:t>
      </w:r>
      <w:proofErr w:type="spellEnd"/>
      <w:r w:rsidRPr="00997967">
        <w:rPr>
          <w:rFonts w:ascii="Times New Roman" w:hAnsi="Times New Roman"/>
          <w:sz w:val="24"/>
          <w:szCs w:val="24"/>
        </w:rPr>
        <w:t>)</w:t>
      </w:r>
    </w:p>
    <w:p w:rsidR="00E770B7" w:rsidRPr="00997967" w:rsidRDefault="00A73264" w:rsidP="00727E0A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FFFFF"/>
        </w:rPr>
      </w:pPr>
      <w:r w:rsidRPr="00997967">
        <w:rPr>
          <w:u w:val="single"/>
        </w:rPr>
        <w:t xml:space="preserve">Цель </w:t>
      </w:r>
      <w:proofErr w:type="spellStart"/>
      <w:r w:rsidRPr="00997967">
        <w:rPr>
          <w:u w:val="single"/>
        </w:rPr>
        <w:t>программы</w:t>
      </w:r>
      <w:proofErr w:type="gramStart"/>
      <w:r w:rsidRPr="00997967">
        <w:rPr>
          <w:u w:val="single"/>
        </w:rPr>
        <w:t>:</w:t>
      </w:r>
      <w:r w:rsidR="00B22220" w:rsidRPr="00997967">
        <w:rPr>
          <w:color w:val="000000"/>
          <w:shd w:val="clear" w:color="auto" w:fill="FFFFFF"/>
        </w:rPr>
        <w:t>р</w:t>
      </w:r>
      <w:proofErr w:type="gramEnd"/>
      <w:r w:rsidR="00B22220" w:rsidRPr="00997967">
        <w:rPr>
          <w:color w:val="000000"/>
          <w:shd w:val="clear" w:color="auto" w:fill="FFFFFF"/>
        </w:rPr>
        <w:t>азвитие</w:t>
      </w:r>
      <w:proofErr w:type="spellEnd"/>
      <w:r w:rsidR="00B22220" w:rsidRPr="00997967">
        <w:rPr>
          <w:color w:val="000000"/>
          <w:shd w:val="clear" w:color="auto" w:fill="FFFFFF"/>
        </w:rPr>
        <w:t xml:space="preserve"> у дошкольников начал экологической культуры</w:t>
      </w:r>
    </w:p>
    <w:p w:rsidR="00E770B7" w:rsidRPr="00997967" w:rsidRDefault="00E770B7" w:rsidP="00997967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 xml:space="preserve"> Задачи:</w:t>
      </w:r>
    </w:p>
    <w:p w:rsidR="00B22220" w:rsidRPr="00997967" w:rsidRDefault="00B22220" w:rsidP="00997967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формировать у детей элементарные экологические представления о человеке как биосоциальном существе и среде его жизни «Окружающем мире», о связях в мире природы и между человеком и природой</w:t>
      </w:r>
    </w:p>
    <w:p w:rsidR="00B22220" w:rsidRPr="00997967" w:rsidRDefault="00B22220" w:rsidP="00997967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воспитывать осознанное бережное отношение ко всему природном</w:t>
      </w:r>
      <w:proofErr w:type="gramStart"/>
      <w:r w:rsidRPr="00997967">
        <w:t>у(</w:t>
      </w:r>
      <w:proofErr w:type="gramEnd"/>
      <w:r w:rsidRPr="00997967">
        <w:t>человеку, растениям, животным, объектам неживой природы) и предметам рукотворного мира</w:t>
      </w:r>
    </w:p>
    <w:p w:rsidR="00B22220" w:rsidRPr="00997967" w:rsidRDefault="00B22220" w:rsidP="00997967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 xml:space="preserve">- формировать практические умения разнообразной деятельности, направленной на сохранение и улучшение </w:t>
      </w:r>
      <w:proofErr w:type="spellStart"/>
      <w:r w:rsidRPr="00997967">
        <w:t>социоприродной</w:t>
      </w:r>
      <w:proofErr w:type="spellEnd"/>
      <w:r w:rsidRPr="00997967">
        <w:t xml:space="preserve"> среды</w:t>
      </w:r>
    </w:p>
    <w:p w:rsidR="00B22220" w:rsidRPr="00997967" w:rsidRDefault="00B22220" w:rsidP="00997967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 xml:space="preserve">- </w:t>
      </w:r>
      <w:r w:rsidR="00E770B7" w:rsidRPr="00997967">
        <w:t xml:space="preserve"> способствовать воспитанию любви, чувства гордости за родной край, своей причастности к его истории и культуре;</w:t>
      </w:r>
    </w:p>
    <w:p w:rsidR="00E770B7" w:rsidRPr="00997967" w:rsidRDefault="00E770B7" w:rsidP="00997967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развивать познавательный интерес к знаниям о род</w:t>
      </w:r>
      <w:r w:rsidRPr="00997967">
        <w:softHyphen/>
        <w:t>ном крае.</w:t>
      </w:r>
    </w:p>
    <w:p w:rsidR="00A73264" w:rsidRPr="00997967" w:rsidRDefault="00A73264" w:rsidP="00727E0A">
      <w:pPr>
        <w:jc w:val="both"/>
        <w:rPr>
          <w:b/>
        </w:rPr>
      </w:pPr>
      <w:r w:rsidRPr="00997967">
        <w:rPr>
          <w:b/>
        </w:rPr>
        <w:t xml:space="preserve">Реализация краткосрочных образовательных практик (КОП) по различным направлениям образовательной деятельности </w:t>
      </w:r>
    </w:p>
    <w:p w:rsidR="00A73264" w:rsidRPr="00997967" w:rsidRDefault="00A73264" w:rsidP="00997967">
      <w:pPr>
        <w:ind w:right="-2"/>
        <w:jc w:val="both"/>
      </w:pPr>
      <w:r w:rsidRPr="00997967">
        <w:rPr>
          <w:u w:val="single"/>
        </w:rPr>
        <w:t>Цель:</w:t>
      </w:r>
      <w:r w:rsidR="007A4ECC" w:rsidRPr="00997967">
        <w:t xml:space="preserve"> обеспечить вариативность и разнообразие содержания и форм образовательной процесса в дошкольных образовательных учреждениях, индивидуализацию обучения, способствует развитию творчества, самостоятельности и реализации свободы выбора детьми направлений собственной деятельности.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97967">
        <w:rPr>
          <w:rFonts w:eastAsiaTheme="minorHAnsi"/>
          <w:b/>
          <w:bCs/>
          <w:lang w:eastAsia="en-US"/>
        </w:rPr>
        <w:lastRenderedPageBreak/>
        <w:t>Муниципальный проект «12 месяцев-12 конкурсов»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97967">
        <w:rPr>
          <w:rFonts w:eastAsiaTheme="minorHAnsi"/>
          <w:bCs/>
          <w:u w:val="single"/>
          <w:lang w:eastAsia="en-US"/>
        </w:rPr>
        <w:t>Цель:</w:t>
      </w:r>
      <w:r w:rsidRPr="00997967">
        <w:rPr>
          <w:rFonts w:eastAsiaTheme="minorHAnsi"/>
          <w:bCs/>
          <w:lang w:eastAsia="en-US"/>
        </w:rPr>
        <w:t xml:space="preserve"> организация содержательного свободного времени детей, удовлетворение их интересов путём проведения различных форм</w:t>
      </w:r>
    </w:p>
    <w:p w:rsidR="009737A9" w:rsidRPr="00997967" w:rsidRDefault="009737A9" w:rsidP="00997967">
      <w:pPr>
        <w:ind w:right="-2"/>
        <w:jc w:val="both"/>
        <w:rPr>
          <w:rFonts w:eastAsiaTheme="minorHAnsi"/>
          <w:bCs/>
          <w:lang w:eastAsia="en-US"/>
        </w:rPr>
      </w:pPr>
      <w:r w:rsidRPr="00997967">
        <w:rPr>
          <w:rFonts w:eastAsiaTheme="minorHAnsi"/>
          <w:bCs/>
          <w:lang w:eastAsia="en-US"/>
        </w:rPr>
        <w:t>культурно-массовой работы, направленной на повышение воспитательных функций досуговой деятельности.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Задачи: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1.Организация социально-значимых проектов и вовлечение в их реализацию детей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2.Содействие в реализации социально-значимых инициатив социализация и адаптация детской личности в обществе и культуре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3.Оказание всесторонней помощи в развитие индивидуальных задатков и способностей ребёнка;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4.Помощь подрастающему поколению в процессе личностной самореализации;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5.Воспитание высокой нравственности, приобщение к этическим нормам и ценностям человеческого общества;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6.Популяризация здорового образа жизни;</w:t>
      </w:r>
    </w:p>
    <w:p w:rsidR="009737A9" w:rsidRPr="00997967" w:rsidRDefault="009737A9" w:rsidP="00997967">
      <w:pPr>
        <w:ind w:right="-2"/>
        <w:jc w:val="both"/>
        <w:rPr>
          <w:u w:val="single"/>
        </w:rPr>
      </w:pPr>
      <w:r w:rsidRPr="00997967">
        <w:rPr>
          <w:rFonts w:eastAsia="TimesNewRomanPSMT"/>
          <w:lang w:eastAsia="en-US"/>
        </w:rPr>
        <w:t>7.Организация познавательного детского досуга;</w:t>
      </w:r>
    </w:p>
    <w:p w:rsidR="00A73264" w:rsidRPr="00997967" w:rsidRDefault="00A73264" w:rsidP="00727E0A">
      <w:pPr>
        <w:jc w:val="both"/>
        <w:rPr>
          <w:b/>
        </w:rPr>
      </w:pPr>
      <w:r w:rsidRPr="00997967">
        <w:rPr>
          <w:b/>
        </w:rPr>
        <w:t xml:space="preserve">Реализация  </w:t>
      </w:r>
      <w:proofErr w:type="gramStart"/>
      <w:r w:rsidRPr="00997967">
        <w:rPr>
          <w:b/>
        </w:rPr>
        <w:t>Программы развития системы дошкольного образования города Перми</w:t>
      </w:r>
      <w:proofErr w:type="gramEnd"/>
      <w:r w:rsidRPr="00997967">
        <w:rPr>
          <w:b/>
        </w:rPr>
        <w:t xml:space="preserve"> на 2019-2021 годы</w:t>
      </w:r>
    </w:p>
    <w:p w:rsidR="00A73264" w:rsidRPr="00997967" w:rsidRDefault="00A73264" w:rsidP="00997967">
      <w:pPr>
        <w:ind w:firstLine="708"/>
        <w:jc w:val="both"/>
        <w:rPr>
          <w:b/>
        </w:rPr>
      </w:pPr>
      <w:r w:rsidRPr="00997967">
        <w:rPr>
          <w:b/>
        </w:rPr>
        <w:t>Задачи:</w:t>
      </w:r>
    </w:p>
    <w:p w:rsidR="00A73264" w:rsidRPr="00997967" w:rsidRDefault="00A73264" w:rsidP="00997967">
      <w:pPr>
        <w:pStyle w:val="a7"/>
        <w:jc w:val="both"/>
        <w:rPr>
          <w:sz w:val="24"/>
          <w:szCs w:val="24"/>
        </w:rPr>
      </w:pPr>
      <w:r w:rsidRPr="00997967">
        <w:rPr>
          <w:sz w:val="24"/>
          <w:szCs w:val="24"/>
        </w:rPr>
        <w:t>1.Обеспечить системный подход к использованию в образовательном процессе новых информационных и цифровых технологий на основе внедрения в ООП образовательной робототехники, электронных конструкторов, курсов с использованием мультимедийной техники, интерактивных игрушек и оборудования.</w:t>
      </w:r>
    </w:p>
    <w:p w:rsidR="00A73264" w:rsidRPr="00997967" w:rsidRDefault="00A73264" w:rsidP="00997967">
      <w:pPr>
        <w:pStyle w:val="a7"/>
        <w:jc w:val="both"/>
        <w:rPr>
          <w:sz w:val="24"/>
          <w:szCs w:val="24"/>
        </w:rPr>
      </w:pPr>
      <w:r w:rsidRPr="00997967">
        <w:rPr>
          <w:sz w:val="24"/>
          <w:szCs w:val="24"/>
        </w:rPr>
        <w:t xml:space="preserve">2.Увеличить и систематизировать спектр образовательных предложений по развитию речи дошкольников и обеспечения выпускникам ДОУ достаточного словарного запаса для успешного продолжения образования. </w:t>
      </w:r>
    </w:p>
    <w:p w:rsidR="00A73264" w:rsidRPr="00997967" w:rsidRDefault="00A73264" w:rsidP="00997967">
      <w:pPr>
        <w:jc w:val="both"/>
      </w:pPr>
      <w:r w:rsidRPr="00997967">
        <w:t>3.Разработать и внедрить в образовательный процесс дошкольных учреждений современные формы и методы работы с детьми, новые форматы организации  образовательного процесса, создающие реальные условия для индивидуализации системы дошкольного образования.</w:t>
      </w:r>
    </w:p>
    <w:p w:rsidR="00621D14" w:rsidRPr="00997967" w:rsidRDefault="00621D14" w:rsidP="00997967">
      <w:pPr>
        <w:jc w:val="both"/>
        <w:rPr>
          <w:b/>
        </w:rPr>
      </w:pPr>
      <w:r w:rsidRPr="00997967">
        <w:rPr>
          <w:b/>
        </w:rPr>
        <w:t>Основная общеобразовательная программа МБДОУ</w:t>
      </w:r>
      <w:proofErr w:type="gramStart"/>
      <w:r w:rsidRPr="00997967">
        <w:rPr>
          <w:b/>
        </w:rPr>
        <w:t>»Ц</w:t>
      </w:r>
      <w:proofErr w:type="gramEnd"/>
      <w:r w:rsidRPr="00997967">
        <w:rPr>
          <w:b/>
        </w:rPr>
        <w:t>РР-детского сада №387» предусматривает выбор некоторых парциальных программ по направлениям:</w:t>
      </w:r>
    </w:p>
    <w:p w:rsidR="00621D14" w:rsidRPr="00997967" w:rsidRDefault="00621D14" w:rsidP="006659CB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«Музыкальные шедевры» (авт. </w:t>
      </w:r>
      <w:proofErr w:type="spellStart"/>
      <w:r w:rsidRPr="009979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О.П.Радынова</w:t>
      </w:r>
      <w:proofErr w:type="spellEnd"/>
      <w:r w:rsidRPr="009979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). </w:t>
      </w:r>
    </w:p>
    <w:p w:rsidR="00621D14" w:rsidRPr="00997967" w:rsidRDefault="00621D14" w:rsidP="00997967">
      <w:pPr>
        <w:jc w:val="both"/>
      </w:pPr>
      <w:r w:rsidRPr="00997967">
        <w:rPr>
          <w:color w:val="000000"/>
          <w:u w:val="single"/>
          <w:shd w:val="clear" w:color="auto" w:fill="FFFFFF"/>
        </w:rPr>
        <w:t xml:space="preserve"> Цель программы</w:t>
      </w:r>
      <w:r w:rsidRPr="00997967">
        <w:rPr>
          <w:color w:val="000000"/>
          <w:shd w:val="clear" w:color="auto" w:fill="FFFFFF"/>
        </w:rPr>
        <w:t>: формирование основ музыкальной культуры детей дошкольного возраста.</w:t>
      </w:r>
    </w:p>
    <w:p w:rsidR="00621D14" w:rsidRPr="00997967" w:rsidRDefault="00621D14" w:rsidP="006659CB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«Ладушки» (авт. </w:t>
      </w:r>
      <w:proofErr w:type="spellStart"/>
      <w:r w:rsidRPr="009979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И.Каплунова</w:t>
      </w:r>
      <w:proofErr w:type="spellEnd"/>
      <w:r w:rsidRPr="009979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979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И.Новоскольцева</w:t>
      </w:r>
      <w:proofErr w:type="spellEnd"/>
      <w:r w:rsidRPr="009979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).  </w:t>
      </w:r>
    </w:p>
    <w:p w:rsidR="003635F6" w:rsidRPr="00997967" w:rsidRDefault="00621D14" w:rsidP="00997967">
      <w:pPr>
        <w:jc w:val="both"/>
        <w:rPr>
          <w:color w:val="000000"/>
          <w:shd w:val="clear" w:color="auto" w:fill="FFFFFF"/>
        </w:rPr>
      </w:pPr>
      <w:r w:rsidRPr="00997967">
        <w:rPr>
          <w:color w:val="000000"/>
          <w:u w:val="single"/>
          <w:shd w:val="clear" w:color="auto" w:fill="FFFFFF"/>
        </w:rPr>
        <w:t>Цель программы</w:t>
      </w:r>
      <w:r w:rsidRPr="00997967">
        <w:rPr>
          <w:color w:val="000000"/>
          <w:shd w:val="clear" w:color="auto" w:fill="FFFFFF"/>
        </w:rPr>
        <w:t>: обогащение детей музыкальными впечатлениями, развитие воображения и чувства ритма, раскрепощение в общении, развитие творческой активности и желания музицировать.</w:t>
      </w:r>
    </w:p>
    <w:p w:rsidR="002B78B4" w:rsidRPr="00997967" w:rsidRDefault="002B78B4" w:rsidP="00997967">
      <w:pPr>
        <w:jc w:val="both"/>
        <w:rPr>
          <w:color w:val="000000"/>
          <w:shd w:val="clear" w:color="auto" w:fill="FFFFFF"/>
        </w:rPr>
      </w:pPr>
      <w:r w:rsidRPr="00997967">
        <w:rPr>
          <w:color w:val="000000"/>
          <w:shd w:val="clear" w:color="auto" w:fill="FFFFFF"/>
        </w:rPr>
        <w:t>Задачи:</w:t>
      </w:r>
    </w:p>
    <w:p w:rsidR="002B78B4" w:rsidRPr="00997967" w:rsidRDefault="002B78B4" w:rsidP="00997967">
      <w:pPr>
        <w:jc w:val="both"/>
        <w:rPr>
          <w:color w:val="000000"/>
          <w:shd w:val="clear" w:color="auto" w:fill="FFFFFF"/>
        </w:rPr>
      </w:pPr>
      <w:r w:rsidRPr="00997967">
        <w:rPr>
          <w:color w:val="000000"/>
          <w:shd w:val="clear" w:color="auto" w:fill="FFFFFF"/>
        </w:rPr>
        <w:t>- подготовить детей к восприятию музыкальных образов и представлений</w:t>
      </w:r>
    </w:p>
    <w:p w:rsidR="002B78B4" w:rsidRPr="00997967" w:rsidRDefault="002B78B4" w:rsidP="00997967">
      <w:pPr>
        <w:jc w:val="both"/>
        <w:rPr>
          <w:color w:val="000000"/>
          <w:shd w:val="clear" w:color="auto" w:fill="FFFFFF"/>
        </w:rPr>
      </w:pPr>
      <w:r w:rsidRPr="00997967">
        <w:rPr>
          <w:color w:val="000000"/>
          <w:shd w:val="clear" w:color="auto" w:fill="FFFFFF"/>
        </w:rPr>
        <w:t>- заложить основы гармоничного развития (развития слуха, внимания, движения, чувства ритма и красоты мелодии, индивидуальных музыкальных способностей)</w:t>
      </w:r>
    </w:p>
    <w:p w:rsidR="002B78B4" w:rsidRPr="00997967" w:rsidRDefault="002B78B4" w:rsidP="00997967">
      <w:pPr>
        <w:jc w:val="both"/>
        <w:rPr>
          <w:color w:val="000000"/>
          <w:shd w:val="clear" w:color="auto" w:fill="FFFFFF"/>
        </w:rPr>
      </w:pPr>
      <w:r w:rsidRPr="00997967">
        <w:rPr>
          <w:color w:val="000000"/>
          <w:shd w:val="clear" w:color="auto" w:fill="FFFFFF"/>
        </w:rPr>
        <w:t>- приобщить к русской народной и мировой музыкальной культуре</w:t>
      </w:r>
    </w:p>
    <w:p w:rsidR="002B78B4" w:rsidRPr="00997967" w:rsidRDefault="002B78B4" w:rsidP="00997967">
      <w:pPr>
        <w:jc w:val="both"/>
        <w:rPr>
          <w:color w:val="000000"/>
          <w:shd w:val="clear" w:color="auto" w:fill="FFFFFF"/>
        </w:rPr>
      </w:pPr>
      <w:r w:rsidRPr="00997967">
        <w:rPr>
          <w:color w:val="000000"/>
          <w:shd w:val="clear" w:color="auto" w:fill="FFFFFF"/>
        </w:rPr>
        <w:t xml:space="preserve">- подготовить к освоению приемов и навыков в различных видах музыкальной деятельности адекватно возможностям, </w:t>
      </w:r>
    </w:p>
    <w:p w:rsidR="002B78B4" w:rsidRPr="00997967" w:rsidRDefault="002B78B4" w:rsidP="00997967">
      <w:pPr>
        <w:jc w:val="both"/>
        <w:rPr>
          <w:color w:val="000000"/>
          <w:shd w:val="clear" w:color="auto" w:fill="FFFFFF"/>
        </w:rPr>
      </w:pPr>
      <w:r w:rsidRPr="00997967">
        <w:rPr>
          <w:color w:val="000000"/>
          <w:shd w:val="clear" w:color="auto" w:fill="FFFFFF"/>
        </w:rPr>
        <w:t>- развивать коммуникативные способности (общение детей, творческое использование музыкальных впечатлений в повседневной жизни)</w:t>
      </w:r>
    </w:p>
    <w:p w:rsidR="002B78B4" w:rsidRPr="00997967" w:rsidRDefault="002B78B4" w:rsidP="00997967">
      <w:pPr>
        <w:jc w:val="both"/>
        <w:rPr>
          <w:color w:val="000000"/>
          <w:shd w:val="clear" w:color="auto" w:fill="FFFFFF"/>
        </w:rPr>
      </w:pPr>
      <w:r w:rsidRPr="00997967">
        <w:rPr>
          <w:color w:val="000000"/>
          <w:shd w:val="clear" w:color="auto" w:fill="FFFFFF"/>
        </w:rPr>
        <w:t>- познакомить с многообразием форм и жанров в привлекательной, доступной форме</w:t>
      </w:r>
    </w:p>
    <w:p w:rsidR="003635F6" w:rsidRPr="00997967" w:rsidRDefault="00621D14" w:rsidP="006659CB">
      <w:pPr>
        <w:pStyle w:val="a6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635F6" w:rsidRPr="00997967">
        <w:rPr>
          <w:rFonts w:ascii="Times New Roman" w:hAnsi="Times New Roman"/>
          <w:b/>
          <w:sz w:val="24"/>
          <w:szCs w:val="24"/>
        </w:rPr>
        <w:t>Топ,хлоп</w:t>
      </w:r>
      <w:proofErr w:type="spellEnd"/>
      <w:r w:rsidR="003635F6" w:rsidRPr="00997967">
        <w:rPr>
          <w:rFonts w:ascii="Times New Roman" w:hAnsi="Times New Roman"/>
          <w:b/>
          <w:sz w:val="24"/>
          <w:szCs w:val="24"/>
        </w:rPr>
        <w:t>, малыши</w:t>
      </w:r>
      <w:r w:rsidRPr="00997967">
        <w:rPr>
          <w:rFonts w:ascii="Times New Roman" w:hAnsi="Times New Roman"/>
          <w:b/>
          <w:sz w:val="24"/>
          <w:szCs w:val="24"/>
        </w:rPr>
        <w:t>»</w:t>
      </w:r>
      <w:r w:rsidR="003635F6" w:rsidRPr="0099796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3635F6" w:rsidRPr="00997967">
        <w:rPr>
          <w:rFonts w:ascii="Times New Roman" w:hAnsi="Times New Roman"/>
          <w:b/>
          <w:sz w:val="24"/>
          <w:szCs w:val="24"/>
        </w:rPr>
        <w:t>авт</w:t>
      </w:r>
      <w:proofErr w:type="gramStart"/>
      <w:r w:rsidR="003635F6" w:rsidRPr="00997967">
        <w:rPr>
          <w:rFonts w:ascii="Times New Roman" w:hAnsi="Times New Roman"/>
          <w:b/>
          <w:sz w:val="24"/>
          <w:szCs w:val="24"/>
        </w:rPr>
        <w:t>.Т</w:t>
      </w:r>
      <w:proofErr w:type="gramEnd"/>
      <w:r w:rsidR="003635F6" w:rsidRPr="00997967">
        <w:rPr>
          <w:rFonts w:ascii="Times New Roman" w:hAnsi="Times New Roman"/>
          <w:b/>
          <w:sz w:val="24"/>
          <w:szCs w:val="24"/>
        </w:rPr>
        <w:t>,Н.Сауко</w:t>
      </w:r>
      <w:proofErr w:type="spellEnd"/>
      <w:r w:rsidR="003635F6" w:rsidRPr="0099796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3635F6" w:rsidRPr="00997967">
        <w:rPr>
          <w:rFonts w:ascii="Times New Roman" w:hAnsi="Times New Roman"/>
          <w:b/>
          <w:sz w:val="24"/>
          <w:szCs w:val="24"/>
        </w:rPr>
        <w:t>А.И.Буренина</w:t>
      </w:r>
      <w:proofErr w:type="spellEnd"/>
      <w:r w:rsidR="003635F6" w:rsidRPr="00997967">
        <w:rPr>
          <w:rFonts w:ascii="Times New Roman" w:hAnsi="Times New Roman"/>
          <w:b/>
          <w:sz w:val="24"/>
          <w:szCs w:val="24"/>
        </w:rPr>
        <w:t>)</w:t>
      </w:r>
    </w:p>
    <w:p w:rsidR="003635F6" w:rsidRPr="00997967" w:rsidRDefault="003635F6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  <w:u w:val="single"/>
        </w:rPr>
        <w:t xml:space="preserve">Цель программы: </w:t>
      </w:r>
      <w:r w:rsidRPr="00997967">
        <w:rPr>
          <w:rFonts w:ascii="Times New Roman" w:hAnsi="Times New Roman"/>
          <w:sz w:val="24"/>
          <w:szCs w:val="24"/>
        </w:rPr>
        <w:t>музыкально-ритмическое воспитание детей</w:t>
      </w:r>
      <w:r w:rsidR="00CC6B9F" w:rsidRPr="00997967">
        <w:rPr>
          <w:rFonts w:ascii="Times New Roman" w:hAnsi="Times New Roman"/>
          <w:sz w:val="24"/>
          <w:szCs w:val="24"/>
        </w:rPr>
        <w:t xml:space="preserve"> и положительная адаптация к ДОО</w:t>
      </w:r>
    </w:p>
    <w:p w:rsidR="003635F6" w:rsidRPr="00997967" w:rsidRDefault="003635F6" w:rsidP="006659CB">
      <w:pPr>
        <w:pStyle w:val="a6"/>
        <w:numPr>
          <w:ilvl w:val="0"/>
          <w:numId w:val="62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967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997967">
        <w:rPr>
          <w:rFonts w:ascii="Times New Roman" w:hAnsi="Times New Roman"/>
          <w:b/>
          <w:sz w:val="24"/>
          <w:szCs w:val="24"/>
        </w:rPr>
        <w:t>Элементарное</w:t>
      </w:r>
      <w:proofErr w:type="gramEnd"/>
      <w:r w:rsidRPr="009979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7967">
        <w:rPr>
          <w:rFonts w:ascii="Times New Roman" w:hAnsi="Times New Roman"/>
          <w:b/>
          <w:sz w:val="24"/>
          <w:szCs w:val="24"/>
        </w:rPr>
        <w:t>музицирование</w:t>
      </w:r>
      <w:proofErr w:type="spellEnd"/>
      <w:r w:rsidRPr="00997967">
        <w:rPr>
          <w:rFonts w:ascii="Times New Roman" w:hAnsi="Times New Roman"/>
          <w:b/>
          <w:sz w:val="24"/>
          <w:szCs w:val="24"/>
        </w:rPr>
        <w:t xml:space="preserve"> с дошкольниками» (</w:t>
      </w:r>
      <w:proofErr w:type="spellStart"/>
      <w:r w:rsidRPr="00997967">
        <w:rPr>
          <w:rFonts w:ascii="Times New Roman" w:hAnsi="Times New Roman"/>
          <w:b/>
          <w:sz w:val="24"/>
          <w:szCs w:val="24"/>
        </w:rPr>
        <w:t>авт.Т.Э.Тютюнникова</w:t>
      </w:r>
      <w:proofErr w:type="spellEnd"/>
      <w:r w:rsidRPr="00997967">
        <w:rPr>
          <w:rFonts w:ascii="Times New Roman" w:hAnsi="Times New Roman"/>
          <w:b/>
          <w:sz w:val="24"/>
          <w:szCs w:val="24"/>
        </w:rPr>
        <w:t>)</w:t>
      </w:r>
    </w:p>
    <w:p w:rsidR="00854017" w:rsidRPr="00997967" w:rsidRDefault="003635F6" w:rsidP="00997967">
      <w:pPr>
        <w:jc w:val="both"/>
      </w:pPr>
      <w:r w:rsidRPr="00997967">
        <w:rPr>
          <w:u w:val="single"/>
        </w:rPr>
        <w:lastRenderedPageBreak/>
        <w:t xml:space="preserve">Цель программы: </w:t>
      </w:r>
      <w:r w:rsidRPr="00997967">
        <w:t xml:space="preserve">привить первоначальные навыки </w:t>
      </w:r>
      <w:proofErr w:type="spellStart"/>
      <w:r w:rsidRPr="00997967">
        <w:t>музицирования</w:t>
      </w:r>
      <w:proofErr w:type="spellEnd"/>
      <w:r w:rsidRPr="00997967">
        <w:t xml:space="preserve"> на основе развития импровизационного мышления и первоначального моделирования творческих процессов, развить природные способности ребенка</w:t>
      </w:r>
    </w:p>
    <w:p w:rsidR="004F3433" w:rsidRPr="00997967" w:rsidRDefault="004F3433" w:rsidP="00997967">
      <w:pPr>
        <w:jc w:val="both"/>
        <w:rPr>
          <w:u w:val="single"/>
        </w:rPr>
      </w:pPr>
      <w:r w:rsidRPr="00997967">
        <w:rPr>
          <w:u w:val="single"/>
        </w:rPr>
        <w:t>Задачи:</w:t>
      </w:r>
    </w:p>
    <w:p w:rsidR="004F3433" w:rsidRPr="00997967" w:rsidRDefault="004F3433" w:rsidP="00997967">
      <w:pPr>
        <w:jc w:val="both"/>
      </w:pPr>
      <w:r w:rsidRPr="00997967">
        <w:t xml:space="preserve">- воспитывать потребности в </w:t>
      </w:r>
      <w:proofErr w:type="spellStart"/>
      <w:r w:rsidRPr="00997967">
        <w:t>музицировании</w:t>
      </w:r>
      <w:proofErr w:type="spellEnd"/>
      <w:r w:rsidRPr="00997967">
        <w:t xml:space="preserve"> </w:t>
      </w:r>
    </w:p>
    <w:p w:rsidR="002B78B4" w:rsidRPr="00997967" w:rsidRDefault="002B78B4" w:rsidP="00997967">
      <w:pPr>
        <w:jc w:val="both"/>
      </w:pPr>
      <w:r w:rsidRPr="00997967">
        <w:t>- знакомить с произведениями классической музыки</w:t>
      </w:r>
    </w:p>
    <w:p w:rsidR="002B78B4" w:rsidRPr="00997967" w:rsidRDefault="002B78B4" w:rsidP="00997967">
      <w:pPr>
        <w:jc w:val="both"/>
      </w:pPr>
      <w:r w:rsidRPr="00997967">
        <w:t>- развивать</w:t>
      </w:r>
      <w:r w:rsidR="00341980">
        <w:t xml:space="preserve"> </w:t>
      </w:r>
      <w:r w:rsidRPr="00997967">
        <w:t>навыки общен</w:t>
      </w:r>
      <w:r w:rsidR="00341980">
        <w:t>и</w:t>
      </w:r>
      <w:r w:rsidRPr="00997967">
        <w:t>я и соучастия</w:t>
      </w:r>
    </w:p>
    <w:p w:rsidR="002B78B4" w:rsidRPr="00997967" w:rsidRDefault="002B78B4" w:rsidP="00997967">
      <w:pPr>
        <w:jc w:val="both"/>
      </w:pPr>
      <w:r w:rsidRPr="00997967">
        <w:t>- формировать качества способствующие самоутверждению</w:t>
      </w:r>
    </w:p>
    <w:p w:rsidR="002B78B4" w:rsidRPr="00997967" w:rsidRDefault="002B78B4" w:rsidP="00997967">
      <w:pPr>
        <w:jc w:val="both"/>
      </w:pPr>
      <w:r w:rsidRPr="00997967">
        <w:t>- способствовать практическому усвоению музыкальных знаний</w:t>
      </w:r>
    </w:p>
    <w:p w:rsidR="00A114A3" w:rsidRPr="00997967" w:rsidRDefault="00A114A3" w:rsidP="006659CB">
      <w:pPr>
        <w:pStyle w:val="a6"/>
        <w:numPr>
          <w:ilvl w:val="0"/>
          <w:numId w:val="62"/>
        </w:numPr>
        <w:ind w:left="360" w:firstLine="6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7967">
        <w:rPr>
          <w:rFonts w:ascii="Times New Roman" w:hAnsi="Times New Roman"/>
          <w:b/>
          <w:sz w:val="24"/>
          <w:szCs w:val="24"/>
        </w:rPr>
        <w:t>Программа художественного воспитания, обучения и развития детей «Цветные ладошки» (</w:t>
      </w:r>
      <w:proofErr w:type="spellStart"/>
      <w:r w:rsidRPr="00997967">
        <w:rPr>
          <w:rFonts w:ascii="Times New Roman" w:hAnsi="Times New Roman"/>
          <w:b/>
          <w:sz w:val="24"/>
          <w:szCs w:val="24"/>
        </w:rPr>
        <w:t>ав</w:t>
      </w:r>
      <w:proofErr w:type="spellEnd"/>
      <w:r w:rsidRPr="0099796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79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97967">
        <w:rPr>
          <w:rFonts w:ascii="Times New Roman" w:hAnsi="Times New Roman"/>
          <w:b/>
          <w:sz w:val="24"/>
          <w:szCs w:val="24"/>
        </w:rPr>
        <w:t>И.А.Лыкова</w:t>
      </w:r>
      <w:proofErr w:type="spellEnd"/>
      <w:r w:rsidRPr="00997967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A114A3" w:rsidRPr="00997967" w:rsidRDefault="00A114A3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  <w:u w:val="single"/>
        </w:rPr>
        <w:t>Цель программы:</w:t>
      </w:r>
      <w:r w:rsidRPr="00997967">
        <w:rPr>
          <w:rFonts w:ascii="Times New Roman" w:hAnsi="Times New Roman"/>
          <w:sz w:val="24"/>
          <w:szCs w:val="24"/>
        </w:rPr>
        <w:t xml:space="preserve">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4F3433" w:rsidRPr="00997967" w:rsidRDefault="00343537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</w:t>
      </w:r>
    </w:p>
    <w:p w:rsidR="004F3433" w:rsidRPr="00997967" w:rsidRDefault="00343537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2.Создание условий для свободного экспериментирования с художественными материалами и инструментами. </w:t>
      </w:r>
    </w:p>
    <w:p w:rsidR="004F3433" w:rsidRPr="00997967" w:rsidRDefault="00343537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3. Ознакомление с универсальным «языком» искусства - средствами художественно-образной выразительности. </w:t>
      </w:r>
    </w:p>
    <w:p w:rsidR="004F3433" w:rsidRPr="00997967" w:rsidRDefault="00343537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4. Амплификация (обогащение) индивидуального </w:t>
      </w:r>
      <w:proofErr w:type="spellStart"/>
      <w:r w:rsidRPr="00997967">
        <w:rPr>
          <w:rFonts w:ascii="Times New Roman" w:hAnsi="Times New Roman"/>
          <w:sz w:val="24"/>
          <w:szCs w:val="24"/>
        </w:rPr>
        <w:t>художественноэстетического</w:t>
      </w:r>
      <w:proofErr w:type="spellEnd"/>
      <w:r w:rsidRPr="00997967">
        <w:rPr>
          <w:rFonts w:ascii="Times New Roman" w:hAnsi="Times New Roman"/>
          <w:sz w:val="24"/>
          <w:szCs w:val="24"/>
        </w:rPr>
        <w:t xml:space="preserve"> опыта (эстетической апперцепции): «осмысленное чтение» - </w:t>
      </w:r>
      <w:proofErr w:type="spellStart"/>
      <w:r w:rsidRPr="00997967">
        <w:rPr>
          <w:rFonts w:ascii="Times New Roman" w:hAnsi="Times New Roman"/>
          <w:sz w:val="24"/>
          <w:szCs w:val="24"/>
        </w:rPr>
        <w:t>распредмечивание</w:t>
      </w:r>
      <w:proofErr w:type="spellEnd"/>
      <w:r w:rsidRPr="0099796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97967">
        <w:rPr>
          <w:rFonts w:ascii="Times New Roman" w:hAnsi="Times New Roman"/>
          <w:sz w:val="24"/>
          <w:szCs w:val="24"/>
        </w:rPr>
        <w:t>опредмечивание</w:t>
      </w:r>
      <w:proofErr w:type="spellEnd"/>
      <w:r w:rsidRPr="00997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7967">
        <w:rPr>
          <w:rFonts w:ascii="Times New Roman" w:hAnsi="Times New Roman"/>
          <w:sz w:val="24"/>
          <w:szCs w:val="24"/>
        </w:rPr>
        <w:t>-х</w:t>
      </w:r>
      <w:proofErr w:type="gramEnd"/>
      <w:r w:rsidRPr="00997967">
        <w:rPr>
          <w:rFonts w:ascii="Times New Roman" w:hAnsi="Times New Roman"/>
          <w:sz w:val="24"/>
          <w:szCs w:val="24"/>
        </w:rPr>
        <w:t xml:space="preserve">удожественно-эстетических объектов с помощью воображения и </w:t>
      </w:r>
      <w:proofErr w:type="spellStart"/>
      <w:r w:rsidRPr="0099796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997967">
        <w:rPr>
          <w:rFonts w:ascii="Times New Roman" w:hAnsi="Times New Roman"/>
          <w:sz w:val="24"/>
          <w:szCs w:val="24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</w:t>
      </w:r>
      <w:proofErr w:type="spellStart"/>
      <w:r w:rsidRPr="00997967">
        <w:rPr>
          <w:rFonts w:ascii="Times New Roman" w:hAnsi="Times New Roman"/>
          <w:sz w:val="24"/>
          <w:szCs w:val="24"/>
        </w:rPr>
        <w:t>заключѐнного</w:t>
      </w:r>
      <w:proofErr w:type="spellEnd"/>
      <w:r w:rsidRPr="00997967">
        <w:rPr>
          <w:rFonts w:ascii="Times New Roman" w:hAnsi="Times New Roman"/>
          <w:sz w:val="24"/>
          <w:szCs w:val="24"/>
        </w:rPr>
        <w:t xml:space="preserve"> в художественную форму. </w:t>
      </w:r>
    </w:p>
    <w:p w:rsidR="004F3433" w:rsidRPr="00997967" w:rsidRDefault="00343537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5. Развитие художественно-творческих способностей в продуктивных видах детской деятельности. </w:t>
      </w:r>
    </w:p>
    <w:p w:rsidR="004F3433" w:rsidRPr="00997967" w:rsidRDefault="00343537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6. Воспитание художественного вкуса и чувства гармонии. </w:t>
      </w:r>
    </w:p>
    <w:p w:rsidR="004F3433" w:rsidRPr="00997967" w:rsidRDefault="00343537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7. Создание условий для </w:t>
      </w:r>
      <w:proofErr w:type="gramStart"/>
      <w:r w:rsidRPr="00997967">
        <w:rPr>
          <w:rFonts w:ascii="Times New Roman" w:hAnsi="Times New Roman"/>
          <w:sz w:val="24"/>
          <w:szCs w:val="24"/>
        </w:rPr>
        <w:t>много</w:t>
      </w:r>
      <w:r w:rsidR="00341980">
        <w:rPr>
          <w:rFonts w:ascii="Times New Roman" w:hAnsi="Times New Roman"/>
          <w:sz w:val="24"/>
          <w:szCs w:val="24"/>
        </w:rPr>
        <w:t xml:space="preserve"> </w:t>
      </w:r>
      <w:r w:rsidRPr="00997967">
        <w:rPr>
          <w:rFonts w:ascii="Times New Roman" w:hAnsi="Times New Roman"/>
          <w:sz w:val="24"/>
          <w:szCs w:val="24"/>
        </w:rPr>
        <w:t>аспектной</w:t>
      </w:r>
      <w:proofErr w:type="gramEnd"/>
      <w:r w:rsidRPr="00997967">
        <w:rPr>
          <w:rFonts w:ascii="Times New Roman" w:hAnsi="Times New Roman"/>
          <w:sz w:val="24"/>
          <w:szCs w:val="24"/>
        </w:rPr>
        <w:t xml:space="preserve"> и увлекательной активности детей в художественно-эстетическом освоении окружающего мира. </w:t>
      </w:r>
    </w:p>
    <w:p w:rsidR="00343537" w:rsidRPr="00997967" w:rsidRDefault="00343537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8.Формирование эстетической картины мира и основных элементов «Я - концепции-творца».</w:t>
      </w:r>
    </w:p>
    <w:p w:rsidR="00D712EC" w:rsidRPr="00997967" w:rsidRDefault="00D712EC" w:rsidP="006659CB">
      <w:pPr>
        <w:pStyle w:val="a6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997967">
        <w:rPr>
          <w:rFonts w:ascii="Times New Roman" w:hAnsi="Times New Roman"/>
          <w:b/>
          <w:sz w:val="24"/>
          <w:szCs w:val="24"/>
        </w:rPr>
        <w:t xml:space="preserve">Программа развития речи дошкольников (авт. </w:t>
      </w:r>
      <w:proofErr w:type="spellStart"/>
      <w:r w:rsidRPr="00997967">
        <w:rPr>
          <w:rFonts w:ascii="Times New Roman" w:hAnsi="Times New Roman"/>
          <w:b/>
          <w:sz w:val="24"/>
          <w:szCs w:val="24"/>
        </w:rPr>
        <w:t>О.С.Ушакова</w:t>
      </w:r>
      <w:proofErr w:type="spellEnd"/>
      <w:r w:rsidRPr="00997967">
        <w:rPr>
          <w:rFonts w:ascii="Times New Roman" w:hAnsi="Times New Roman"/>
          <w:b/>
          <w:sz w:val="24"/>
          <w:szCs w:val="24"/>
        </w:rPr>
        <w:t>)</w:t>
      </w:r>
      <w:r w:rsidRPr="00997967">
        <w:rPr>
          <w:rFonts w:ascii="Times New Roman" w:hAnsi="Times New Roman"/>
          <w:sz w:val="24"/>
          <w:szCs w:val="24"/>
        </w:rPr>
        <w:t>,</w:t>
      </w:r>
    </w:p>
    <w:p w:rsidR="00C83A70" w:rsidRPr="00997967" w:rsidRDefault="00D712EC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  <w:u w:val="single"/>
        </w:rPr>
        <w:t>Цель программы</w:t>
      </w:r>
      <w:r w:rsidRPr="00997967">
        <w:rPr>
          <w:rFonts w:ascii="Times New Roman" w:hAnsi="Times New Roman"/>
          <w:sz w:val="24"/>
          <w:szCs w:val="24"/>
        </w:rPr>
        <w:t>: Программа направлена на развитие связной речи дошкольников</w:t>
      </w:r>
    </w:p>
    <w:p w:rsidR="00C83A70" w:rsidRPr="00997967" w:rsidRDefault="00C83A70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Задачи:</w:t>
      </w:r>
    </w:p>
    <w:p w:rsidR="00C83A70" w:rsidRPr="00997967" w:rsidRDefault="00C83A70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- воспитание звуковой культуры речи</w:t>
      </w:r>
    </w:p>
    <w:p w:rsidR="00C83A70" w:rsidRPr="00997967" w:rsidRDefault="00C83A70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- развитие словаря</w:t>
      </w:r>
    </w:p>
    <w:p w:rsidR="00C83A70" w:rsidRPr="00997967" w:rsidRDefault="00C83A70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- формирование грамматического строя речи, ее связности при построении развернутого</w:t>
      </w:r>
      <w:r w:rsidR="00341980">
        <w:rPr>
          <w:rFonts w:ascii="Times New Roman" w:hAnsi="Times New Roman"/>
          <w:sz w:val="24"/>
          <w:szCs w:val="24"/>
        </w:rPr>
        <w:t xml:space="preserve"> </w:t>
      </w:r>
      <w:r w:rsidRPr="00997967">
        <w:rPr>
          <w:rFonts w:ascii="Times New Roman" w:hAnsi="Times New Roman"/>
          <w:sz w:val="24"/>
          <w:szCs w:val="24"/>
        </w:rPr>
        <w:t>высказывания</w:t>
      </w:r>
    </w:p>
    <w:p w:rsidR="00D70C14" w:rsidRPr="00997967" w:rsidRDefault="00D70C14" w:rsidP="00997967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7967">
        <w:rPr>
          <w:rFonts w:ascii="Times New Roman" w:hAnsi="Times New Roman"/>
          <w:b/>
          <w:sz w:val="24"/>
          <w:szCs w:val="24"/>
        </w:rPr>
        <w:t>Реализация приоритетного направления работы ДОО – социально-коммуникативное развитие</w:t>
      </w:r>
    </w:p>
    <w:p w:rsidR="009737A9" w:rsidRPr="00997967" w:rsidRDefault="00D70C14" w:rsidP="00997967">
      <w:pPr>
        <w:jc w:val="both"/>
      </w:pPr>
      <w:r w:rsidRPr="00997967">
        <w:rPr>
          <w:u w:val="single"/>
        </w:rPr>
        <w:t>Цель</w:t>
      </w:r>
      <w:r w:rsidRPr="00997967">
        <w:t xml:space="preserve"> – формирование коммуникативной толерантности</w:t>
      </w:r>
      <w:r w:rsidR="009737A9" w:rsidRPr="00997967">
        <w:t xml:space="preserve"> </w:t>
      </w:r>
      <w:proofErr w:type="gramStart"/>
      <w:r w:rsidR="009737A9" w:rsidRPr="00997967">
        <w:t>выпускников</w:t>
      </w:r>
      <w:proofErr w:type="gramEnd"/>
      <w:r w:rsidR="009737A9" w:rsidRPr="00997967">
        <w:t xml:space="preserve"> т.е. умения взаимодействовать с детьми в разных психических состояниях, с разным происхождением,   качествами  и поступками.    </w:t>
      </w:r>
    </w:p>
    <w:p w:rsidR="00A114A3" w:rsidRPr="00997967" w:rsidRDefault="00A114A3" w:rsidP="00997967">
      <w:pPr>
        <w:ind w:left="360"/>
        <w:jc w:val="both"/>
        <w:rPr>
          <w:u w:val="single"/>
        </w:rPr>
      </w:pPr>
    </w:p>
    <w:p w:rsidR="00727E0A" w:rsidRDefault="00727E0A" w:rsidP="00997967">
      <w:pPr>
        <w:jc w:val="both"/>
        <w:rPr>
          <w:b/>
        </w:rPr>
      </w:pPr>
    </w:p>
    <w:p w:rsidR="00727E0A" w:rsidRDefault="00727E0A" w:rsidP="00997967">
      <w:pPr>
        <w:jc w:val="both"/>
        <w:rPr>
          <w:b/>
        </w:rPr>
      </w:pPr>
    </w:p>
    <w:p w:rsidR="00854017" w:rsidRPr="00997967" w:rsidRDefault="00854017" w:rsidP="00341980">
      <w:pPr>
        <w:jc w:val="center"/>
        <w:rPr>
          <w:b/>
        </w:rPr>
      </w:pPr>
      <w:r w:rsidRPr="00997967">
        <w:rPr>
          <w:b/>
        </w:rPr>
        <w:lastRenderedPageBreak/>
        <w:t>1.3. Принципы и подходы к реализации программы</w:t>
      </w:r>
    </w:p>
    <w:p w:rsidR="00854017" w:rsidRPr="00997967" w:rsidRDefault="00854017" w:rsidP="00997967">
      <w:pPr>
        <w:jc w:val="both"/>
        <w:rPr>
          <w:b/>
        </w:rPr>
      </w:pPr>
    </w:p>
    <w:p w:rsidR="00854017" w:rsidRPr="00727E0A" w:rsidRDefault="00854017" w:rsidP="00727E0A">
      <w:pPr>
        <w:ind w:firstLine="709"/>
        <w:jc w:val="both"/>
      </w:pPr>
      <w:r w:rsidRPr="00727E0A">
        <w:t>Представляется целесообразным выделение нескольких групп принципов формирования программы:</w:t>
      </w:r>
    </w:p>
    <w:p w:rsidR="00854017" w:rsidRPr="00997967" w:rsidRDefault="00854017" w:rsidP="006659CB">
      <w:pPr>
        <w:pStyle w:val="a6"/>
        <w:numPr>
          <w:ilvl w:val="0"/>
          <w:numId w:val="62"/>
        </w:numPr>
        <w:jc w:val="both"/>
        <w:rPr>
          <w:rFonts w:ascii="Times New Roman" w:hAnsi="Times New Roman"/>
          <w:b/>
          <w:sz w:val="24"/>
          <w:szCs w:val="24"/>
        </w:rPr>
      </w:pPr>
      <w:r w:rsidRPr="00997967">
        <w:rPr>
          <w:rFonts w:ascii="Times New Roman" w:hAnsi="Times New Roman"/>
          <w:b/>
          <w:sz w:val="24"/>
          <w:szCs w:val="24"/>
        </w:rPr>
        <w:t xml:space="preserve">Принципы, сформулированные  на основе требований  ФГОС 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— индивидуализация дошкольного образования);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>4) поддержка инициативы детей в различных видах деятельности;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>5) сотрудничество Организации с семьей;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>6) приобщение детей к социокультурным нормам, традициям семьи, общества и государства;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>9) учет этнокультурной ситуации развития детей.</w:t>
      </w:r>
    </w:p>
    <w:p w:rsidR="00854017" w:rsidRPr="00997967" w:rsidRDefault="003A3884" w:rsidP="00997967">
      <w:pPr>
        <w:shd w:val="clear" w:color="auto" w:fill="FFFFFF"/>
        <w:ind w:firstLine="709"/>
        <w:jc w:val="both"/>
        <w:rPr>
          <w:color w:val="000000"/>
        </w:rPr>
      </w:pPr>
      <w:r w:rsidRPr="00997967">
        <w:t>Кроме того, при разработке Программы учитывались принципы и подходы её формирования, определённые в</w:t>
      </w:r>
      <w:r w:rsidRPr="00997967">
        <w:rPr>
          <w:rFonts w:eastAsiaTheme="minorHAnsi"/>
          <w:color w:val="000000"/>
          <w:lang w:eastAsia="en-US"/>
        </w:rPr>
        <w:t xml:space="preserve"> Программе «ОТ РОЖДЕНИЯ ДО ШКОЛЫ»</w:t>
      </w:r>
    </w:p>
    <w:p w:rsidR="00E373A8" w:rsidRPr="00997967" w:rsidRDefault="00AE2764" w:rsidP="006659CB">
      <w:pPr>
        <w:pStyle w:val="a6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9796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Программа «ОТ РОЖДЕНИЯ ДО ШКОЛЫ» базируется на семи основополагающих принципах дошкольной психологии и педагогики. Эти принципы настолько важны и всеобъемлющи, что </w:t>
      </w:r>
      <w:r w:rsidR="003A3884" w:rsidRPr="0099796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они</w:t>
      </w:r>
      <w:r w:rsidRPr="0099796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совершенно обоснованно</w:t>
      </w:r>
      <w:r w:rsidR="003A3884" w:rsidRPr="0099796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обозначены</w:t>
      </w:r>
      <w:r w:rsidRPr="0099796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как «</w:t>
      </w:r>
      <w:r w:rsidRPr="0099796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Семь золотых принципов дошкольной педагогики</w:t>
      </w:r>
      <w:r w:rsidRPr="0099796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». 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1.</w:t>
      </w:r>
      <w:r w:rsidRPr="00997967">
        <w:rPr>
          <w:rFonts w:eastAsiaTheme="minorHAnsi"/>
          <w:b/>
          <w:bCs/>
          <w:lang w:eastAsia="en-US"/>
        </w:rPr>
        <w:t xml:space="preserve"> Зона ближайшего развития (ЗБР</w:t>
      </w:r>
      <w:proofErr w:type="gramStart"/>
      <w:r w:rsidRPr="00997967">
        <w:rPr>
          <w:rFonts w:eastAsiaTheme="minorHAnsi"/>
          <w:b/>
          <w:bCs/>
          <w:lang w:eastAsia="en-US"/>
        </w:rPr>
        <w:t>)</w:t>
      </w:r>
      <w:r w:rsidRPr="00997967">
        <w:rPr>
          <w:rFonts w:eastAsiaTheme="minorHAnsi"/>
          <w:lang w:eastAsia="en-US"/>
        </w:rPr>
        <w:t>Л</w:t>
      </w:r>
      <w:proofErr w:type="gramEnd"/>
      <w:r w:rsidRPr="00997967">
        <w:rPr>
          <w:rFonts w:eastAsiaTheme="minorHAnsi"/>
          <w:lang w:eastAsia="en-US"/>
        </w:rPr>
        <w:t xml:space="preserve">ев Семенович Выготский 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- Обучение в рамках Программы — это развивающее обучение в зоне ближайшего развития ребенка. Оно определяется содержанием предлагаемых взрослым задач, которые ребенок еще не может решить самостоятельно, но способен выполнить в совместной с взрослым деятельности. Развитие в рамках Программы выступает как важнейший результат успешности воспитания и обучения детей.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2.</w:t>
      </w:r>
      <w:r w:rsidRPr="00997967">
        <w:rPr>
          <w:rFonts w:eastAsiaTheme="minorHAnsi"/>
          <w:b/>
          <w:bCs/>
          <w:lang w:eastAsia="en-US"/>
        </w:rPr>
        <w:t xml:space="preserve"> Принцип </w:t>
      </w:r>
      <w:proofErr w:type="spellStart"/>
      <w:r w:rsidRPr="00997967">
        <w:rPr>
          <w:rFonts w:eastAsiaTheme="minorHAnsi"/>
          <w:b/>
          <w:bCs/>
          <w:lang w:eastAsia="en-US"/>
        </w:rPr>
        <w:t>культуросообразности</w:t>
      </w:r>
      <w:proofErr w:type="spellEnd"/>
      <w:r w:rsidRPr="00997967">
        <w:rPr>
          <w:rFonts w:eastAsiaTheme="minorHAnsi"/>
          <w:b/>
          <w:bCs/>
          <w:lang w:eastAsia="en-US"/>
        </w:rPr>
        <w:t xml:space="preserve"> </w:t>
      </w:r>
      <w:r w:rsidRPr="00997967">
        <w:rPr>
          <w:rFonts w:eastAsiaTheme="minorHAnsi"/>
          <w:lang w:eastAsia="en-US"/>
        </w:rPr>
        <w:t>Константин Дмитриевич Ушинский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- Воспитание и обучение ребенка должно строиться на основе духовно-нравственных ценностей народов Российской Федерации, исторических и национально-культурных традиций, а один из главных критериев отбора программного материала — его воспитательная ценность.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3.</w:t>
      </w:r>
      <w:r w:rsidRPr="00997967">
        <w:rPr>
          <w:rFonts w:eastAsiaTheme="minorHAnsi"/>
          <w:b/>
          <w:bCs/>
          <w:lang w:eastAsia="en-US"/>
        </w:rPr>
        <w:t xml:space="preserve">Деятельностный подход </w:t>
      </w:r>
      <w:r w:rsidRPr="00997967">
        <w:rPr>
          <w:rFonts w:eastAsiaTheme="minorHAnsi"/>
          <w:lang w:eastAsia="en-US"/>
        </w:rPr>
        <w:t>Алексей Николаевич Леонтьев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ascii="DINRoundPro" w:eastAsiaTheme="minorHAnsi" w:hAnsi="DINRoundPro" w:cs="DINRoundPro"/>
          <w:lang w:eastAsia="en-US"/>
        </w:rPr>
      </w:pPr>
      <w:r w:rsidRPr="00997967">
        <w:rPr>
          <w:rFonts w:eastAsiaTheme="minorHAnsi"/>
          <w:lang w:eastAsia="en-US"/>
        </w:rPr>
        <w:t>- Обучение должно строиться на базе характерных для дошкольного возраста видах деятельности. Ребенок развивается тогда, когда он является активным участником,</w:t>
      </w:r>
      <w:r w:rsidR="00341980">
        <w:rPr>
          <w:rFonts w:eastAsiaTheme="minorHAnsi"/>
          <w:lang w:eastAsia="en-US"/>
        </w:rPr>
        <w:t xml:space="preserve"> </w:t>
      </w:r>
      <w:r w:rsidRPr="00997967">
        <w:rPr>
          <w:rFonts w:eastAsiaTheme="minorHAnsi"/>
          <w:lang w:eastAsia="en-US"/>
        </w:rPr>
        <w:t>субъектом процесса обучения, занимается важным и интересным для него делом</w:t>
      </w:r>
      <w:r w:rsidRPr="00997967">
        <w:rPr>
          <w:rFonts w:ascii="DINRoundPro" w:eastAsiaTheme="minorHAnsi" w:hAnsi="DINRoundPro" w:cs="DINRoundPro"/>
          <w:lang w:eastAsia="en-US"/>
        </w:rPr>
        <w:t>.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ascii="DINRoundPro" w:eastAsiaTheme="minorHAnsi" w:hAnsi="DINRoundPro" w:cs="DINRoundPro"/>
          <w:lang w:eastAsia="en-US"/>
        </w:rPr>
        <w:t>4.</w:t>
      </w:r>
      <w:r w:rsidRPr="00997967">
        <w:rPr>
          <w:rFonts w:eastAsiaTheme="minorHAnsi"/>
          <w:b/>
          <w:bCs/>
          <w:lang w:eastAsia="en-US"/>
        </w:rPr>
        <w:t xml:space="preserve">Периодизация развития </w:t>
      </w:r>
      <w:r w:rsidRPr="00997967">
        <w:rPr>
          <w:rFonts w:eastAsiaTheme="minorHAnsi"/>
          <w:lang w:eastAsia="en-US"/>
        </w:rPr>
        <w:t xml:space="preserve">Даниил Борисович </w:t>
      </w:r>
      <w:proofErr w:type="spellStart"/>
      <w:r w:rsidRPr="00997967">
        <w:rPr>
          <w:rFonts w:eastAsiaTheme="minorHAnsi"/>
          <w:lang w:eastAsia="en-US"/>
        </w:rPr>
        <w:t>Эльконин</w:t>
      </w:r>
      <w:proofErr w:type="spellEnd"/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- Программы дошкольного образования должны строиться</w:t>
      </w:r>
      <w:r w:rsidR="00341980">
        <w:rPr>
          <w:rFonts w:eastAsiaTheme="minorHAnsi"/>
          <w:lang w:eastAsia="en-US"/>
        </w:rPr>
        <w:t xml:space="preserve"> </w:t>
      </w:r>
      <w:r w:rsidRPr="00997967">
        <w:rPr>
          <w:rFonts w:eastAsiaTheme="minorHAnsi"/>
          <w:lang w:eastAsia="en-US"/>
        </w:rPr>
        <w:t>с учетом возрастных возможностей детей с опорой на ведущий вид деятельности.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5.</w:t>
      </w:r>
      <w:r w:rsidRPr="00997967">
        <w:rPr>
          <w:rFonts w:eastAsiaTheme="minorHAnsi"/>
          <w:b/>
          <w:bCs/>
          <w:lang w:eastAsia="en-US"/>
        </w:rPr>
        <w:t xml:space="preserve"> Амплификация детского развития </w:t>
      </w:r>
      <w:r w:rsidRPr="00997967">
        <w:rPr>
          <w:rFonts w:eastAsiaTheme="minorHAnsi"/>
          <w:lang w:eastAsia="en-US"/>
        </w:rPr>
        <w:t>Александр Владимирович Запорожец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97967">
        <w:rPr>
          <w:rFonts w:eastAsiaTheme="minorHAnsi"/>
          <w:lang w:eastAsia="en-US"/>
        </w:rPr>
        <w:t xml:space="preserve">- </w:t>
      </w:r>
      <w:r w:rsidRPr="00997967">
        <w:rPr>
          <w:rFonts w:eastAsiaTheme="minorHAnsi"/>
          <w:color w:val="000000"/>
          <w:lang w:eastAsia="en-US"/>
        </w:rPr>
        <w:t>обеспечение предельно полного проживания детьми дошкольного детства как самоценного, значимого самого по себе этапа жизни каждого ребенка. Работав Программе ведется по линии обогащения (амплификации</w:t>
      </w:r>
      <w:proofErr w:type="gramStart"/>
      <w:r w:rsidRPr="00997967">
        <w:rPr>
          <w:rFonts w:eastAsiaTheme="minorHAnsi"/>
          <w:color w:val="000000"/>
          <w:lang w:eastAsia="en-US"/>
        </w:rPr>
        <w:t>)д</w:t>
      </w:r>
      <w:proofErr w:type="gramEnd"/>
      <w:r w:rsidRPr="00997967">
        <w:rPr>
          <w:rFonts w:eastAsiaTheme="minorHAnsi"/>
          <w:color w:val="000000"/>
          <w:lang w:eastAsia="en-US"/>
        </w:rPr>
        <w:t xml:space="preserve">етского развития, т. е. избегая искусственного </w:t>
      </w:r>
      <w:proofErr w:type="spellStart"/>
      <w:r w:rsidRPr="00997967">
        <w:rPr>
          <w:rFonts w:eastAsiaTheme="minorHAnsi"/>
          <w:color w:val="000000"/>
          <w:lang w:eastAsia="en-US"/>
        </w:rPr>
        <w:t>ускоренияили</w:t>
      </w:r>
      <w:proofErr w:type="spellEnd"/>
      <w:r w:rsidRPr="00997967">
        <w:rPr>
          <w:rFonts w:eastAsiaTheme="minorHAnsi"/>
          <w:color w:val="000000"/>
          <w:lang w:eastAsia="en-US"/>
        </w:rPr>
        <w:t xml:space="preserve"> замедления социальной ситуации развития ребенка,</w:t>
      </w:r>
      <w:r w:rsidR="00341980">
        <w:rPr>
          <w:rFonts w:eastAsiaTheme="minorHAnsi"/>
          <w:color w:val="000000"/>
          <w:lang w:eastAsia="en-US"/>
        </w:rPr>
        <w:t xml:space="preserve"> </w:t>
      </w:r>
      <w:r w:rsidRPr="00997967">
        <w:rPr>
          <w:rFonts w:eastAsiaTheme="minorHAnsi"/>
          <w:color w:val="000000"/>
          <w:lang w:eastAsia="en-US"/>
        </w:rPr>
        <w:t xml:space="preserve">максимально насыщается специфическими </w:t>
      </w:r>
      <w:r w:rsidRPr="00997967">
        <w:rPr>
          <w:rFonts w:eastAsiaTheme="minorHAnsi"/>
          <w:color w:val="000000"/>
          <w:lang w:eastAsia="en-US"/>
        </w:rPr>
        <w:lastRenderedPageBreak/>
        <w:t>для дошкольного</w:t>
      </w:r>
      <w:r w:rsidR="00341980">
        <w:rPr>
          <w:rFonts w:eastAsiaTheme="minorHAnsi"/>
          <w:color w:val="000000"/>
          <w:lang w:eastAsia="en-US"/>
        </w:rPr>
        <w:t xml:space="preserve"> </w:t>
      </w:r>
      <w:r w:rsidRPr="00997967">
        <w:rPr>
          <w:rFonts w:eastAsiaTheme="minorHAnsi"/>
          <w:color w:val="000000"/>
          <w:lang w:eastAsia="en-US"/>
        </w:rPr>
        <w:t>возраста видами активности, среди которых особая роль отводится игре как ведущему виду деятельности.</w:t>
      </w:r>
    </w:p>
    <w:p w:rsidR="00021107" w:rsidRPr="00997967" w:rsidRDefault="00021107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color w:val="000000"/>
          <w:lang w:eastAsia="en-US"/>
        </w:rPr>
        <w:t>6.</w:t>
      </w:r>
      <w:r w:rsidRPr="00997967">
        <w:rPr>
          <w:rFonts w:eastAsiaTheme="minorHAnsi"/>
          <w:b/>
          <w:bCs/>
          <w:lang w:eastAsia="en-US"/>
        </w:rPr>
        <w:t xml:space="preserve">Развивающее обучение </w:t>
      </w:r>
      <w:r w:rsidRPr="00997967">
        <w:rPr>
          <w:rFonts w:eastAsiaTheme="minorHAnsi"/>
          <w:lang w:eastAsia="en-US"/>
        </w:rPr>
        <w:t>Василий Васильевич Давыдов</w:t>
      </w:r>
    </w:p>
    <w:p w:rsidR="00021107" w:rsidRPr="00997967" w:rsidRDefault="00021107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- Педагог должен в своей работе стремиться сделать обучение развивающим, то есть направленным не столько на накопление знаний, сколько на развитие умения думать, рассуждать,</w:t>
      </w:r>
    </w:p>
    <w:p w:rsidR="00021107" w:rsidRPr="00997967" w:rsidRDefault="00021107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вступать в диалог, отстаивать свою точку зрения.</w:t>
      </w:r>
    </w:p>
    <w:p w:rsidR="00021107" w:rsidRPr="00997967" w:rsidRDefault="00021107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7.</w:t>
      </w:r>
      <w:r w:rsidRPr="00997967">
        <w:rPr>
          <w:rFonts w:eastAsiaTheme="minorHAnsi"/>
          <w:b/>
          <w:bCs/>
          <w:lang w:eastAsia="en-US"/>
        </w:rPr>
        <w:t xml:space="preserve">Пространство детской реализации (ПДР) </w:t>
      </w:r>
      <w:r w:rsidRPr="00997967">
        <w:rPr>
          <w:rFonts w:eastAsiaTheme="minorHAnsi"/>
          <w:lang w:eastAsia="en-US"/>
        </w:rPr>
        <w:t xml:space="preserve">Николай Евгеньевич </w:t>
      </w:r>
      <w:proofErr w:type="spellStart"/>
      <w:r w:rsidRPr="00997967">
        <w:rPr>
          <w:rFonts w:eastAsiaTheme="minorHAnsi"/>
          <w:lang w:eastAsia="en-US"/>
        </w:rPr>
        <w:t>Веракса</w:t>
      </w:r>
      <w:proofErr w:type="spellEnd"/>
    </w:p>
    <w:p w:rsidR="00E373A8" w:rsidRPr="00997967" w:rsidRDefault="006E24EE" w:rsidP="00727E0A">
      <w:pPr>
        <w:autoSpaceDE w:val="0"/>
        <w:autoSpaceDN w:val="0"/>
        <w:adjustRightInd w:val="0"/>
        <w:jc w:val="both"/>
        <w:rPr>
          <w:rFonts w:asciiTheme="minorHAnsi" w:eastAsiaTheme="minorHAnsi" w:hAnsiTheme="minorHAnsi" w:cs="PTSerif-Regular"/>
          <w:color w:val="000000"/>
          <w:lang w:eastAsia="en-US"/>
        </w:rPr>
      </w:pPr>
      <w:r w:rsidRPr="00997967">
        <w:rPr>
          <w:rFonts w:ascii="DINRoundPro" w:eastAsiaTheme="minorHAnsi" w:hAnsi="DINRoundPro" w:cs="DINRoundPro"/>
          <w:lang w:eastAsia="en-US"/>
        </w:rPr>
        <w:t xml:space="preserve">- </w:t>
      </w:r>
      <w:r w:rsidRPr="00997967">
        <w:rPr>
          <w:rFonts w:eastAsiaTheme="minorHAnsi"/>
          <w:lang w:eastAsia="en-US"/>
        </w:rPr>
        <w:t xml:space="preserve">Создание ПДР (пространство детской реализации) — необходимое условие развития </w:t>
      </w:r>
      <w:r w:rsidR="00547EFF">
        <w:rPr>
          <w:rFonts w:eastAsiaTheme="minorHAnsi"/>
          <w:lang w:eastAsia="en-US"/>
        </w:rPr>
        <w:t>и</w:t>
      </w:r>
      <w:r w:rsidRPr="00997967">
        <w:rPr>
          <w:rFonts w:eastAsiaTheme="minorHAnsi"/>
          <w:lang w:eastAsia="en-US"/>
        </w:rPr>
        <w:t>ндивидуальности и</w:t>
      </w:r>
      <w:r w:rsidR="00727E0A">
        <w:rPr>
          <w:rFonts w:eastAsiaTheme="minorHAnsi"/>
          <w:lang w:eastAsia="en-US"/>
        </w:rPr>
        <w:t xml:space="preserve"> формирования личности ребенка.</w:t>
      </w:r>
      <w:r w:rsidR="00547EFF">
        <w:rPr>
          <w:rFonts w:eastAsiaTheme="minorHAnsi"/>
          <w:lang w:eastAsia="en-US"/>
        </w:rPr>
        <w:t xml:space="preserve"> </w:t>
      </w:r>
      <w:r w:rsidRPr="00997967">
        <w:rPr>
          <w:rFonts w:eastAsiaTheme="minorHAnsi"/>
          <w:lang w:eastAsia="en-US"/>
        </w:rPr>
        <w:t xml:space="preserve">Педагог должен уметь поддерживать инициативу ребенка на всех этапах, во всех видах деятельности,  </w:t>
      </w:r>
      <w:proofErr w:type="spellStart"/>
      <w:r w:rsidRPr="00997967">
        <w:rPr>
          <w:rFonts w:eastAsiaTheme="minorHAnsi"/>
          <w:lang w:eastAsia="en-US"/>
        </w:rPr>
        <w:t>т.е</w:t>
      </w:r>
      <w:proofErr w:type="gramStart"/>
      <w:r w:rsidRPr="00997967">
        <w:rPr>
          <w:rFonts w:eastAsiaTheme="minorHAnsi"/>
          <w:lang w:eastAsia="en-US"/>
        </w:rPr>
        <w:t>.</w:t>
      </w:r>
      <w:r w:rsidRPr="00997967">
        <w:rPr>
          <w:rFonts w:ascii="PTSerif-Regular" w:eastAsiaTheme="minorHAnsi" w:hAnsi="PTSerif-Regular" w:cs="PTSerif-Regular"/>
          <w:color w:val="000000"/>
          <w:lang w:eastAsia="en-US"/>
        </w:rPr>
        <w:t>з</w:t>
      </w:r>
      <w:proofErr w:type="gramEnd"/>
      <w:r w:rsidRPr="00997967">
        <w:rPr>
          <w:rFonts w:ascii="PTSerif-Regular" w:eastAsiaTheme="minorHAnsi" w:hAnsi="PTSerif-Regular" w:cs="PTSerif-Regular"/>
          <w:color w:val="000000"/>
          <w:lang w:eastAsia="en-US"/>
        </w:rPr>
        <w:t>аметить</w:t>
      </w:r>
      <w:proofErr w:type="spellEnd"/>
      <w:r w:rsidRPr="00997967">
        <w:rPr>
          <w:rFonts w:ascii="PTSerif-Regular" w:eastAsiaTheme="minorHAnsi" w:hAnsi="PTSerif-Regular" w:cs="PTSerif-Regular"/>
          <w:color w:val="000000"/>
          <w:lang w:eastAsia="en-US"/>
        </w:rPr>
        <w:t xml:space="preserve"> проявление детской инициативы</w:t>
      </w:r>
      <w:r w:rsidRPr="00997967">
        <w:rPr>
          <w:rFonts w:asciiTheme="minorHAnsi" w:eastAsiaTheme="minorHAnsi" w:hAnsiTheme="minorHAnsi" w:cs="PTSerif-Regular"/>
          <w:color w:val="000000"/>
          <w:lang w:eastAsia="en-US"/>
        </w:rPr>
        <w:t xml:space="preserve">, </w:t>
      </w:r>
      <w:r w:rsidRPr="00997967">
        <w:rPr>
          <w:rFonts w:ascii="PTSerif-Regular" w:eastAsiaTheme="minorHAnsi" w:hAnsi="PTSerif-Regular" w:cs="PTSerif-Regular"/>
          <w:color w:val="000000"/>
          <w:lang w:eastAsia="en-US"/>
        </w:rPr>
        <w:t>помочь ребенку осознать и сформулировать свою идею</w:t>
      </w:r>
      <w:r w:rsidRPr="00997967">
        <w:rPr>
          <w:rFonts w:asciiTheme="minorHAnsi" w:eastAsiaTheme="minorHAnsi" w:hAnsiTheme="minorHAnsi" w:cs="PTSerif-Regular"/>
          <w:color w:val="000000"/>
          <w:lang w:eastAsia="en-US"/>
        </w:rPr>
        <w:t xml:space="preserve">, </w:t>
      </w:r>
      <w:r w:rsidRPr="00997967">
        <w:rPr>
          <w:rFonts w:ascii="Candara" w:eastAsiaTheme="minorHAnsi" w:hAnsi="Candara" w:cs="Candara"/>
          <w:color w:val="3C58A1"/>
          <w:lang w:eastAsia="en-US"/>
        </w:rPr>
        <w:t xml:space="preserve"> </w:t>
      </w:r>
      <w:r w:rsidRPr="00997967">
        <w:rPr>
          <w:rFonts w:ascii="PTSerif-Regular" w:eastAsiaTheme="minorHAnsi" w:hAnsi="PTSerif-Regular" w:cs="PTSerif-Regular"/>
          <w:color w:val="000000"/>
          <w:lang w:eastAsia="en-US"/>
        </w:rPr>
        <w:t>способствовать реализации замысла или проекта</w:t>
      </w:r>
      <w:r w:rsidRPr="00997967">
        <w:rPr>
          <w:rFonts w:asciiTheme="minorHAnsi" w:eastAsiaTheme="minorHAnsi" w:hAnsiTheme="minorHAnsi" w:cs="PTSerif-Regular"/>
          <w:color w:val="000000"/>
          <w:lang w:eastAsia="en-US"/>
        </w:rPr>
        <w:t xml:space="preserve">, </w:t>
      </w:r>
      <w:r w:rsidRPr="00997967">
        <w:rPr>
          <w:rFonts w:ascii="Candara" w:eastAsiaTheme="minorHAnsi" w:hAnsi="Candara" w:cs="Candara"/>
          <w:color w:val="3C58A1"/>
          <w:lang w:eastAsia="en-US"/>
        </w:rPr>
        <w:t xml:space="preserve"> </w:t>
      </w:r>
      <w:r w:rsidRPr="00997967">
        <w:rPr>
          <w:rFonts w:ascii="PTSerif-Regular" w:eastAsiaTheme="minorHAnsi" w:hAnsi="PTSerif-Regular" w:cs="PTSerif-Regular"/>
          <w:color w:val="000000"/>
          <w:lang w:eastAsia="en-US"/>
        </w:rPr>
        <w:t>создать условия для представления (предъявления, презентации)ребенком своих достижений социальному окружению, способство</w:t>
      </w:r>
      <w:r w:rsidRPr="00997967">
        <w:rPr>
          <w:rFonts w:asciiTheme="minorHAnsi" w:eastAsiaTheme="minorHAnsi" w:hAnsiTheme="minorHAnsi" w:cs="PTSerif-Regular"/>
          <w:color w:val="000000"/>
          <w:lang w:eastAsia="en-US"/>
        </w:rPr>
        <w:t>в</w:t>
      </w:r>
      <w:r w:rsidRPr="00997967">
        <w:rPr>
          <w:rFonts w:ascii="PTSerif-Regular" w:eastAsiaTheme="minorHAnsi" w:hAnsi="PTSerif-Regular" w:cs="PTSerif-Regular"/>
          <w:color w:val="000000"/>
          <w:lang w:eastAsia="en-US"/>
        </w:rPr>
        <w:t>ать тому, чтобы окружающие увидели и оценили полученный результат</w:t>
      </w:r>
      <w:r w:rsidR="00E373A8" w:rsidRPr="00997967">
        <w:rPr>
          <w:rFonts w:asciiTheme="minorHAnsi" w:eastAsiaTheme="minorHAnsi" w:hAnsiTheme="minorHAnsi" w:cs="PTSerif-Regular"/>
          <w:color w:val="000000"/>
          <w:lang w:eastAsia="en-US"/>
        </w:rPr>
        <w:t xml:space="preserve">, </w:t>
      </w:r>
      <w:r w:rsidRPr="00997967">
        <w:rPr>
          <w:rFonts w:ascii="Candara" w:eastAsiaTheme="minorHAnsi" w:hAnsi="Candara" w:cs="Candara"/>
          <w:color w:val="3C58A1"/>
          <w:lang w:eastAsia="en-US"/>
        </w:rPr>
        <w:t xml:space="preserve"> </w:t>
      </w:r>
      <w:r w:rsidRPr="00997967">
        <w:rPr>
          <w:rFonts w:ascii="PTSerif-Regular" w:eastAsiaTheme="minorHAnsi" w:hAnsi="PTSerif-Regular" w:cs="PTSerif-Regular"/>
          <w:color w:val="000000"/>
          <w:lang w:eastAsia="en-US"/>
        </w:rPr>
        <w:t>помочь ребенку осознать пользу и значимость своего труда для окружающих.</w:t>
      </w:r>
    </w:p>
    <w:p w:rsidR="00E373A8" w:rsidRPr="00997967" w:rsidRDefault="00E373A8" w:rsidP="00727E0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997967">
        <w:rPr>
          <w:rFonts w:eastAsiaTheme="minorHAnsi"/>
          <w:color w:val="000000"/>
          <w:lang w:eastAsia="en-US"/>
        </w:rPr>
        <w:t xml:space="preserve">Первые шесть принципов это уже всемирно признанная классика отечественной науки, но седьмое положение о необходимости создания ПДР (пространство детской реализации) — это одно из новейших открытий дошкольной педагогики, нацеленное на формирование личности ребенка и на развитие таких необходимых в современном мире качеств, как инициативность, креативность, нацеленность на достижение инновационного результата, необходимого окружающим людям и обществу. </w:t>
      </w:r>
      <w:proofErr w:type="gramEnd"/>
    </w:p>
    <w:p w:rsidR="006E24EE" w:rsidRPr="00997967" w:rsidRDefault="006E24EE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E2764" w:rsidRPr="00997967" w:rsidRDefault="00AE2764" w:rsidP="006659CB">
      <w:pPr>
        <w:pStyle w:val="a6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3C58A1"/>
          <w:sz w:val="24"/>
          <w:szCs w:val="24"/>
          <w:lang w:eastAsia="en-US"/>
        </w:rPr>
      </w:pPr>
      <w:r w:rsidRPr="0099796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Опираясь на научные концепции, </w:t>
      </w:r>
      <w:proofErr w:type="spellStart"/>
      <w:r w:rsidRPr="00997967">
        <w:rPr>
          <w:rFonts w:ascii="Times New Roman" w:eastAsiaTheme="minorHAnsi" w:hAnsi="Times New Roman"/>
          <w:b/>
          <w:sz w:val="24"/>
          <w:szCs w:val="24"/>
          <w:lang w:eastAsia="en-US"/>
        </w:rPr>
        <w:t>программа</w:t>
      </w:r>
      <w:proofErr w:type="gramStart"/>
      <w:r w:rsidRPr="00997967">
        <w:rPr>
          <w:rFonts w:ascii="Times New Roman" w:eastAsiaTheme="minorHAnsi" w:hAnsi="Times New Roman"/>
          <w:b/>
          <w:sz w:val="24"/>
          <w:szCs w:val="24"/>
          <w:lang w:eastAsia="en-US"/>
        </w:rPr>
        <w:t>«О</w:t>
      </w:r>
      <w:proofErr w:type="gramEnd"/>
      <w:r w:rsidRPr="00997967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proofErr w:type="spellEnd"/>
      <w:r w:rsidRPr="0099796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РОЖДЕНИЯ ДО ШКОЛЫ» реализует следующие основные принципы</w:t>
      </w:r>
      <w:r w:rsidR="00727E0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97967">
        <w:rPr>
          <w:rFonts w:ascii="Times New Roman" w:eastAsiaTheme="minorHAnsi" w:hAnsi="Times New Roman"/>
          <w:b/>
          <w:sz w:val="24"/>
          <w:szCs w:val="24"/>
          <w:lang w:eastAsia="en-US"/>
        </w:rPr>
        <w:t>и положения:</w:t>
      </w:r>
      <w:r w:rsidRPr="00997967">
        <w:rPr>
          <w:rFonts w:ascii="Times New Roman" w:eastAsiaTheme="minorHAnsi" w:hAnsi="Times New Roman"/>
          <w:b/>
          <w:color w:val="3C58A1"/>
          <w:sz w:val="24"/>
          <w:szCs w:val="24"/>
          <w:lang w:eastAsia="en-US"/>
        </w:rPr>
        <w:t></w:t>
      </w:r>
    </w:p>
    <w:p w:rsidR="00AE2764" w:rsidRPr="00997967" w:rsidRDefault="00AE2764" w:rsidP="00727E0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97967">
        <w:rPr>
          <w:rFonts w:eastAsiaTheme="minorHAnsi"/>
          <w:color w:val="000000"/>
          <w:lang w:eastAsia="en-US"/>
        </w:rPr>
        <w:t xml:space="preserve">Обеспечивает </w:t>
      </w:r>
      <w:r w:rsidRPr="00997967">
        <w:rPr>
          <w:rFonts w:eastAsiaTheme="minorHAnsi"/>
          <w:b/>
          <w:bCs/>
          <w:color w:val="000000"/>
          <w:lang w:eastAsia="en-US"/>
        </w:rPr>
        <w:t xml:space="preserve">всестороннее развитие каждого ребенка, </w:t>
      </w:r>
      <w:r w:rsidR="006E24EE" w:rsidRPr="00997967">
        <w:rPr>
          <w:rFonts w:eastAsiaTheme="minorHAnsi"/>
          <w:color w:val="000000"/>
          <w:lang w:eastAsia="en-US"/>
        </w:rPr>
        <w:t>в том чис</w:t>
      </w:r>
      <w:r w:rsidRPr="00997967">
        <w:rPr>
          <w:rFonts w:eastAsiaTheme="minorHAnsi"/>
          <w:color w:val="000000"/>
          <w:lang w:eastAsia="en-US"/>
        </w:rPr>
        <w:t>ле развитие социальных, нравственных, эстетических, интеллектуальных,</w:t>
      </w:r>
      <w:r w:rsidR="00727E0A">
        <w:rPr>
          <w:rFonts w:eastAsiaTheme="minorHAnsi"/>
          <w:color w:val="000000"/>
          <w:lang w:eastAsia="en-US"/>
        </w:rPr>
        <w:t xml:space="preserve"> </w:t>
      </w:r>
      <w:r w:rsidRPr="00997967">
        <w:rPr>
          <w:rFonts w:eastAsiaTheme="minorHAnsi"/>
          <w:color w:val="000000"/>
          <w:lang w:eastAsia="en-US"/>
        </w:rPr>
        <w:t>физических качеств, инициативности,</w:t>
      </w:r>
      <w:r w:rsidR="006E24EE" w:rsidRPr="00997967">
        <w:rPr>
          <w:rFonts w:eastAsiaTheme="minorHAnsi"/>
          <w:color w:val="000000"/>
          <w:lang w:eastAsia="en-US"/>
        </w:rPr>
        <w:t xml:space="preserve"> самостоятельности и ответствен</w:t>
      </w:r>
      <w:r w:rsidRPr="00997967">
        <w:rPr>
          <w:rFonts w:eastAsiaTheme="minorHAnsi"/>
          <w:color w:val="000000"/>
          <w:lang w:eastAsia="en-US"/>
        </w:rPr>
        <w:t>ности ребенка;</w:t>
      </w:r>
    </w:p>
    <w:p w:rsidR="00AE2764" w:rsidRPr="00997967" w:rsidRDefault="00727E0A" w:rsidP="00727E0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AE2764" w:rsidRPr="00997967">
        <w:rPr>
          <w:rFonts w:eastAsiaTheme="minorHAnsi"/>
          <w:color w:val="000000"/>
          <w:lang w:eastAsia="en-US"/>
        </w:rPr>
        <w:t xml:space="preserve">Реализует </w:t>
      </w:r>
      <w:r w:rsidR="00AE2764" w:rsidRPr="00997967">
        <w:rPr>
          <w:rFonts w:eastAsiaTheme="minorHAnsi"/>
          <w:b/>
          <w:bCs/>
          <w:color w:val="000000"/>
          <w:lang w:eastAsia="en-US"/>
        </w:rPr>
        <w:t xml:space="preserve">принцип возрастного соответствия </w:t>
      </w:r>
      <w:r w:rsidR="006E24EE" w:rsidRPr="00997967">
        <w:rPr>
          <w:rFonts w:eastAsiaTheme="minorHAnsi"/>
          <w:color w:val="000000"/>
          <w:lang w:eastAsia="en-US"/>
        </w:rPr>
        <w:t>— предлагает содер</w:t>
      </w:r>
      <w:r w:rsidR="00AE2764" w:rsidRPr="00997967">
        <w:rPr>
          <w:rFonts w:eastAsiaTheme="minorHAnsi"/>
          <w:color w:val="000000"/>
          <w:lang w:eastAsia="en-US"/>
        </w:rPr>
        <w:t>жания и методы дошкольного образования в соответст</w:t>
      </w:r>
      <w:r w:rsidR="006E24EE" w:rsidRPr="00997967">
        <w:rPr>
          <w:rFonts w:eastAsiaTheme="minorHAnsi"/>
          <w:color w:val="000000"/>
          <w:lang w:eastAsia="en-US"/>
        </w:rPr>
        <w:t>вии с психологически</w:t>
      </w:r>
      <w:r w:rsidR="00AE2764" w:rsidRPr="00997967">
        <w:rPr>
          <w:rFonts w:eastAsiaTheme="minorHAnsi"/>
          <w:color w:val="000000"/>
          <w:lang w:eastAsia="en-US"/>
        </w:rPr>
        <w:t>ми законами развития и возрастными возможностями детей;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97967">
        <w:rPr>
          <w:rFonts w:eastAsiaTheme="minorHAnsi"/>
          <w:color w:val="3C58A1"/>
          <w:lang w:eastAsia="en-US"/>
        </w:rPr>
        <w:t xml:space="preserve"> </w:t>
      </w:r>
      <w:r w:rsidR="00727E0A">
        <w:rPr>
          <w:rFonts w:eastAsiaTheme="minorHAnsi"/>
          <w:color w:val="3C58A1"/>
          <w:lang w:eastAsia="en-US"/>
        </w:rPr>
        <w:t xml:space="preserve">  </w:t>
      </w:r>
      <w:r w:rsidRPr="00997967">
        <w:rPr>
          <w:rFonts w:eastAsiaTheme="minorHAnsi"/>
          <w:color w:val="000000"/>
          <w:lang w:eastAsia="en-US"/>
        </w:rPr>
        <w:t xml:space="preserve">Сочетает </w:t>
      </w:r>
      <w:r w:rsidRPr="00997967">
        <w:rPr>
          <w:rFonts w:eastAsiaTheme="minorHAnsi"/>
          <w:b/>
          <w:bCs/>
          <w:color w:val="000000"/>
          <w:lang w:eastAsia="en-US"/>
        </w:rPr>
        <w:t>принципы научной обоснованности и практической</w:t>
      </w:r>
      <w:r w:rsidR="00727E0A">
        <w:rPr>
          <w:rFonts w:eastAsiaTheme="minorHAnsi"/>
          <w:b/>
          <w:bCs/>
          <w:color w:val="000000"/>
          <w:lang w:eastAsia="en-US"/>
        </w:rPr>
        <w:t xml:space="preserve"> </w:t>
      </w:r>
      <w:r w:rsidRPr="00997967">
        <w:rPr>
          <w:rFonts w:eastAsiaTheme="minorHAnsi"/>
          <w:b/>
          <w:bCs/>
          <w:color w:val="000000"/>
          <w:lang w:eastAsia="en-US"/>
        </w:rPr>
        <w:t xml:space="preserve">применимости </w:t>
      </w:r>
      <w:proofErr w:type="gramStart"/>
      <w:r w:rsidRPr="00997967">
        <w:rPr>
          <w:rFonts w:eastAsiaTheme="minorHAnsi"/>
          <w:color w:val="000000"/>
          <w:lang w:eastAsia="en-US"/>
        </w:rPr>
        <w:t>—с</w:t>
      </w:r>
      <w:proofErr w:type="gramEnd"/>
      <w:r w:rsidRPr="00997967">
        <w:rPr>
          <w:rFonts w:eastAsiaTheme="minorHAnsi"/>
          <w:color w:val="000000"/>
          <w:lang w:eastAsia="en-US"/>
        </w:rPr>
        <w:t>оответствует основным положениям возрастной психологии и дошкольной педагогики и может быть успешно реализована</w:t>
      </w:r>
      <w:r w:rsidR="00547EFF">
        <w:rPr>
          <w:rFonts w:eastAsiaTheme="minorHAnsi"/>
          <w:color w:val="000000"/>
          <w:lang w:eastAsia="en-US"/>
        </w:rPr>
        <w:t xml:space="preserve"> </w:t>
      </w:r>
      <w:r w:rsidRPr="00997967">
        <w:rPr>
          <w:rFonts w:eastAsiaTheme="minorHAnsi"/>
          <w:color w:val="000000"/>
          <w:lang w:eastAsia="en-US"/>
        </w:rPr>
        <w:t>в массовой практике дошкольного образования;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97967">
        <w:rPr>
          <w:rFonts w:eastAsiaTheme="minorHAnsi"/>
          <w:color w:val="3C58A1"/>
          <w:lang w:eastAsia="en-US"/>
        </w:rPr>
        <w:t xml:space="preserve"> </w:t>
      </w:r>
      <w:r w:rsidR="00727E0A">
        <w:rPr>
          <w:rFonts w:eastAsiaTheme="minorHAnsi"/>
          <w:color w:val="3C58A1"/>
          <w:lang w:eastAsia="en-US"/>
        </w:rPr>
        <w:t xml:space="preserve"> </w:t>
      </w:r>
      <w:r w:rsidRPr="00997967">
        <w:rPr>
          <w:rFonts w:eastAsiaTheme="minorHAnsi"/>
          <w:color w:val="000000"/>
          <w:lang w:eastAsia="en-US"/>
        </w:rPr>
        <w:t xml:space="preserve">Соответствует </w:t>
      </w:r>
      <w:r w:rsidRPr="00997967">
        <w:rPr>
          <w:rFonts w:eastAsiaTheme="minorHAnsi"/>
          <w:b/>
          <w:bCs/>
          <w:color w:val="000000"/>
          <w:lang w:eastAsia="en-US"/>
        </w:rPr>
        <w:t>критериям полн</w:t>
      </w:r>
      <w:r w:rsidR="006E24EE" w:rsidRPr="00997967">
        <w:rPr>
          <w:rFonts w:eastAsiaTheme="minorHAnsi"/>
          <w:b/>
          <w:bCs/>
          <w:color w:val="000000"/>
          <w:lang w:eastAsia="en-US"/>
        </w:rPr>
        <w:t>оты, необходимости и достаточно</w:t>
      </w:r>
      <w:r w:rsidRPr="00997967">
        <w:rPr>
          <w:rFonts w:eastAsiaTheme="minorHAnsi"/>
          <w:b/>
          <w:bCs/>
          <w:color w:val="000000"/>
          <w:lang w:eastAsia="en-US"/>
        </w:rPr>
        <w:t xml:space="preserve">сти </w:t>
      </w:r>
      <w:r w:rsidRPr="00997967">
        <w:rPr>
          <w:rFonts w:eastAsiaTheme="minorHAnsi"/>
          <w:color w:val="000000"/>
          <w:lang w:eastAsia="en-US"/>
        </w:rPr>
        <w:t>— решает поставленные цели и з</w:t>
      </w:r>
      <w:r w:rsidR="006E24EE" w:rsidRPr="00997967">
        <w:rPr>
          <w:rFonts w:eastAsiaTheme="minorHAnsi"/>
          <w:color w:val="000000"/>
          <w:lang w:eastAsia="en-US"/>
        </w:rPr>
        <w:t>адачи на необходимом и достаточ</w:t>
      </w:r>
      <w:r w:rsidRPr="00997967">
        <w:rPr>
          <w:rFonts w:eastAsiaTheme="minorHAnsi"/>
          <w:color w:val="000000"/>
          <w:lang w:eastAsia="en-US"/>
        </w:rPr>
        <w:t>ном материале, максимально приближаясь к разумному «минимуму»;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97967">
        <w:rPr>
          <w:rFonts w:eastAsiaTheme="minorHAnsi"/>
          <w:color w:val="3C58A1"/>
          <w:lang w:eastAsia="en-US"/>
        </w:rPr>
        <w:t xml:space="preserve"> </w:t>
      </w:r>
      <w:r w:rsidR="00727E0A">
        <w:rPr>
          <w:rFonts w:eastAsiaTheme="minorHAnsi"/>
          <w:color w:val="3C58A1"/>
          <w:lang w:eastAsia="en-US"/>
        </w:rPr>
        <w:t xml:space="preserve">  </w:t>
      </w:r>
      <w:r w:rsidRPr="00997967">
        <w:rPr>
          <w:rFonts w:eastAsiaTheme="minorHAnsi"/>
          <w:color w:val="000000"/>
          <w:lang w:eastAsia="en-US"/>
        </w:rPr>
        <w:t xml:space="preserve">Объединяет </w:t>
      </w:r>
      <w:r w:rsidRPr="00997967">
        <w:rPr>
          <w:rFonts w:eastAsiaTheme="minorHAnsi"/>
          <w:b/>
          <w:bCs/>
          <w:color w:val="000000"/>
          <w:lang w:eastAsia="en-US"/>
        </w:rPr>
        <w:t xml:space="preserve">обучение и воспитание </w:t>
      </w:r>
      <w:r w:rsidRPr="00997967">
        <w:rPr>
          <w:rFonts w:eastAsiaTheme="minorHAnsi"/>
          <w:color w:val="000000"/>
          <w:lang w:eastAsia="en-US"/>
        </w:rPr>
        <w:t>в целостный образовательный</w:t>
      </w:r>
      <w:r w:rsidR="00547EFF">
        <w:rPr>
          <w:rFonts w:eastAsiaTheme="minorHAnsi"/>
          <w:color w:val="000000"/>
          <w:lang w:eastAsia="en-US"/>
        </w:rPr>
        <w:t xml:space="preserve"> </w:t>
      </w:r>
      <w:r w:rsidRPr="00997967">
        <w:rPr>
          <w:rFonts w:eastAsiaTheme="minorHAnsi"/>
          <w:color w:val="000000"/>
          <w:lang w:eastAsia="en-US"/>
        </w:rPr>
        <w:t>процесс на основе традиционных российских духовно-нравственных</w:t>
      </w:r>
      <w:r w:rsidR="00547EFF">
        <w:rPr>
          <w:rFonts w:eastAsiaTheme="minorHAnsi"/>
          <w:color w:val="000000"/>
          <w:lang w:eastAsia="en-US"/>
        </w:rPr>
        <w:t xml:space="preserve"> </w:t>
      </w:r>
      <w:r w:rsidRPr="00997967">
        <w:rPr>
          <w:rFonts w:eastAsiaTheme="minorHAnsi"/>
          <w:color w:val="000000"/>
          <w:lang w:eastAsia="en-US"/>
        </w:rPr>
        <w:t>и социокультурных ценностей;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97967">
        <w:rPr>
          <w:rFonts w:eastAsiaTheme="minorHAnsi"/>
          <w:color w:val="3C58A1"/>
          <w:lang w:eastAsia="en-US"/>
        </w:rPr>
        <w:t xml:space="preserve"> </w:t>
      </w:r>
      <w:r w:rsidR="00727E0A">
        <w:rPr>
          <w:rFonts w:eastAsiaTheme="minorHAnsi"/>
          <w:color w:val="3C58A1"/>
          <w:lang w:eastAsia="en-US"/>
        </w:rPr>
        <w:t xml:space="preserve">  </w:t>
      </w:r>
      <w:proofErr w:type="gramStart"/>
      <w:r w:rsidRPr="00997967">
        <w:rPr>
          <w:rFonts w:eastAsiaTheme="minorHAnsi"/>
          <w:color w:val="000000"/>
          <w:lang w:eastAsia="en-US"/>
        </w:rPr>
        <w:t>Построена</w:t>
      </w:r>
      <w:proofErr w:type="gramEnd"/>
      <w:r w:rsidRPr="00997967">
        <w:rPr>
          <w:rFonts w:eastAsiaTheme="minorHAnsi"/>
          <w:color w:val="000000"/>
          <w:lang w:eastAsia="en-US"/>
        </w:rPr>
        <w:t xml:space="preserve"> на </w:t>
      </w:r>
      <w:r w:rsidRPr="00997967">
        <w:rPr>
          <w:rFonts w:eastAsiaTheme="minorHAnsi"/>
          <w:b/>
          <w:bCs/>
          <w:color w:val="000000"/>
          <w:lang w:eastAsia="en-US"/>
        </w:rPr>
        <w:t xml:space="preserve">принципах позитивной социализации детей </w:t>
      </w:r>
      <w:r w:rsidR="006E24EE" w:rsidRPr="00997967">
        <w:rPr>
          <w:rFonts w:eastAsiaTheme="minorHAnsi"/>
          <w:color w:val="000000"/>
          <w:lang w:eastAsia="en-US"/>
        </w:rPr>
        <w:t>на осно</w:t>
      </w:r>
      <w:r w:rsidRPr="00997967">
        <w:rPr>
          <w:rFonts w:eastAsiaTheme="minorHAnsi"/>
          <w:color w:val="000000"/>
          <w:lang w:eastAsia="en-US"/>
        </w:rPr>
        <w:t>ве принятых в обществе правил и норм поведения в интересах человека,</w:t>
      </w:r>
      <w:r w:rsidR="00547EFF">
        <w:rPr>
          <w:rFonts w:eastAsiaTheme="minorHAnsi"/>
          <w:color w:val="000000"/>
          <w:lang w:eastAsia="en-US"/>
        </w:rPr>
        <w:t xml:space="preserve"> </w:t>
      </w:r>
      <w:r w:rsidRPr="00997967">
        <w:rPr>
          <w:rFonts w:eastAsiaTheme="minorHAnsi"/>
          <w:color w:val="000000"/>
          <w:lang w:eastAsia="en-US"/>
        </w:rPr>
        <w:t>семьи, общества и государства;</w:t>
      </w:r>
    </w:p>
    <w:p w:rsidR="00854017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97967">
        <w:rPr>
          <w:rFonts w:eastAsiaTheme="minorHAnsi"/>
          <w:color w:val="3C58A1"/>
          <w:lang w:eastAsia="en-US"/>
        </w:rPr>
        <w:t xml:space="preserve"> </w:t>
      </w:r>
      <w:r w:rsidR="00727E0A">
        <w:rPr>
          <w:rFonts w:eastAsiaTheme="minorHAnsi"/>
          <w:color w:val="3C58A1"/>
          <w:lang w:eastAsia="en-US"/>
        </w:rPr>
        <w:t xml:space="preserve">   </w:t>
      </w:r>
      <w:r w:rsidRPr="00997967">
        <w:rPr>
          <w:rFonts w:eastAsiaTheme="minorHAnsi"/>
          <w:color w:val="000000"/>
          <w:lang w:eastAsia="en-US"/>
        </w:rPr>
        <w:t xml:space="preserve">Обеспечивает </w:t>
      </w:r>
      <w:r w:rsidRPr="00997967">
        <w:rPr>
          <w:rFonts w:eastAsiaTheme="minorHAnsi"/>
          <w:b/>
          <w:bCs/>
          <w:color w:val="000000"/>
          <w:lang w:eastAsia="en-US"/>
        </w:rPr>
        <w:t xml:space="preserve">преемственность </w:t>
      </w:r>
      <w:r w:rsidR="006E24EE" w:rsidRPr="00997967">
        <w:rPr>
          <w:rFonts w:eastAsiaTheme="minorHAnsi"/>
          <w:color w:val="000000"/>
          <w:lang w:eastAsia="en-US"/>
        </w:rPr>
        <w:t>между всеми возрастными дошколь</w:t>
      </w:r>
      <w:r w:rsidRPr="00997967">
        <w:rPr>
          <w:rFonts w:eastAsiaTheme="minorHAnsi"/>
          <w:color w:val="000000"/>
          <w:lang w:eastAsia="en-US"/>
        </w:rPr>
        <w:t>ными группами и между детским садом и начальной школой;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ascii="Arial" w:eastAsiaTheme="minorHAnsi" w:hAnsi="Arial" w:cs="Arial"/>
          <w:color w:val="3C58A1"/>
          <w:lang w:eastAsia="en-US"/>
        </w:rPr>
        <w:t></w:t>
      </w:r>
      <w:r w:rsidRPr="00997967">
        <w:rPr>
          <w:rFonts w:ascii="Candara" w:eastAsiaTheme="minorHAnsi" w:hAnsi="Candara" w:cs="Candara"/>
          <w:color w:val="3C58A1"/>
          <w:lang w:eastAsia="en-US"/>
        </w:rPr>
        <w:t xml:space="preserve"> </w:t>
      </w:r>
      <w:r w:rsidR="00727E0A">
        <w:rPr>
          <w:rFonts w:ascii="Candara" w:eastAsiaTheme="minorHAnsi" w:hAnsi="Candara" w:cs="Candara"/>
          <w:color w:val="3C58A1"/>
          <w:lang w:eastAsia="en-US"/>
        </w:rPr>
        <w:t xml:space="preserve">  </w:t>
      </w:r>
      <w:r w:rsidRPr="00997967">
        <w:rPr>
          <w:rFonts w:eastAsiaTheme="minorHAnsi"/>
          <w:lang w:eastAsia="en-US"/>
        </w:rPr>
        <w:t xml:space="preserve">Реализует </w:t>
      </w:r>
      <w:r w:rsidRPr="00997967">
        <w:rPr>
          <w:rFonts w:eastAsiaTheme="minorHAnsi"/>
          <w:b/>
          <w:bCs/>
          <w:lang w:eastAsia="en-US"/>
        </w:rPr>
        <w:t>принцип индиви</w:t>
      </w:r>
      <w:r w:rsidR="006E24EE" w:rsidRPr="00997967">
        <w:rPr>
          <w:rFonts w:eastAsiaTheme="minorHAnsi"/>
          <w:b/>
          <w:bCs/>
          <w:lang w:eastAsia="en-US"/>
        </w:rPr>
        <w:t>дуализации дошкольного образова</w:t>
      </w:r>
      <w:r w:rsidRPr="00997967">
        <w:rPr>
          <w:rFonts w:eastAsiaTheme="minorHAnsi"/>
          <w:b/>
          <w:bCs/>
          <w:lang w:eastAsia="en-US"/>
        </w:rPr>
        <w:t xml:space="preserve">ния, </w:t>
      </w:r>
      <w:r w:rsidRPr="00997967">
        <w:rPr>
          <w:rFonts w:eastAsiaTheme="minorHAnsi"/>
          <w:lang w:eastAsia="en-US"/>
        </w:rPr>
        <w:t>что означает построение образовательного процесса с учетом индивидуальных особенностей, возможностей и интересов детей;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 xml:space="preserve"> </w:t>
      </w:r>
      <w:r w:rsidR="00727E0A">
        <w:rPr>
          <w:rFonts w:eastAsiaTheme="minorHAnsi"/>
          <w:lang w:eastAsia="en-US"/>
        </w:rPr>
        <w:t xml:space="preserve">      </w:t>
      </w:r>
      <w:r w:rsidRPr="00997967">
        <w:rPr>
          <w:rFonts w:eastAsiaTheme="minorHAnsi"/>
          <w:lang w:eastAsia="en-US"/>
        </w:rPr>
        <w:t xml:space="preserve">Базируется на </w:t>
      </w:r>
      <w:r w:rsidRPr="00997967">
        <w:rPr>
          <w:rFonts w:eastAsiaTheme="minorHAnsi"/>
          <w:b/>
          <w:bCs/>
          <w:lang w:eastAsia="en-US"/>
        </w:rPr>
        <w:t>личностно-ориентированном взаимодействии</w:t>
      </w:r>
      <w:r w:rsidR="00727E0A">
        <w:rPr>
          <w:rFonts w:eastAsiaTheme="minorHAnsi"/>
          <w:b/>
          <w:bCs/>
          <w:lang w:eastAsia="en-US"/>
        </w:rPr>
        <w:t xml:space="preserve"> </w:t>
      </w:r>
      <w:r w:rsidRPr="00997967">
        <w:rPr>
          <w:rFonts w:eastAsiaTheme="minorHAnsi"/>
          <w:b/>
          <w:bCs/>
          <w:lang w:eastAsia="en-US"/>
        </w:rPr>
        <w:t xml:space="preserve">взрослого с ребенком, </w:t>
      </w:r>
      <w:r w:rsidRPr="00997967">
        <w:rPr>
          <w:rFonts w:eastAsiaTheme="minorHAnsi"/>
          <w:lang w:eastAsia="en-US"/>
        </w:rPr>
        <w:t xml:space="preserve">что означает </w:t>
      </w:r>
      <w:r w:rsidR="006E24EE" w:rsidRPr="00997967">
        <w:rPr>
          <w:rFonts w:eastAsiaTheme="minorHAnsi"/>
          <w:lang w:eastAsia="en-US"/>
        </w:rPr>
        <w:t>понимание (признание) уникально</w:t>
      </w:r>
      <w:r w:rsidRPr="00997967">
        <w:rPr>
          <w:rFonts w:eastAsiaTheme="minorHAnsi"/>
          <w:lang w:eastAsia="en-US"/>
        </w:rPr>
        <w:t>сти, неповторимости каждого ребенка</w:t>
      </w:r>
      <w:r w:rsidR="006E24EE" w:rsidRPr="00997967">
        <w:rPr>
          <w:rFonts w:eastAsiaTheme="minorHAnsi"/>
          <w:lang w:eastAsia="en-US"/>
        </w:rPr>
        <w:t>; поддержку и развитие инициати</w:t>
      </w:r>
      <w:r w:rsidRPr="00997967">
        <w:rPr>
          <w:rFonts w:eastAsiaTheme="minorHAnsi"/>
          <w:lang w:eastAsia="en-US"/>
        </w:rPr>
        <w:t>вы детей в различных видах деятельности;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lastRenderedPageBreak/>
        <w:t xml:space="preserve"> </w:t>
      </w:r>
      <w:r w:rsidR="00D82D8D">
        <w:rPr>
          <w:rFonts w:eastAsiaTheme="minorHAnsi"/>
          <w:lang w:eastAsia="en-US"/>
        </w:rPr>
        <w:t xml:space="preserve">   </w:t>
      </w:r>
      <w:r w:rsidRPr="00997967">
        <w:rPr>
          <w:rFonts w:eastAsiaTheme="minorHAnsi"/>
          <w:lang w:eastAsia="en-US"/>
        </w:rPr>
        <w:t xml:space="preserve">Предусматривает </w:t>
      </w:r>
      <w:r w:rsidRPr="00997967">
        <w:rPr>
          <w:rFonts w:eastAsiaTheme="minorHAnsi"/>
          <w:b/>
          <w:bCs/>
          <w:lang w:eastAsia="en-US"/>
        </w:rPr>
        <w:t xml:space="preserve">учет региональной специфики </w:t>
      </w:r>
      <w:r w:rsidRPr="00997967">
        <w:rPr>
          <w:rFonts w:eastAsiaTheme="minorHAnsi"/>
          <w:lang w:eastAsia="en-US"/>
        </w:rPr>
        <w:t>и варьирование</w:t>
      </w:r>
      <w:r w:rsidR="00727E0A">
        <w:rPr>
          <w:rFonts w:eastAsiaTheme="minorHAnsi"/>
          <w:lang w:eastAsia="en-US"/>
        </w:rPr>
        <w:t xml:space="preserve"> </w:t>
      </w:r>
      <w:r w:rsidRPr="00997967">
        <w:rPr>
          <w:rFonts w:eastAsiaTheme="minorHAnsi"/>
          <w:lang w:eastAsia="en-US"/>
        </w:rPr>
        <w:t>образовательного процесса в зависимости от региональных особенностей;</w:t>
      </w:r>
    </w:p>
    <w:p w:rsidR="00AE2764" w:rsidRPr="00997967" w:rsidRDefault="00AE2764" w:rsidP="00727E0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997967">
        <w:rPr>
          <w:rFonts w:eastAsiaTheme="minorHAnsi"/>
          <w:lang w:eastAsia="en-US"/>
        </w:rPr>
        <w:t xml:space="preserve">Реализует </w:t>
      </w:r>
      <w:r w:rsidRPr="00997967">
        <w:rPr>
          <w:rFonts w:eastAsiaTheme="minorHAnsi"/>
          <w:b/>
          <w:bCs/>
          <w:lang w:eastAsia="en-US"/>
        </w:rPr>
        <w:t>принцип открытости дошкольного образования;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 xml:space="preserve"> </w:t>
      </w:r>
      <w:r w:rsidR="00D82D8D">
        <w:rPr>
          <w:rFonts w:eastAsiaTheme="minorHAnsi"/>
          <w:lang w:eastAsia="en-US"/>
        </w:rPr>
        <w:t xml:space="preserve">     </w:t>
      </w:r>
      <w:r w:rsidRPr="00997967">
        <w:rPr>
          <w:rFonts w:eastAsiaTheme="minorHAnsi"/>
          <w:lang w:eastAsia="en-US"/>
        </w:rPr>
        <w:t xml:space="preserve">Предусматривает эффективное </w:t>
      </w:r>
      <w:r w:rsidRPr="00997967">
        <w:rPr>
          <w:rFonts w:eastAsiaTheme="minorHAnsi"/>
          <w:b/>
          <w:bCs/>
          <w:lang w:eastAsia="en-US"/>
        </w:rPr>
        <w:t xml:space="preserve">взаимодействие с семьями </w:t>
      </w:r>
      <w:r w:rsidR="006E24EE" w:rsidRPr="00997967">
        <w:rPr>
          <w:rFonts w:eastAsiaTheme="minorHAnsi"/>
          <w:lang w:eastAsia="en-US"/>
        </w:rPr>
        <w:t>воспи</w:t>
      </w:r>
      <w:r w:rsidRPr="00997967">
        <w:rPr>
          <w:rFonts w:eastAsiaTheme="minorHAnsi"/>
          <w:lang w:eastAsia="en-US"/>
        </w:rPr>
        <w:t>танников;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 xml:space="preserve"> </w:t>
      </w:r>
      <w:r w:rsidR="00D82D8D">
        <w:rPr>
          <w:rFonts w:eastAsiaTheme="minorHAnsi"/>
          <w:lang w:eastAsia="en-US"/>
        </w:rPr>
        <w:t xml:space="preserve">     </w:t>
      </w:r>
      <w:r w:rsidRPr="00997967">
        <w:rPr>
          <w:rFonts w:eastAsiaTheme="minorHAnsi"/>
          <w:lang w:eastAsia="en-US"/>
        </w:rPr>
        <w:t xml:space="preserve">Использует преимущества </w:t>
      </w:r>
      <w:r w:rsidRPr="00997967">
        <w:rPr>
          <w:rFonts w:eastAsiaTheme="minorHAnsi"/>
          <w:b/>
          <w:bCs/>
          <w:lang w:eastAsia="en-US"/>
        </w:rPr>
        <w:t xml:space="preserve">сетевого взаимодействия </w:t>
      </w:r>
      <w:r w:rsidR="006E24EE" w:rsidRPr="00997967">
        <w:rPr>
          <w:rFonts w:eastAsiaTheme="minorHAnsi"/>
          <w:lang w:eastAsia="en-US"/>
        </w:rPr>
        <w:t>с местным со</w:t>
      </w:r>
      <w:r w:rsidRPr="00997967">
        <w:rPr>
          <w:rFonts w:eastAsiaTheme="minorHAnsi"/>
          <w:lang w:eastAsia="en-US"/>
        </w:rPr>
        <w:t>обществом;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97967">
        <w:rPr>
          <w:rFonts w:eastAsiaTheme="minorHAnsi"/>
          <w:lang w:eastAsia="en-US"/>
        </w:rPr>
        <w:t></w:t>
      </w:r>
      <w:r w:rsidR="00D82D8D">
        <w:rPr>
          <w:rFonts w:eastAsiaTheme="minorHAnsi"/>
          <w:lang w:eastAsia="en-US"/>
        </w:rPr>
        <w:t xml:space="preserve">      </w:t>
      </w:r>
      <w:r w:rsidRPr="00997967">
        <w:rPr>
          <w:rFonts w:eastAsiaTheme="minorHAnsi"/>
          <w:lang w:eastAsia="en-US"/>
        </w:rPr>
        <w:t xml:space="preserve">Предусматривает </w:t>
      </w:r>
      <w:r w:rsidRPr="00997967">
        <w:rPr>
          <w:rFonts w:eastAsiaTheme="minorHAnsi"/>
          <w:b/>
          <w:bCs/>
          <w:lang w:eastAsia="en-US"/>
        </w:rPr>
        <w:t xml:space="preserve">создание </w:t>
      </w:r>
      <w:proofErr w:type="gramStart"/>
      <w:r w:rsidRPr="00997967">
        <w:rPr>
          <w:rFonts w:eastAsiaTheme="minorHAnsi"/>
          <w:b/>
          <w:bCs/>
          <w:lang w:eastAsia="en-US"/>
        </w:rPr>
        <w:t>современной</w:t>
      </w:r>
      <w:proofErr w:type="gramEnd"/>
      <w:r w:rsidRPr="00997967">
        <w:rPr>
          <w:rFonts w:eastAsiaTheme="minorHAnsi"/>
          <w:b/>
          <w:bCs/>
          <w:lang w:eastAsia="en-US"/>
        </w:rPr>
        <w:t xml:space="preserve"> информационно-образовательной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b/>
          <w:bCs/>
          <w:lang w:eastAsia="en-US"/>
        </w:rPr>
        <w:t xml:space="preserve">среды </w:t>
      </w:r>
      <w:r w:rsidRPr="00997967">
        <w:rPr>
          <w:rFonts w:eastAsiaTheme="minorHAnsi"/>
          <w:lang w:eastAsia="en-US"/>
        </w:rPr>
        <w:t>организации;</w:t>
      </w:r>
    </w:p>
    <w:p w:rsidR="00AE2764" w:rsidRPr="00997967" w:rsidRDefault="00AE2764" w:rsidP="00D82D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 xml:space="preserve">Предлагает механизм </w:t>
      </w:r>
      <w:r w:rsidRPr="00997967">
        <w:rPr>
          <w:rFonts w:eastAsiaTheme="minorHAnsi"/>
          <w:b/>
          <w:bCs/>
          <w:lang w:eastAsia="en-US"/>
        </w:rPr>
        <w:t>профессио</w:t>
      </w:r>
      <w:r w:rsidR="006E24EE" w:rsidRPr="00997967">
        <w:rPr>
          <w:rFonts w:eastAsiaTheme="minorHAnsi"/>
          <w:b/>
          <w:bCs/>
          <w:lang w:eastAsia="en-US"/>
        </w:rPr>
        <w:t>нального и личностного роста пе</w:t>
      </w:r>
      <w:r w:rsidRPr="00997967">
        <w:rPr>
          <w:rFonts w:eastAsiaTheme="minorHAnsi"/>
          <w:b/>
          <w:bCs/>
          <w:lang w:eastAsia="en-US"/>
        </w:rPr>
        <w:t xml:space="preserve">дагогов, </w:t>
      </w:r>
      <w:r w:rsidRPr="00997967">
        <w:rPr>
          <w:rFonts w:eastAsiaTheme="minorHAnsi"/>
          <w:lang w:eastAsia="en-US"/>
        </w:rPr>
        <w:t>работающих по программе «ОТ РОЖДЕНИЯ ДО ШКОЛЫ».</w:t>
      </w:r>
    </w:p>
    <w:p w:rsidR="006E24EE" w:rsidRPr="00997967" w:rsidRDefault="006E24EE" w:rsidP="00997967">
      <w:pPr>
        <w:autoSpaceDE w:val="0"/>
        <w:autoSpaceDN w:val="0"/>
        <w:adjustRightInd w:val="0"/>
        <w:jc w:val="both"/>
      </w:pPr>
    </w:p>
    <w:p w:rsidR="00F10F9C" w:rsidRPr="00997967" w:rsidRDefault="00F10F9C" w:rsidP="006659CB">
      <w:pPr>
        <w:pStyle w:val="a6"/>
        <w:numPr>
          <w:ilvl w:val="0"/>
          <w:numId w:val="62"/>
        </w:numPr>
        <w:jc w:val="both"/>
        <w:rPr>
          <w:rFonts w:ascii="Times New Roman" w:hAnsi="Times New Roman"/>
          <w:b/>
          <w:sz w:val="24"/>
          <w:szCs w:val="24"/>
        </w:rPr>
      </w:pPr>
      <w:r w:rsidRPr="00997967">
        <w:rPr>
          <w:rFonts w:ascii="Times New Roman" w:hAnsi="Times New Roman"/>
          <w:b/>
          <w:sz w:val="24"/>
          <w:szCs w:val="24"/>
        </w:rPr>
        <w:t>Содержание коррекционной работы в логопедических группах ДОО определяют принципы</w:t>
      </w:r>
      <w:r w:rsidRPr="00997967">
        <w:rPr>
          <w:rFonts w:ascii="Times New Roman" w:hAnsi="Times New Roman"/>
          <w:b/>
          <w:i/>
          <w:sz w:val="24"/>
          <w:szCs w:val="24"/>
        </w:rPr>
        <w:t>:</w:t>
      </w:r>
    </w:p>
    <w:p w:rsidR="00F10F9C" w:rsidRPr="00997967" w:rsidRDefault="00F10F9C" w:rsidP="00997967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967">
        <w:rPr>
          <w:rFonts w:ascii="Times New Roman" w:hAnsi="Times New Roman"/>
          <w:sz w:val="24"/>
          <w:szCs w:val="24"/>
        </w:rPr>
        <w:t>этиопатогенетический</w:t>
      </w:r>
      <w:proofErr w:type="spellEnd"/>
      <w:r w:rsidRPr="00997967">
        <w:rPr>
          <w:rFonts w:ascii="Times New Roman" w:hAnsi="Times New Roman"/>
          <w:sz w:val="24"/>
          <w:szCs w:val="24"/>
        </w:rPr>
        <w:t xml:space="preserve"> (учета этиологии и механизмов речевого нарушения), системности и учета структуры речевого нарушения;</w:t>
      </w:r>
    </w:p>
    <w:p w:rsidR="00F10F9C" w:rsidRPr="00997967" w:rsidRDefault="00F10F9C" w:rsidP="00997967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онтогенетический принцип;</w:t>
      </w:r>
    </w:p>
    <w:p w:rsidR="00F10F9C" w:rsidRPr="00997967" w:rsidRDefault="00F10F9C" w:rsidP="00997967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принцип обходного пути;</w:t>
      </w:r>
    </w:p>
    <w:p w:rsidR="00F10F9C" w:rsidRPr="00997967" w:rsidRDefault="00F10F9C" w:rsidP="00997967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принцип развивающего обучения;</w:t>
      </w:r>
    </w:p>
    <w:p w:rsidR="00F10F9C" w:rsidRPr="00997967" w:rsidRDefault="00F10F9C" w:rsidP="00997967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принцип интеграции усилий специалистов и т.д.</w:t>
      </w:r>
    </w:p>
    <w:p w:rsidR="009737A9" w:rsidRPr="00997967" w:rsidRDefault="00997967" w:rsidP="00997967">
      <w:pPr>
        <w:pStyle w:val="a6"/>
        <w:tabs>
          <w:tab w:val="left" w:pos="426"/>
        </w:tabs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97967">
        <w:rPr>
          <w:rFonts w:ascii="Times New Roman" w:hAnsi="Times New Roman"/>
          <w:b/>
          <w:color w:val="000000"/>
          <w:sz w:val="24"/>
          <w:szCs w:val="24"/>
          <w:u w:val="single"/>
        </w:rPr>
        <w:t>Принципы в</w:t>
      </w:r>
      <w:r w:rsidR="009737A9" w:rsidRPr="0099796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части, формируемой участниками образовательных отношений.</w:t>
      </w:r>
    </w:p>
    <w:p w:rsidR="009737A9" w:rsidRPr="00997967" w:rsidRDefault="009737A9" w:rsidP="00997967">
      <w:pPr>
        <w:pStyle w:val="a6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97967">
        <w:rPr>
          <w:rFonts w:ascii="Times New Roman" w:hAnsi="Times New Roman"/>
          <w:color w:val="000000"/>
          <w:sz w:val="24"/>
          <w:szCs w:val="24"/>
        </w:rPr>
        <w:t xml:space="preserve">1. Организация и проведение </w:t>
      </w:r>
      <w:r w:rsidRPr="00997967">
        <w:rPr>
          <w:rFonts w:ascii="Times New Roman" w:hAnsi="Times New Roman"/>
          <w:b/>
          <w:color w:val="000000"/>
          <w:sz w:val="24"/>
          <w:szCs w:val="24"/>
        </w:rPr>
        <w:t>краткосрочных образовательных практик</w:t>
      </w:r>
      <w:r w:rsidRPr="00997967">
        <w:rPr>
          <w:rFonts w:ascii="Times New Roman" w:hAnsi="Times New Roman"/>
          <w:color w:val="000000"/>
          <w:sz w:val="24"/>
          <w:szCs w:val="24"/>
        </w:rPr>
        <w:t xml:space="preserve"> осуществляется на основе принципов:</w:t>
      </w:r>
    </w:p>
    <w:p w:rsidR="009737A9" w:rsidRPr="00997967" w:rsidRDefault="009737A9" w:rsidP="00997967">
      <w:pPr>
        <w:pStyle w:val="a6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97967">
        <w:rPr>
          <w:rFonts w:ascii="Times New Roman" w:hAnsi="Times New Roman"/>
          <w:color w:val="000000"/>
          <w:sz w:val="24"/>
          <w:szCs w:val="24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</w:t>
      </w:r>
    </w:p>
    <w:p w:rsidR="009737A9" w:rsidRPr="00997967" w:rsidRDefault="009737A9" w:rsidP="0099796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97967">
        <w:rPr>
          <w:rFonts w:ascii="Times New Roman" w:hAnsi="Times New Roman"/>
          <w:color w:val="000000"/>
          <w:sz w:val="24"/>
          <w:szCs w:val="24"/>
        </w:rPr>
        <w:t>активным</w:t>
      </w:r>
      <w:proofErr w:type="gramEnd"/>
      <w:r w:rsidRPr="00997967">
        <w:rPr>
          <w:rFonts w:ascii="Times New Roman" w:hAnsi="Times New Roman"/>
          <w:color w:val="000000"/>
          <w:sz w:val="24"/>
          <w:szCs w:val="24"/>
        </w:rPr>
        <w:t xml:space="preserve"> в выборе деятельности;</w:t>
      </w:r>
    </w:p>
    <w:p w:rsidR="00455310" w:rsidRPr="00997967" w:rsidRDefault="00455310" w:rsidP="00997967">
      <w:pPr>
        <w:ind w:left="360"/>
        <w:jc w:val="both"/>
        <w:rPr>
          <w:b/>
        </w:rPr>
      </w:pPr>
      <w:r w:rsidRPr="00997967">
        <w:rPr>
          <w:color w:val="000000"/>
        </w:rPr>
        <w:t>2.</w:t>
      </w:r>
      <w:r w:rsidRPr="00997967">
        <w:rPr>
          <w:b/>
        </w:rPr>
        <w:t xml:space="preserve"> Принципы работы при реализации регионального компонента:</w:t>
      </w:r>
    </w:p>
    <w:p w:rsidR="00455310" w:rsidRPr="00997967" w:rsidRDefault="00455310" w:rsidP="00997967">
      <w:pPr>
        <w:numPr>
          <w:ilvl w:val="0"/>
          <w:numId w:val="37"/>
        </w:numPr>
        <w:jc w:val="both"/>
      </w:pPr>
      <w:r w:rsidRPr="00997967">
        <w:t>Системность и непрерывность.</w:t>
      </w:r>
    </w:p>
    <w:p w:rsidR="00455310" w:rsidRPr="00997967" w:rsidRDefault="00455310" w:rsidP="00997967">
      <w:pPr>
        <w:numPr>
          <w:ilvl w:val="0"/>
          <w:numId w:val="37"/>
        </w:numPr>
        <w:jc w:val="both"/>
      </w:pPr>
      <w:r w:rsidRPr="00997967">
        <w:t>Личностно-ориентированный  гуманистический характер взаимодействия детей и взрослых.</w:t>
      </w:r>
    </w:p>
    <w:p w:rsidR="00455310" w:rsidRPr="00997967" w:rsidRDefault="00455310" w:rsidP="00997967">
      <w:pPr>
        <w:numPr>
          <w:ilvl w:val="0"/>
          <w:numId w:val="37"/>
        </w:numPr>
        <w:jc w:val="both"/>
      </w:pPr>
      <w:r w:rsidRPr="00997967">
        <w:t>Свобода индивидуального личностного развития.</w:t>
      </w:r>
    </w:p>
    <w:p w:rsidR="00455310" w:rsidRPr="00997967" w:rsidRDefault="00455310" w:rsidP="00997967">
      <w:pPr>
        <w:numPr>
          <w:ilvl w:val="0"/>
          <w:numId w:val="37"/>
        </w:numPr>
        <w:jc w:val="both"/>
      </w:pPr>
      <w:r w:rsidRPr="00997967"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455310" w:rsidRPr="00997967" w:rsidRDefault="00455310" w:rsidP="00997967">
      <w:pPr>
        <w:numPr>
          <w:ilvl w:val="0"/>
          <w:numId w:val="37"/>
        </w:numPr>
        <w:jc w:val="both"/>
      </w:pPr>
      <w:r w:rsidRPr="00997967">
        <w:t>Принцип регионализации (учет специфики региона)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color w:val="000000"/>
          <w:sz w:val="24"/>
          <w:szCs w:val="24"/>
        </w:rPr>
        <w:t>3.</w:t>
      </w:r>
      <w:r w:rsidRPr="00997967">
        <w:rPr>
          <w:rFonts w:ascii="Times New Roman" w:hAnsi="Times New Roman"/>
          <w:sz w:val="24"/>
          <w:szCs w:val="24"/>
        </w:rPr>
        <w:t xml:space="preserve"> Специфические принципы </w:t>
      </w:r>
      <w:r w:rsidRPr="00997967">
        <w:rPr>
          <w:rFonts w:ascii="Times New Roman" w:hAnsi="Times New Roman"/>
          <w:b/>
          <w:sz w:val="24"/>
          <w:szCs w:val="24"/>
        </w:rPr>
        <w:t>программы «Цветные ладошки»,</w:t>
      </w:r>
      <w:r w:rsidRPr="00997967">
        <w:rPr>
          <w:rFonts w:ascii="Times New Roman" w:hAnsi="Times New Roman"/>
          <w:sz w:val="24"/>
          <w:szCs w:val="24"/>
        </w:rPr>
        <w:t xml:space="preserve"> обусловленные особенностями художественно-эстетической деятельности: 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- принцип </w:t>
      </w:r>
      <w:proofErr w:type="spellStart"/>
      <w:r w:rsidRPr="00997967">
        <w:rPr>
          <w:rFonts w:ascii="Times New Roman" w:hAnsi="Times New Roman"/>
          <w:sz w:val="24"/>
          <w:szCs w:val="24"/>
        </w:rPr>
        <w:t>эстетизации</w:t>
      </w:r>
      <w:proofErr w:type="spellEnd"/>
      <w:r w:rsidRPr="00997967">
        <w:rPr>
          <w:rFonts w:ascii="Times New Roman" w:hAnsi="Times New Roman"/>
          <w:sz w:val="24"/>
          <w:szCs w:val="24"/>
        </w:rPr>
        <w:t xml:space="preserve"> предметно-развивающей среды и быта в целом; 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- 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 принцип взаимосвязи продуктивной деятельности с другими видами детской активности; 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- принцип интеграции различных видов изобразительного искусства и художественной деятельности; 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- принцип эстетического ориентира на общечеловеческие ценности (воспитание человека думающего, чувствующего, созидающего, рефлектирующего);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 - принцип обогащения сенсорно-чувственного опыта; 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- принцип организации тематического пространства (информационного поля) 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- основы для развития образных представлений;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 - принцип взаимосвязи </w:t>
      </w:r>
      <w:proofErr w:type="spellStart"/>
      <w:r w:rsidRPr="00997967">
        <w:rPr>
          <w:rFonts w:ascii="Times New Roman" w:hAnsi="Times New Roman"/>
          <w:sz w:val="24"/>
          <w:szCs w:val="24"/>
        </w:rPr>
        <w:t>обобщѐнных</w:t>
      </w:r>
      <w:proofErr w:type="spellEnd"/>
      <w:r w:rsidRPr="00997967">
        <w:rPr>
          <w:rFonts w:ascii="Times New Roman" w:hAnsi="Times New Roman"/>
          <w:sz w:val="24"/>
          <w:szCs w:val="24"/>
        </w:rPr>
        <w:t xml:space="preserve"> представлений и </w:t>
      </w:r>
      <w:proofErr w:type="spellStart"/>
      <w:r w:rsidRPr="00997967">
        <w:rPr>
          <w:rFonts w:ascii="Times New Roman" w:hAnsi="Times New Roman"/>
          <w:sz w:val="24"/>
          <w:szCs w:val="24"/>
        </w:rPr>
        <w:t>обобщѐнных</w:t>
      </w:r>
      <w:proofErr w:type="spellEnd"/>
      <w:r w:rsidRPr="00997967">
        <w:rPr>
          <w:rFonts w:ascii="Times New Roman" w:hAnsi="Times New Roman"/>
          <w:sz w:val="24"/>
          <w:szCs w:val="24"/>
        </w:rPr>
        <w:t xml:space="preserve"> способов действий, направленных на создание выразительного художественного образа; </w:t>
      </w:r>
    </w:p>
    <w:p w:rsidR="00455310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- 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</w:t>
      </w:r>
    </w:p>
    <w:p w:rsidR="00F10F9C" w:rsidRPr="00997967" w:rsidRDefault="00F10F9C" w:rsidP="00997967">
      <w:pPr>
        <w:jc w:val="both"/>
        <w:rPr>
          <w:b/>
          <w:color w:val="000000"/>
        </w:rPr>
      </w:pPr>
    </w:p>
    <w:p w:rsidR="00854017" w:rsidRDefault="00854017" w:rsidP="00547EFF">
      <w:pPr>
        <w:jc w:val="center"/>
        <w:rPr>
          <w:b/>
        </w:rPr>
      </w:pPr>
      <w:r w:rsidRPr="004F2F7E">
        <w:rPr>
          <w:b/>
          <w:color w:val="000000"/>
        </w:rPr>
        <w:t>1.4.</w:t>
      </w:r>
      <w:r w:rsidRPr="004F2F7E">
        <w:rPr>
          <w:b/>
        </w:rPr>
        <w:t xml:space="preserve"> Значимые характеристики, в том числе</w:t>
      </w:r>
      <w:r w:rsidR="004B63BD">
        <w:rPr>
          <w:b/>
        </w:rPr>
        <w:t xml:space="preserve">, </w:t>
      </w:r>
      <w:r w:rsidRPr="004F2F7E">
        <w:rPr>
          <w:b/>
        </w:rPr>
        <w:t xml:space="preserve"> характеристики особенностей развития детей дошкольного возраста.</w:t>
      </w:r>
    </w:p>
    <w:p w:rsidR="00854017" w:rsidRDefault="00854017" w:rsidP="00854017">
      <w:pPr>
        <w:jc w:val="both"/>
        <w:rPr>
          <w:b/>
        </w:rPr>
      </w:pPr>
    </w:p>
    <w:p w:rsidR="00854017" w:rsidRPr="00421175" w:rsidRDefault="00854017" w:rsidP="00854017">
      <w:pPr>
        <w:shd w:val="clear" w:color="auto" w:fill="FFFFFF"/>
        <w:tabs>
          <w:tab w:val="left" w:pos="653"/>
        </w:tabs>
        <w:jc w:val="both"/>
        <w:rPr>
          <w:color w:val="000000"/>
          <w:spacing w:val="-27"/>
        </w:rPr>
      </w:pPr>
      <w:r w:rsidRPr="00421175">
        <w:rPr>
          <w:b/>
          <w:bCs/>
        </w:rPr>
        <w:t>Общие сведения о коллективе детей, работников, родителей</w:t>
      </w:r>
      <w:r w:rsidRPr="00421175">
        <w:rPr>
          <w:color w:val="000000"/>
          <w:spacing w:val="1"/>
        </w:rPr>
        <w:t>.</w:t>
      </w:r>
    </w:p>
    <w:p w:rsidR="00854017" w:rsidRDefault="00854017" w:rsidP="00221E1A">
      <w:pPr>
        <w:ind w:firstLine="851"/>
      </w:pPr>
      <w:r w:rsidRPr="004D2A93">
        <w:t>Основными участниками</w:t>
      </w:r>
      <w:r>
        <w:t xml:space="preserve"> реализации программы </w:t>
      </w:r>
      <w:r w:rsidRPr="004D2A93">
        <w:t xml:space="preserve"> являются: дети дошкольного возраста, родители (законные представители), педагоги.</w:t>
      </w:r>
    </w:p>
    <w:p w:rsidR="00221E1A" w:rsidRDefault="00221E1A" w:rsidP="00854017"/>
    <w:p w:rsidR="00221E1A" w:rsidRPr="00221E1A" w:rsidRDefault="00221E1A" w:rsidP="00221E1A">
      <w:pPr>
        <w:pStyle w:val="ad"/>
        <w:spacing w:before="0" w:after="0"/>
        <w:ind w:hanging="140"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Взаимодействие с семье</w:t>
      </w:r>
      <w:r w:rsidRPr="00221E1A">
        <w:rPr>
          <w:rFonts w:ascii="Times New Roman" w:hAnsi="Times New Roman" w:cs="Times New Roman"/>
          <w:b/>
          <w:color w:val="auto"/>
        </w:rPr>
        <w:t>й</w:t>
      </w:r>
    </w:p>
    <w:p w:rsidR="00854017" w:rsidRPr="004D2A93" w:rsidRDefault="00221E1A" w:rsidP="00221E1A">
      <w:pPr>
        <w:ind w:firstLine="851"/>
        <w:rPr>
          <w:bCs/>
          <w:iCs/>
        </w:rPr>
      </w:pPr>
      <w:r w:rsidRPr="009279C0">
        <w:t>Социальными заказчиками реализации программы как комплекса образовательных услуг выступают, в первую очередь, родители. Большое внимание в дошкольном учреждении уделяется изучению контингента родителей. Систематически педагоги проводят информационно-аналитическую работу по выявлению социального и образовательного статуса членов семей воспи</w:t>
      </w:r>
      <w:r>
        <w:t>танников, составляется социальный паспорт семьи, на основании которого составляется социальный паспорт ДОО. Данные документы позволяют изучить семью воспитанника для дальнейшего сотрудничества и профилактики семейного неблагополучия.</w:t>
      </w:r>
    </w:p>
    <w:p w:rsidR="0001723E" w:rsidRDefault="0001723E" w:rsidP="00854017">
      <w:pPr>
        <w:rPr>
          <w:b/>
        </w:rPr>
      </w:pPr>
    </w:p>
    <w:p w:rsidR="00854017" w:rsidRPr="00421175" w:rsidRDefault="00854017" w:rsidP="00854017">
      <w:pPr>
        <w:rPr>
          <w:b/>
        </w:rPr>
      </w:pPr>
      <w:r w:rsidRPr="00421175">
        <w:rPr>
          <w:b/>
        </w:rPr>
        <w:t>Кадровый  потенциал</w:t>
      </w:r>
    </w:p>
    <w:p w:rsidR="00854017" w:rsidRDefault="00854017" w:rsidP="00854017">
      <w:pPr>
        <w:ind w:firstLine="720"/>
        <w:jc w:val="both"/>
      </w:pPr>
      <w:r w:rsidRPr="00421175">
        <w:t xml:space="preserve">Детский сад  полностью  укомплектован кадрами. Коллектив ДОУ составляет </w:t>
      </w:r>
      <w:r w:rsidR="00F10F9C">
        <w:t>106</w:t>
      </w:r>
      <w:r w:rsidRPr="00421175">
        <w:t xml:space="preserve">человек.  Воспитательно-образовательную работу осуществляют </w:t>
      </w:r>
      <w:r w:rsidR="00F10F9C">
        <w:t>5</w:t>
      </w:r>
      <w:r w:rsidR="00C2462C">
        <w:t>7</w:t>
      </w:r>
      <w:r w:rsidRPr="00421175">
        <w:t xml:space="preserve"> педагогов:  из них </w:t>
      </w:r>
      <w:r w:rsidR="00F10F9C">
        <w:t>4</w:t>
      </w:r>
      <w:r w:rsidR="00C2462C">
        <w:t>2 воспитателя</w:t>
      </w:r>
      <w:r w:rsidRPr="00421175">
        <w:t xml:space="preserve"> и специалисты</w:t>
      </w:r>
      <w:r>
        <w:t>: учител</w:t>
      </w:r>
      <w:r w:rsidR="00F10F9C">
        <w:t>я</w:t>
      </w:r>
      <w:r>
        <w:t>-логопед</w:t>
      </w:r>
      <w:r w:rsidR="00F10F9C">
        <w:t>ы</w:t>
      </w:r>
      <w:r w:rsidR="00C2462C">
        <w:t xml:space="preserve"> - 6</w:t>
      </w:r>
      <w:r w:rsidRPr="00421175">
        <w:t>, музыкальны</w:t>
      </w:r>
      <w:r w:rsidR="00F10F9C">
        <w:t>е</w:t>
      </w:r>
      <w:r w:rsidRPr="00421175">
        <w:t xml:space="preserve"> руководител</w:t>
      </w:r>
      <w:r w:rsidR="00F10F9C">
        <w:t>и</w:t>
      </w:r>
      <w:r w:rsidR="00C2462C">
        <w:t xml:space="preserve"> - 3</w:t>
      </w:r>
      <w:r w:rsidR="00F10F9C">
        <w:t>, педагог</w:t>
      </w:r>
      <w:r w:rsidR="00C2462C">
        <w:t>и</w:t>
      </w:r>
      <w:r w:rsidR="00F10F9C">
        <w:t>-психолог</w:t>
      </w:r>
      <w:r w:rsidR="00C2462C">
        <w:t>и - 4</w:t>
      </w:r>
      <w:r w:rsidR="00F10F9C">
        <w:t>, социальный педаго</w:t>
      </w:r>
      <w:proofErr w:type="gramStart"/>
      <w:r w:rsidR="00F10F9C">
        <w:t>г</w:t>
      </w:r>
      <w:r w:rsidR="00C2462C">
        <w:t>(</w:t>
      </w:r>
      <w:proofErr w:type="spellStart"/>
      <w:proofErr w:type="gramEnd"/>
      <w:r w:rsidR="00C2462C">
        <w:t>вн.совм</w:t>
      </w:r>
      <w:proofErr w:type="spellEnd"/>
      <w:r w:rsidR="00C2462C">
        <w:t>) -1</w:t>
      </w:r>
      <w:r w:rsidR="00D44342">
        <w:t>, педагог</w:t>
      </w:r>
      <w:r w:rsidR="00C2462C">
        <w:t>и</w:t>
      </w:r>
      <w:r w:rsidR="00D44342">
        <w:t>-дефектолог</w:t>
      </w:r>
      <w:r w:rsidR="00C2462C">
        <w:t>и -2</w:t>
      </w:r>
      <w:r w:rsidRPr="00421175">
        <w:t xml:space="preserve">.  </w:t>
      </w:r>
    </w:p>
    <w:p w:rsidR="00854017" w:rsidRPr="00421175" w:rsidRDefault="00854017" w:rsidP="00854017">
      <w:pPr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854017" w:rsidRPr="00C2462C" w:rsidTr="00273E56">
        <w:tc>
          <w:tcPr>
            <w:tcW w:w="7020" w:type="dxa"/>
            <w:gridSpan w:val="2"/>
          </w:tcPr>
          <w:p w:rsidR="00854017" w:rsidRPr="00C2462C" w:rsidRDefault="00854017" w:rsidP="00273E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462C">
              <w:rPr>
                <w:b/>
                <w:color w:val="000000"/>
                <w:sz w:val="20"/>
                <w:szCs w:val="20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854017" w:rsidRPr="00C2462C" w:rsidRDefault="00854017" w:rsidP="00273E5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54017" w:rsidRPr="00C2462C" w:rsidTr="00273E56">
        <w:trPr>
          <w:trHeight w:val="186"/>
        </w:trPr>
        <w:tc>
          <w:tcPr>
            <w:tcW w:w="2160" w:type="dxa"/>
            <w:vMerge w:val="restart"/>
          </w:tcPr>
          <w:p w:rsidR="00854017" w:rsidRPr="00C2462C" w:rsidRDefault="00854017" w:rsidP="00273E56">
            <w:pPr>
              <w:rPr>
                <w:color w:val="000000"/>
                <w:sz w:val="20"/>
                <w:szCs w:val="20"/>
              </w:rPr>
            </w:pPr>
            <w:r w:rsidRPr="00C2462C">
              <w:rPr>
                <w:sz w:val="20"/>
                <w:szCs w:val="20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854017" w:rsidRPr="00C2462C" w:rsidRDefault="00854017" w:rsidP="00273E56">
            <w:pPr>
              <w:ind w:left="162"/>
              <w:rPr>
                <w:color w:val="000000"/>
                <w:sz w:val="20"/>
                <w:szCs w:val="20"/>
              </w:rPr>
            </w:pPr>
            <w:r w:rsidRPr="00C2462C">
              <w:rPr>
                <w:sz w:val="20"/>
                <w:szCs w:val="20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854017" w:rsidRPr="00C2462C" w:rsidRDefault="00C2462C" w:rsidP="00A86BA6">
            <w:pPr>
              <w:jc w:val="center"/>
              <w:rPr>
                <w:color w:val="000000"/>
                <w:sz w:val="20"/>
                <w:szCs w:val="20"/>
              </w:rPr>
            </w:pPr>
            <w:r w:rsidRPr="00C2462C">
              <w:rPr>
                <w:color w:val="000000"/>
                <w:sz w:val="20"/>
                <w:szCs w:val="20"/>
              </w:rPr>
              <w:t>25</w:t>
            </w:r>
          </w:p>
        </w:tc>
      </w:tr>
      <w:tr w:rsidR="00854017" w:rsidRPr="00C2462C" w:rsidTr="00273E56">
        <w:tc>
          <w:tcPr>
            <w:tcW w:w="2160" w:type="dxa"/>
            <w:vMerge/>
          </w:tcPr>
          <w:p w:rsidR="00854017" w:rsidRPr="00C2462C" w:rsidRDefault="00854017" w:rsidP="00273E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854017" w:rsidRPr="00C2462C" w:rsidRDefault="00854017" w:rsidP="00273E56">
            <w:pPr>
              <w:ind w:left="162"/>
              <w:rPr>
                <w:color w:val="000000"/>
                <w:sz w:val="20"/>
                <w:szCs w:val="20"/>
              </w:rPr>
            </w:pPr>
            <w:r w:rsidRPr="00C2462C">
              <w:rPr>
                <w:sz w:val="20"/>
                <w:szCs w:val="20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854017" w:rsidRPr="00C2462C" w:rsidRDefault="00C2462C" w:rsidP="00A86BA6">
            <w:pPr>
              <w:jc w:val="center"/>
              <w:rPr>
                <w:color w:val="000000"/>
                <w:sz w:val="20"/>
                <w:szCs w:val="20"/>
              </w:rPr>
            </w:pPr>
            <w:r w:rsidRPr="00C2462C">
              <w:rPr>
                <w:color w:val="000000"/>
                <w:sz w:val="20"/>
                <w:szCs w:val="20"/>
              </w:rPr>
              <w:t>32</w:t>
            </w:r>
          </w:p>
        </w:tc>
      </w:tr>
      <w:tr w:rsidR="00854017" w:rsidRPr="00C2462C" w:rsidTr="00273E56">
        <w:tc>
          <w:tcPr>
            <w:tcW w:w="2160" w:type="dxa"/>
            <w:vMerge w:val="restart"/>
          </w:tcPr>
          <w:p w:rsidR="00854017" w:rsidRPr="00C2462C" w:rsidRDefault="00854017" w:rsidP="00273E56">
            <w:pPr>
              <w:tabs>
                <w:tab w:val="left" w:pos="9356"/>
              </w:tabs>
              <w:ind w:right="142"/>
              <w:jc w:val="both"/>
              <w:rPr>
                <w:sz w:val="20"/>
                <w:szCs w:val="20"/>
              </w:rPr>
            </w:pPr>
            <w:r w:rsidRPr="00C2462C">
              <w:rPr>
                <w:sz w:val="20"/>
                <w:szCs w:val="20"/>
              </w:rPr>
              <w:t>2. По стажу</w:t>
            </w:r>
          </w:p>
          <w:p w:rsidR="00854017" w:rsidRPr="00C2462C" w:rsidRDefault="00854017" w:rsidP="00273E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854017" w:rsidRPr="00C2462C" w:rsidRDefault="00854017" w:rsidP="00273E56">
            <w:pPr>
              <w:ind w:left="292"/>
              <w:rPr>
                <w:color w:val="000000"/>
                <w:sz w:val="20"/>
                <w:szCs w:val="20"/>
              </w:rPr>
            </w:pPr>
            <w:r w:rsidRPr="00C2462C">
              <w:rPr>
                <w:sz w:val="20"/>
                <w:szCs w:val="20"/>
              </w:rPr>
              <w:t xml:space="preserve">до 5 лет      </w:t>
            </w:r>
          </w:p>
        </w:tc>
        <w:tc>
          <w:tcPr>
            <w:tcW w:w="2340" w:type="dxa"/>
          </w:tcPr>
          <w:p w:rsidR="00854017" w:rsidRPr="00C2462C" w:rsidRDefault="00A86BA6" w:rsidP="00273E56">
            <w:pPr>
              <w:jc w:val="center"/>
              <w:rPr>
                <w:color w:val="000000"/>
                <w:sz w:val="20"/>
                <w:szCs w:val="20"/>
              </w:rPr>
            </w:pPr>
            <w:r w:rsidRPr="00C2462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86BA6" w:rsidRPr="00C2462C" w:rsidTr="00A86BA6">
        <w:trPr>
          <w:trHeight w:val="235"/>
        </w:trPr>
        <w:tc>
          <w:tcPr>
            <w:tcW w:w="2160" w:type="dxa"/>
            <w:vMerge/>
          </w:tcPr>
          <w:p w:rsidR="00A86BA6" w:rsidRPr="00C2462C" w:rsidRDefault="00A86BA6" w:rsidP="00273E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A86BA6" w:rsidRPr="00C2462C" w:rsidRDefault="00A86BA6" w:rsidP="00A86BA6">
            <w:pPr>
              <w:ind w:left="252"/>
              <w:rPr>
                <w:color w:val="000000"/>
                <w:sz w:val="20"/>
                <w:szCs w:val="20"/>
              </w:rPr>
            </w:pPr>
            <w:r w:rsidRPr="00C2462C">
              <w:rPr>
                <w:sz w:val="20"/>
                <w:szCs w:val="20"/>
              </w:rPr>
              <w:t xml:space="preserve">от 5 до 30 лет                                              </w:t>
            </w:r>
          </w:p>
        </w:tc>
        <w:tc>
          <w:tcPr>
            <w:tcW w:w="2340" w:type="dxa"/>
          </w:tcPr>
          <w:p w:rsidR="00A86BA6" w:rsidRPr="00C2462C" w:rsidRDefault="00A86BA6" w:rsidP="00273E56">
            <w:pPr>
              <w:jc w:val="center"/>
              <w:rPr>
                <w:color w:val="000000"/>
                <w:sz w:val="20"/>
                <w:szCs w:val="20"/>
              </w:rPr>
            </w:pPr>
            <w:r w:rsidRPr="00C2462C">
              <w:rPr>
                <w:color w:val="000000"/>
                <w:sz w:val="20"/>
                <w:szCs w:val="20"/>
              </w:rPr>
              <w:t>24</w:t>
            </w:r>
          </w:p>
        </w:tc>
      </w:tr>
      <w:tr w:rsidR="00854017" w:rsidRPr="00C2462C" w:rsidTr="00273E56">
        <w:tc>
          <w:tcPr>
            <w:tcW w:w="2160" w:type="dxa"/>
            <w:vMerge/>
          </w:tcPr>
          <w:p w:rsidR="00854017" w:rsidRPr="00C2462C" w:rsidRDefault="00854017" w:rsidP="00273E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854017" w:rsidRPr="00C2462C" w:rsidRDefault="00854017" w:rsidP="00A86BA6">
            <w:pPr>
              <w:ind w:left="252"/>
              <w:rPr>
                <w:color w:val="000000"/>
                <w:sz w:val="20"/>
                <w:szCs w:val="20"/>
              </w:rPr>
            </w:pPr>
            <w:r w:rsidRPr="00C2462C">
              <w:rPr>
                <w:sz w:val="20"/>
                <w:szCs w:val="20"/>
              </w:rPr>
              <w:t xml:space="preserve">свыше </w:t>
            </w:r>
            <w:r w:rsidR="00A86BA6" w:rsidRPr="00C2462C">
              <w:rPr>
                <w:sz w:val="20"/>
                <w:szCs w:val="20"/>
              </w:rPr>
              <w:t>30</w:t>
            </w:r>
            <w:r w:rsidRPr="00C2462C">
              <w:rPr>
                <w:sz w:val="20"/>
                <w:szCs w:val="20"/>
              </w:rPr>
              <w:t xml:space="preserve"> лет                                               </w:t>
            </w:r>
          </w:p>
        </w:tc>
        <w:tc>
          <w:tcPr>
            <w:tcW w:w="2340" w:type="dxa"/>
          </w:tcPr>
          <w:p w:rsidR="00854017" w:rsidRPr="00C2462C" w:rsidRDefault="00A86BA6" w:rsidP="00273E56">
            <w:pPr>
              <w:jc w:val="center"/>
              <w:rPr>
                <w:color w:val="000000"/>
                <w:sz w:val="20"/>
                <w:szCs w:val="20"/>
              </w:rPr>
            </w:pPr>
            <w:r w:rsidRPr="00C2462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54017" w:rsidRPr="00C2462C" w:rsidTr="00273E56">
        <w:tc>
          <w:tcPr>
            <w:tcW w:w="2160" w:type="dxa"/>
            <w:vMerge w:val="restart"/>
          </w:tcPr>
          <w:p w:rsidR="00854017" w:rsidRPr="00C2462C" w:rsidRDefault="00854017" w:rsidP="00273E56">
            <w:pPr>
              <w:tabs>
                <w:tab w:val="left" w:pos="9356"/>
              </w:tabs>
              <w:ind w:right="-108"/>
              <w:jc w:val="both"/>
              <w:rPr>
                <w:sz w:val="20"/>
                <w:szCs w:val="20"/>
              </w:rPr>
            </w:pPr>
            <w:r w:rsidRPr="00C2462C">
              <w:rPr>
                <w:sz w:val="20"/>
                <w:szCs w:val="20"/>
              </w:rPr>
              <w:t>3.По результатам</w:t>
            </w:r>
          </w:p>
          <w:p w:rsidR="00854017" w:rsidRPr="00C2462C" w:rsidRDefault="00854017" w:rsidP="00273E56">
            <w:pPr>
              <w:tabs>
                <w:tab w:val="left" w:pos="9356"/>
              </w:tabs>
              <w:ind w:right="142"/>
              <w:jc w:val="both"/>
              <w:rPr>
                <w:sz w:val="20"/>
                <w:szCs w:val="20"/>
              </w:rPr>
            </w:pPr>
            <w:r w:rsidRPr="00C2462C">
              <w:rPr>
                <w:sz w:val="20"/>
                <w:szCs w:val="20"/>
              </w:rPr>
              <w:t xml:space="preserve">    аттестации </w:t>
            </w:r>
          </w:p>
          <w:p w:rsidR="00854017" w:rsidRPr="00C2462C" w:rsidRDefault="00854017" w:rsidP="00273E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854017" w:rsidRPr="00C2462C" w:rsidRDefault="00854017" w:rsidP="00273E56">
            <w:pPr>
              <w:ind w:left="252"/>
              <w:rPr>
                <w:sz w:val="20"/>
                <w:szCs w:val="20"/>
              </w:rPr>
            </w:pPr>
            <w:r w:rsidRPr="00C2462C">
              <w:rPr>
                <w:sz w:val="20"/>
                <w:szCs w:val="20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854017" w:rsidRPr="00C2462C" w:rsidRDefault="00CC4ACD" w:rsidP="00273E56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4017" w:rsidRPr="00C2462C" w:rsidTr="00273E56">
        <w:tc>
          <w:tcPr>
            <w:tcW w:w="2160" w:type="dxa"/>
            <w:vMerge/>
          </w:tcPr>
          <w:p w:rsidR="00854017" w:rsidRPr="00C2462C" w:rsidRDefault="00854017" w:rsidP="00273E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854017" w:rsidRPr="00C2462C" w:rsidRDefault="00854017" w:rsidP="00273E56">
            <w:pPr>
              <w:ind w:left="252"/>
              <w:rPr>
                <w:sz w:val="20"/>
                <w:szCs w:val="20"/>
              </w:rPr>
            </w:pPr>
            <w:r w:rsidRPr="00C2462C">
              <w:rPr>
                <w:sz w:val="20"/>
                <w:szCs w:val="20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854017" w:rsidRPr="00C2462C" w:rsidRDefault="00CC4ACD" w:rsidP="00273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54017" w:rsidRPr="00C2462C" w:rsidTr="00273E56">
        <w:trPr>
          <w:trHeight w:val="180"/>
        </w:trPr>
        <w:tc>
          <w:tcPr>
            <w:tcW w:w="2160" w:type="dxa"/>
            <w:vMerge/>
          </w:tcPr>
          <w:p w:rsidR="00854017" w:rsidRPr="00C2462C" w:rsidRDefault="00854017" w:rsidP="00273E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854017" w:rsidRPr="00C2462C" w:rsidRDefault="00854017" w:rsidP="00273E56">
            <w:pPr>
              <w:ind w:left="252"/>
              <w:rPr>
                <w:sz w:val="20"/>
                <w:szCs w:val="20"/>
              </w:rPr>
            </w:pPr>
            <w:r w:rsidRPr="00C2462C">
              <w:rPr>
                <w:sz w:val="20"/>
                <w:szCs w:val="20"/>
              </w:rPr>
              <w:t xml:space="preserve">не имеют квалификационной  категории            </w:t>
            </w:r>
          </w:p>
        </w:tc>
        <w:tc>
          <w:tcPr>
            <w:tcW w:w="2340" w:type="dxa"/>
          </w:tcPr>
          <w:p w:rsidR="00854017" w:rsidRPr="00C2462C" w:rsidRDefault="00CC4ACD" w:rsidP="00273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4017" w:rsidRPr="0033527D" w:rsidTr="00273E56">
        <w:tc>
          <w:tcPr>
            <w:tcW w:w="2160" w:type="dxa"/>
            <w:vMerge/>
          </w:tcPr>
          <w:p w:rsidR="00854017" w:rsidRPr="00C2462C" w:rsidRDefault="00854017" w:rsidP="00273E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854017" w:rsidRPr="00C2462C" w:rsidRDefault="00854017" w:rsidP="00273E56">
            <w:pPr>
              <w:ind w:left="252"/>
              <w:rPr>
                <w:sz w:val="20"/>
                <w:szCs w:val="20"/>
              </w:rPr>
            </w:pPr>
            <w:r w:rsidRPr="00C2462C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854017" w:rsidRPr="0033527D" w:rsidRDefault="00CC4ACD" w:rsidP="00A86BA6">
            <w:pPr>
              <w:tabs>
                <w:tab w:val="left" w:pos="9356"/>
              </w:tabs>
              <w:ind w:left="112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854017" w:rsidRPr="00772118" w:rsidRDefault="00854017" w:rsidP="00854017">
      <w:pPr>
        <w:ind w:firstLine="709"/>
        <w:jc w:val="both"/>
        <w:rPr>
          <w:color w:val="000000"/>
        </w:rPr>
      </w:pPr>
      <w:r w:rsidRPr="0033527D">
        <w:rPr>
          <w:color w:val="000000"/>
        </w:rPr>
        <w:t>Средний возраст педагогического коллектива - 4</w:t>
      </w:r>
      <w:r>
        <w:rPr>
          <w:color w:val="000000"/>
        </w:rPr>
        <w:t>3</w:t>
      </w:r>
      <w:r w:rsidRPr="0033527D">
        <w:rPr>
          <w:color w:val="000000"/>
        </w:rPr>
        <w:t xml:space="preserve"> год</w:t>
      </w:r>
      <w:r>
        <w:rPr>
          <w:color w:val="000000"/>
        </w:rPr>
        <w:t>а</w:t>
      </w:r>
      <w:r w:rsidRPr="0033527D">
        <w:rPr>
          <w:color w:val="000000"/>
        </w:rPr>
        <w:t>.   В учреждении р</w:t>
      </w:r>
      <w:r w:rsidRPr="00DC5B52">
        <w:rPr>
          <w:color w:val="000000"/>
        </w:rPr>
        <w:t>аботает 5</w:t>
      </w:r>
      <w:r>
        <w:rPr>
          <w:color w:val="000000"/>
        </w:rPr>
        <w:t>9</w:t>
      </w:r>
      <w:r w:rsidRPr="00DC5B52">
        <w:rPr>
          <w:color w:val="000000"/>
        </w:rPr>
        <w:t>% педагогов</w:t>
      </w:r>
      <w:r>
        <w:rPr>
          <w:color w:val="000000"/>
        </w:rPr>
        <w:t xml:space="preserve"> со стажем работы свыше 20 лет</w:t>
      </w:r>
      <w:r w:rsidRPr="00DC5B52">
        <w:rPr>
          <w:color w:val="000000"/>
        </w:rPr>
        <w:t>.</w:t>
      </w:r>
    </w:p>
    <w:p w:rsidR="00221E1A" w:rsidRDefault="00854017" w:rsidP="00854017">
      <w:pPr>
        <w:ind w:firstLine="708"/>
        <w:jc w:val="both"/>
      </w:pPr>
      <w:r w:rsidRPr="00DC5B52">
        <w:t>Все пед</w:t>
      </w:r>
      <w:r>
        <w:t xml:space="preserve">агоги своевременно проходят КПК, </w:t>
      </w:r>
      <w:r w:rsidRPr="00DC5B52">
        <w:t xml:space="preserve">повышают свой профессиональный уровень через  посещения методических объединений города,  прохождение процедуры аттестации, самообразование, что способствует повышению профессионального мастерства,   положительно влияет на развитие ДОУ. </w:t>
      </w:r>
    </w:p>
    <w:p w:rsidR="00854017" w:rsidRDefault="00221E1A" w:rsidP="00854017">
      <w:pPr>
        <w:ind w:firstLine="708"/>
        <w:jc w:val="both"/>
        <w:rPr>
          <w:b/>
        </w:rPr>
      </w:pPr>
      <w:r w:rsidRPr="00221E1A">
        <w:rPr>
          <w:b/>
        </w:rPr>
        <w:t>Коллектив детей</w:t>
      </w:r>
    </w:p>
    <w:p w:rsidR="00221E1A" w:rsidRPr="00221E1A" w:rsidRDefault="00221E1A" w:rsidP="00854017">
      <w:pPr>
        <w:ind w:firstLine="708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72"/>
        <w:gridCol w:w="2140"/>
        <w:gridCol w:w="2126"/>
      </w:tblGrid>
      <w:tr w:rsidR="00221E1A" w:rsidRPr="009279C0" w:rsidTr="00521F61">
        <w:tc>
          <w:tcPr>
            <w:tcW w:w="2268" w:type="dxa"/>
          </w:tcPr>
          <w:p w:rsidR="00221E1A" w:rsidRPr="009279C0" w:rsidRDefault="00221E1A" w:rsidP="00521F61">
            <w:pPr>
              <w:jc w:val="center"/>
              <w:rPr>
                <w:b/>
                <w:color w:val="000000"/>
              </w:rPr>
            </w:pPr>
            <w:r w:rsidRPr="009279C0">
              <w:rPr>
                <w:b/>
                <w:color w:val="000000"/>
              </w:rPr>
              <w:t>Возраст</w:t>
            </w:r>
          </w:p>
          <w:p w:rsidR="00221E1A" w:rsidRPr="009279C0" w:rsidRDefault="00221E1A" w:rsidP="00521F61">
            <w:pPr>
              <w:jc w:val="center"/>
              <w:rPr>
                <w:b/>
                <w:color w:val="000000"/>
              </w:rPr>
            </w:pPr>
            <w:r w:rsidRPr="009279C0">
              <w:rPr>
                <w:b/>
                <w:color w:val="000000"/>
              </w:rPr>
              <w:t>детей</w:t>
            </w:r>
          </w:p>
        </w:tc>
        <w:tc>
          <w:tcPr>
            <w:tcW w:w="3672" w:type="dxa"/>
          </w:tcPr>
          <w:p w:rsidR="00221E1A" w:rsidRPr="009279C0" w:rsidRDefault="00221E1A" w:rsidP="00521F61">
            <w:pPr>
              <w:jc w:val="center"/>
              <w:rPr>
                <w:b/>
                <w:color w:val="000000"/>
              </w:rPr>
            </w:pPr>
            <w:r w:rsidRPr="009279C0">
              <w:rPr>
                <w:b/>
                <w:color w:val="000000"/>
              </w:rPr>
              <w:t>Наименование групп</w:t>
            </w:r>
          </w:p>
        </w:tc>
        <w:tc>
          <w:tcPr>
            <w:tcW w:w="2140" w:type="dxa"/>
          </w:tcPr>
          <w:p w:rsidR="00221E1A" w:rsidRPr="009279C0" w:rsidRDefault="00221E1A" w:rsidP="00521F61">
            <w:pPr>
              <w:jc w:val="center"/>
              <w:rPr>
                <w:b/>
                <w:color w:val="000000"/>
              </w:rPr>
            </w:pPr>
            <w:r w:rsidRPr="009279C0">
              <w:rPr>
                <w:b/>
                <w:color w:val="000000"/>
              </w:rPr>
              <w:t>Количество</w:t>
            </w:r>
          </w:p>
          <w:p w:rsidR="00221E1A" w:rsidRPr="009279C0" w:rsidRDefault="00221E1A" w:rsidP="00521F61">
            <w:pPr>
              <w:jc w:val="center"/>
              <w:rPr>
                <w:b/>
                <w:color w:val="000000"/>
              </w:rPr>
            </w:pPr>
            <w:r w:rsidRPr="009279C0">
              <w:rPr>
                <w:b/>
                <w:color w:val="000000"/>
              </w:rPr>
              <w:t>групп</w:t>
            </w:r>
          </w:p>
        </w:tc>
        <w:tc>
          <w:tcPr>
            <w:tcW w:w="2126" w:type="dxa"/>
          </w:tcPr>
          <w:p w:rsidR="00221E1A" w:rsidRPr="009279C0" w:rsidRDefault="00221E1A" w:rsidP="00521F61">
            <w:pPr>
              <w:jc w:val="center"/>
              <w:rPr>
                <w:b/>
                <w:color w:val="000000"/>
              </w:rPr>
            </w:pPr>
            <w:r w:rsidRPr="009279C0">
              <w:rPr>
                <w:b/>
                <w:color w:val="000000"/>
              </w:rPr>
              <w:t>Количество детей</w:t>
            </w:r>
          </w:p>
        </w:tc>
      </w:tr>
      <w:tr w:rsidR="00221E1A" w:rsidRPr="009279C0" w:rsidTr="00521F61">
        <w:tc>
          <w:tcPr>
            <w:tcW w:w="2268" w:type="dxa"/>
          </w:tcPr>
          <w:p w:rsidR="00221E1A" w:rsidRPr="009279C0" w:rsidRDefault="00221E1A" w:rsidP="00521F61">
            <w:pPr>
              <w:jc w:val="center"/>
              <w:rPr>
                <w:color w:val="000000"/>
              </w:rPr>
            </w:pPr>
            <w:r w:rsidRPr="009279C0">
              <w:rPr>
                <w:color w:val="000000"/>
              </w:rPr>
              <w:t>от 3 до 4 лет</w:t>
            </w:r>
          </w:p>
        </w:tc>
        <w:tc>
          <w:tcPr>
            <w:tcW w:w="3672" w:type="dxa"/>
          </w:tcPr>
          <w:p w:rsidR="00221E1A" w:rsidRPr="009279C0" w:rsidRDefault="00221E1A" w:rsidP="00521F61">
            <w:pPr>
              <w:jc w:val="center"/>
              <w:rPr>
                <w:color w:val="000000"/>
              </w:rPr>
            </w:pPr>
            <w:r w:rsidRPr="009279C0">
              <w:rPr>
                <w:color w:val="000000"/>
              </w:rPr>
              <w:t>вторая младшая группа</w:t>
            </w:r>
          </w:p>
        </w:tc>
        <w:tc>
          <w:tcPr>
            <w:tcW w:w="2140" w:type="dxa"/>
          </w:tcPr>
          <w:p w:rsidR="00221E1A" w:rsidRPr="009279C0" w:rsidRDefault="00221E1A" w:rsidP="00521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221E1A" w:rsidRPr="009279C0" w:rsidRDefault="0078379C" w:rsidP="00521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221E1A" w:rsidRPr="009279C0" w:rsidTr="00521F61">
        <w:tc>
          <w:tcPr>
            <w:tcW w:w="2268" w:type="dxa"/>
          </w:tcPr>
          <w:p w:rsidR="00221E1A" w:rsidRPr="009279C0" w:rsidRDefault="00221E1A" w:rsidP="00521F61">
            <w:pPr>
              <w:jc w:val="center"/>
              <w:rPr>
                <w:color w:val="000000"/>
              </w:rPr>
            </w:pPr>
            <w:r w:rsidRPr="009279C0">
              <w:rPr>
                <w:color w:val="000000"/>
              </w:rPr>
              <w:t>от 4 до 5 лет</w:t>
            </w:r>
          </w:p>
        </w:tc>
        <w:tc>
          <w:tcPr>
            <w:tcW w:w="3672" w:type="dxa"/>
          </w:tcPr>
          <w:p w:rsidR="00221E1A" w:rsidRPr="009279C0" w:rsidRDefault="00221E1A" w:rsidP="00521F61">
            <w:pPr>
              <w:jc w:val="center"/>
              <w:rPr>
                <w:color w:val="000000"/>
              </w:rPr>
            </w:pPr>
            <w:r w:rsidRPr="009279C0">
              <w:rPr>
                <w:color w:val="000000"/>
              </w:rPr>
              <w:t>средняя группа</w:t>
            </w:r>
          </w:p>
        </w:tc>
        <w:tc>
          <w:tcPr>
            <w:tcW w:w="2140" w:type="dxa"/>
          </w:tcPr>
          <w:p w:rsidR="00221E1A" w:rsidRPr="009279C0" w:rsidRDefault="0078379C" w:rsidP="00521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221E1A" w:rsidRPr="009279C0" w:rsidRDefault="0078379C" w:rsidP="00521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221E1A" w:rsidRPr="009279C0" w:rsidTr="00521F61">
        <w:tc>
          <w:tcPr>
            <w:tcW w:w="2268" w:type="dxa"/>
          </w:tcPr>
          <w:p w:rsidR="00221E1A" w:rsidRPr="009279C0" w:rsidRDefault="00221E1A" w:rsidP="00521F61">
            <w:pPr>
              <w:jc w:val="center"/>
              <w:rPr>
                <w:color w:val="000000"/>
              </w:rPr>
            </w:pPr>
            <w:r w:rsidRPr="009279C0">
              <w:rPr>
                <w:color w:val="000000"/>
              </w:rPr>
              <w:t>от 5 до 6 лет</w:t>
            </w:r>
          </w:p>
        </w:tc>
        <w:tc>
          <w:tcPr>
            <w:tcW w:w="3672" w:type="dxa"/>
          </w:tcPr>
          <w:p w:rsidR="00221E1A" w:rsidRPr="009279C0" w:rsidRDefault="00221E1A" w:rsidP="00521F61">
            <w:pPr>
              <w:jc w:val="center"/>
              <w:rPr>
                <w:color w:val="000000"/>
              </w:rPr>
            </w:pPr>
            <w:r w:rsidRPr="009279C0">
              <w:rPr>
                <w:color w:val="000000"/>
              </w:rPr>
              <w:t>старшая группа</w:t>
            </w:r>
          </w:p>
        </w:tc>
        <w:tc>
          <w:tcPr>
            <w:tcW w:w="2140" w:type="dxa"/>
          </w:tcPr>
          <w:p w:rsidR="00221E1A" w:rsidRPr="009279C0" w:rsidRDefault="0078379C" w:rsidP="00521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221E1A" w:rsidRPr="009279C0" w:rsidRDefault="0078379C" w:rsidP="00521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221E1A" w:rsidRPr="009279C0" w:rsidTr="00521F61">
        <w:tc>
          <w:tcPr>
            <w:tcW w:w="2268" w:type="dxa"/>
          </w:tcPr>
          <w:p w:rsidR="00221E1A" w:rsidRPr="009279C0" w:rsidRDefault="00221E1A" w:rsidP="00521F61">
            <w:pPr>
              <w:jc w:val="center"/>
              <w:rPr>
                <w:color w:val="000000"/>
              </w:rPr>
            </w:pPr>
            <w:r w:rsidRPr="009279C0">
              <w:rPr>
                <w:color w:val="000000"/>
              </w:rPr>
              <w:t>от 6 до 7 лет</w:t>
            </w:r>
          </w:p>
        </w:tc>
        <w:tc>
          <w:tcPr>
            <w:tcW w:w="3672" w:type="dxa"/>
          </w:tcPr>
          <w:p w:rsidR="00221E1A" w:rsidRPr="009279C0" w:rsidRDefault="00221E1A" w:rsidP="00521F61">
            <w:pPr>
              <w:jc w:val="center"/>
              <w:rPr>
                <w:color w:val="000000"/>
              </w:rPr>
            </w:pPr>
            <w:r w:rsidRPr="009279C0">
              <w:rPr>
                <w:color w:val="000000"/>
              </w:rPr>
              <w:t>подготовительная группа</w:t>
            </w:r>
          </w:p>
        </w:tc>
        <w:tc>
          <w:tcPr>
            <w:tcW w:w="2140" w:type="dxa"/>
          </w:tcPr>
          <w:p w:rsidR="00221E1A" w:rsidRPr="009279C0" w:rsidRDefault="0078379C" w:rsidP="00521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221E1A" w:rsidRPr="009279C0" w:rsidRDefault="0078379C" w:rsidP="00521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</w:tr>
      <w:tr w:rsidR="0078379C" w:rsidRPr="009279C0" w:rsidTr="00521F61">
        <w:tc>
          <w:tcPr>
            <w:tcW w:w="2268" w:type="dxa"/>
          </w:tcPr>
          <w:p w:rsidR="0078379C" w:rsidRPr="009279C0" w:rsidRDefault="0078379C" w:rsidP="007837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</w:rPr>
              <w:t>т 3 до 6 лет</w:t>
            </w:r>
          </w:p>
        </w:tc>
        <w:tc>
          <w:tcPr>
            <w:tcW w:w="3672" w:type="dxa"/>
          </w:tcPr>
          <w:p w:rsidR="0078379C" w:rsidRPr="009279C0" w:rsidRDefault="0078379C" w:rsidP="00521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разновозрастная</w:t>
            </w:r>
          </w:p>
        </w:tc>
        <w:tc>
          <w:tcPr>
            <w:tcW w:w="2140" w:type="dxa"/>
          </w:tcPr>
          <w:p w:rsidR="0078379C" w:rsidRDefault="0078379C" w:rsidP="00521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78379C" w:rsidRDefault="0078379C" w:rsidP="00521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78379C" w:rsidRPr="009279C0" w:rsidTr="00521F61">
        <w:tc>
          <w:tcPr>
            <w:tcW w:w="2268" w:type="dxa"/>
          </w:tcPr>
          <w:p w:rsidR="0078379C" w:rsidRDefault="0078379C" w:rsidP="0078379C">
            <w:pPr>
              <w:jc w:val="center"/>
              <w:rPr>
                <w:color w:val="000000"/>
              </w:rPr>
            </w:pPr>
          </w:p>
        </w:tc>
        <w:tc>
          <w:tcPr>
            <w:tcW w:w="3672" w:type="dxa"/>
          </w:tcPr>
          <w:p w:rsidR="0078379C" w:rsidRDefault="0078379C" w:rsidP="00521F61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</w:tcPr>
          <w:p w:rsidR="0078379C" w:rsidRDefault="0078379C" w:rsidP="00521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6" w:type="dxa"/>
          </w:tcPr>
          <w:p w:rsidR="0078379C" w:rsidRDefault="0078379C" w:rsidP="00521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</w:tr>
    </w:tbl>
    <w:p w:rsidR="00854017" w:rsidRPr="004F2F7E" w:rsidRDefault="00854017" w:rsidP="00854017">
      <w:pPr>
        <w:jc w:val="both"/>
        <w:rPr>
          <w:b/>
        </w:rPr>
      </w:pPr>
    </w:p>
    <w:p w:rsidR="000346C8" w:rsidRDefault="00854017" w:rsidP="000346C8">
      <w:pPr>
        <w:ind w:firstLine="708"/>
        <w:jc w:val="both"/>
      </w:pPr>
      <w:r w:rsidRPr="004F2F7E">
        <w:rPr>
          <w:b/>
        </w:rPr>
        <w:t xml:space="preserve">Возрастные особенности  детей  подробно сформулированы в </w:t>
      </w:r>
      <w:r>
        <w:rPr>
          <w:b/>
        </w:rPr>
        <w:t>примерной основной образовательной</w:t>
      </w:r>
      <w:r w:rsidRPr="004F2F7E">
        <w:rPr>
          <w:b/>
        </w:rPr>
        <w:t xml:space="preserve"> программе</w:t>
      </w:r>
      <w:r>
        <w:rPr>
          <w:b/>
        </w:rPr>
        <w:t xml:space="preserve"> дошкольного образования</w:t>
      </w:r>
      <w:r w:rsidRPr="004F2F7E">
        <w:rPr>
          <w:b/>
        </w:rPr>
        <w:t xml:space="preserve"> «</w:t>
      </w:r>
      <w:r w:rsidR="00CC4ACD">
        <w:rPr>
          <w:b/>
        </w:rPr>
        <w:t>ОТ РОЖДЕНИЯ ДО ШКОЛЫ</w:t>
      </w:r>
      <w:r w:rsidRPr="004F2F7E">
        <w:rPr>
          <w:b/>
        </w:rPr>
        <w:t>»</w:t>
      </w:r>
      <w:r>
        <w:rPr>
          <w:b/>
        </w:rPr>
        <w:t>/ по</w:t>
      </w:r>
      <w:r w:rsidR="000346C8">
        <w:rPr>
          <w:b/>
        </w:rPr>
        <w:t>д</w:t>
      </w:r>
      <w:r>
        <w:rPr>
          <w:b/>
        </w:rPr>
        <w:t xml:space="preserve"> редакцией </w:t>
      </w:r>
      <w:proofErr w:type="spellStart"/>
      <w:r w:rsidR="000346C8" w:rsidRPr="000346C8">
        <w:rPr>
          <w:b/>
          <w:szCs w:val="23"/>
          <w:shd w:val="clear" w:color="auto" w:fill="FFFFFF"/>
        </w:rPr>
        <w:t>Н.Е.Вераксы</w:t>
      </w:r>
      <w:proofErr w:type="spellEnd"/>
      <w:r w:rsidR="000346C8" w:rsidRPr="000346C8">
        <w:rPr>
          <w:b/>
          <w:szCs w:val="23"/>
          <w:shd w:val="clear" w:color="auto" w:fill="FFFFFF"/>
        </w:rPr>
        <w:t xml:space="preserve">, </w:t>
      </w:r>
      <w:proofErr w:type="spellStart"/>
      <w:r w:rsidR="000346C8" w:rsidRPr="000346C8">
        <w:rPr>
          <w:b/>
          <w:szCs w:val="23"/>
          <w:shd w:val="clear" w:color="auto" w:fill="FFFFFF"/>
        </w:rPr>
        <w:t>Т.С.Комаровой</w:t>
      </w:r>
      <w:proofErr w:type="spellEnd"/>
      <w:r w:rsidR="000346C8" w:rsidRPr="000346C8">
        <w:rPr>
          <w:b/>
          <w:szCs w:val="23"/>
          <w:shd w:val="clear" w:color="auto" w:fill="FFFFFF"/>
        </w:rPr>
        <w:t>. М.А. Васильевой</w:t>
      </w:r>
      <w:r w:rsidR="000346C8" w:rsidRPr="000346C8">
        <w:rPr>
          <w:sz w:val="28"/>
        </w:rPr>
        <w:t>.</w:t>
      </w:r>
    </w:p>
    <w:p w:rsidR="00D82D8D" w:rsidRDefault="00854017" w:rsidP="000346C8">
      <w:pPr>
        <w:ind w:firstLine="708"/>
        <w:jc w:val="both"/>
      </w:pPr>
      <w:r>
        <w:lastRenderedPageBreak/>
        <w:t>Также</w:t>
      </w:r>
      <w:r w:rsidR="00997967">
        <w:t xml:space="preserve">, </w:t>
      </w:r>
      <w:r w:rsidR="0078379C">
        <w:t>следует учитывать</w:t>
      </w:r>
      <w:r>
        <w:t xml:space="preserve"> особенности развития </w:t>
      </w:r>
      <w:proofErr w:type="spellStart"/>
      <w:r>
        <w:t>тубинфицированных</w:t>
      </w:r>
      <w:proofErr w:type="spellEnd"/>
      <w:r>
        <w:t xml:space="preserve"> детей. Инфицирование микобактериями туберкулеза (МБТ) опасно для детей раннего и дошкольного возраста, т.к. у этой категории чаще происходит переход инфицирования в заболевание туберкулезом.</w:t>
      </w:r>
      <w:r w:rsidR="00D82D8D">
        <w:t xml:space="preserve"> </w:t>
      </w:r>
    </w:p>
    <w:p w:rsidR="00D82D8D" w:rsidRDefault="00854017" w:rsidP="000346C8">
      <w:pPr>
        <w:ind w:firstLine="708"/>
        <w:jc w:val="both"/>
      </w:pPr>
      <w:r w:rsidRPr="00CC0580">
        <w:t xml:space="preserve">Инфицирование МБТ протекает с функциональными нарушениями в организме ребенка: прежде </w:t>
      </w:r>
      <w:proofErr w:type="gramStart"/>
      <w:r w:rsidRPr="00CC0580">
        <w:t>всего</w:t>
      </w:r>
      <w:proofErr w:type="gramEnd"/>
      <w:r w:rsidRPr="00CC0580">
        <w:t xml:space="preserve"> страдает вегетативная нервная система, изменяется поведение  ребенка (он становится вялым, сонливым или наоборот, раздражительным, капризным). </w:t>
      </w:r>
    </w:p>
    <w:p w:rsidR="00D82D8D" w:rsidRDefault="00854017" w:rsidP="000346C8">
      <w:pPr>
        <w:ind w:firstLine="708"/>
        <w:jc w:val="both"/>
      </w:pPr>
      <w:r w:rsidRPr="00CC0580">
        <w:t>Все это затрудняет общение ребенка с окружающими людьми, сверстниками, препятствует правильному формированию познавательных процессов, влияет на эмоциональную сферу.</w:t>
      </w:r>
    </w:p>
    <w:p w:rsidR="00D82D8D" w:rsidRDefault="00854017" w:rsidP="000346C8">
      <w:pPr>
        <w:ind w:firstLine="708"/>
        <w:jc w:val="both"/>
      </w:pPr>
      <w:r w:rsidRPr="00CC0580">
        <w:t xml:space="preserve"> В случае повышенной нагрузки возможен срыв иммунитета, переход инфицирования в заболевание.</w:t>
      </w:r>
      <w:r w:rsidR="00D82D8D">
        <w:t xml:space="preserve"> </w:t>
      </w:r>
      <w:r w:rsidRPr="00CC0580">
        <w:t xml:space="preserve">Процесс работы над основными задачами развития и воспитания приобретает оздоровительную направленность. </w:t>
      </w:r>
    </w:p>
    <w:p w:rsidR="00854017" w:rsidRPr="00CC0580" w:rsidRDefault="00854017" w:rsidP="000346C8">
      <w:pPr>
        <w:ind w:firstLine="708"/>
        <w:jc w:val="both"/>
      </w:pPr>
      <w:r w:rsidRPr="00CC0580">
        <w:t xml:space="preserve">Экспериментальное обследование показало, что у </w:t>
      </w:r>
      <w:proofErr w:type="spellStart"/>
      <w:r w:rsidRPr="00CC0580">
        <w:t>тубинфицированных</w:t>
      </w:r>
      <w:proofErr w:type="spellEnd"/>
      <w:r w:rsidRPr="00CC0580">
        <w:t xml:space="preserve"> детей замедлен процесс формирования общей способности к учению, для них характерны:</w:t>
      </w:r>
    </w:p>
    <w:p w:rsidR="00854017" w:rsidRPr="00CC0580" w:rsidRDefault="00854017" w:rsidP="00997967">
      <w:pPr>
        <w:pStyle w:val="a9"/>
        <w:ind w:left="-360" w:right="57" w:firstLine="360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>- снижение интереса к занятиям, рассеянность и медленная врабатываемость на занятии;</w:t>
      </w:r>
    </w:p>
    <w:p w:rsidR="00854017" w:rsidRPr="00CC0580" w:rsidRDefault="00854017" w:rsidP="00997967">
      <w:pPr>
        <w:pStyle w:val="a9"/>
        <w:ind w:right="57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>- трудности в осознании предъявляемых требований, в прогнозировании характера выполнения задания, тяготения к "бездумному стилю работы";</w:t>
      </w:r>
    </w:p>
    <w:p w:rsidR="00854017" w:rsidRPr="00CC0580" w:rsidRDefault="00854017" w:rsidP="00854017">
      <w:pPr>
        <w:pStyle w:val="a9"/>
        <w:ind w:left="-360" w:right="57" w:firstLine="540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>- низкая самокритичность в оценке своих действий и результатов работы;</w:t>
      </w:r>
    </w:p>
    <w:p w:rsidR="00854017" w:rsidRPr="00CC0580" w:rsidRDefault="00D82D8D" w:rsidP="00997967">
      <w:pPr>
        <w:pStyle w:val="a9"/>
        <w:ind w:right="57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4017" w:rsidRPr="00CC0580">
        <w:rPr>
          <w:rFonts w:ascii="Times New Roman" w:hAnsi="Times New Roman"/>
          <w:sz w:val="24"/>
          <w:szCs w:val="24"/>
        </w:rPr>
        <w:t xml:space="preserve">низкий уровень речевого развития, скудный запас слов, дефекты произношения и </w:t>
      </w:r>
      <w:proofErr w:type="spellStart"/>
      <w:r w:rsidR="00854017" w:rsidRPr="00CC0580">
        <w:rPr>
          <w:rFonts w:ascii="Times New Roman" w:hAnsi="Times New Roman"/>
          <w:sz w:val="24"/>
          <w:szCs w:val="24"/>
        </w:rPr>
        <w:t>фонеообразования</w:t>
      </w:r>
      <w:proofErr w:type="spellEnd"/>
      <w:r w:rsidR="00854017" w:rsidRPr="00CC05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4017" w:rsidRPr="00CC0580">
        <w:rPr>
          <w:rFonts w:ascii="Times New Roman" w:hAnsi="Times New Roman"/>
          <w:sz w:val="24"/>
          <w:szCs w:val="24"/>
        </w:rPr>
        <w:t>аграмматизмы</w:t>
      </w:r>
      <w:proofErr w:type="spellEnd"/>
      <w:r w:rsidR="00854017" w:rsidRPr="00CC0580">
        <w:rPr>
          <w:rFonts w:ascii="Times New Roman" w:hAnsi="Times New Roman"/>
          <w:sz w:val="24"/>
          <w:szCs w:val="24"/>
        </w:rPr>
        <w:t>, бедный запас знаний и представлений об окружающем мире;</w:t>
      </w:r>
    </w:p>
    <w:p w:rsidR="00854017" w:rsidRPr="00CC0580" w:rsidRDefault="00854017" w:rsidP="00997967">
      <w:pPr>
        <w:pStyle w:val="a9"/>
        <w:ind w:right="57" w:firstLine="180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>- недостаточная эмоциональная отзывчивость (особенно низкая компетентность у детей из асоциальных семей);</w:t>
      </w:r>
    </w:p>
    <w:p w:rsidR="00854017" w:rsidRPr="00CC0580" w:rsidRDefault="00854017" w:rsidP="00997967">
      <w:pPr>
        <w:pStyle w:val="a9"/>
        <w:ind w:right="57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C0580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CC0580">
        <w:rPr>
          <w:rFonts w:ascii="Times New Roman" w:hAnsi="Times New Roman"/>
          <w:sz w:val="24"/>
          <w:szCs w:val="24"/>
        </w:rPr>
        <w:t xml:space="preserve"> основных психических процессов (мышление, память, внимание);</w:t>
      </w:r>
    </w:p>
    <w:p w:rsidR="00854017" w:rsidRPr="00CC0580" w:rsidRDefault="00854017" w:rsidP="00997967">
      <w:pPr>
        <w:pStyle w:val="a9"/>
        <w:ind w:right="57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>- уровень мыслительной деятельности снижен, не умеют устанавливать причинно-следственные связи;</w:t>
      </w:r>
    </w:p>
    <w:p w:rsidR="00854017" w:rsidRPr="00CC0580" w:rsidRDefault="00854017" w:rsidP="00997967">
      <w:pPr>
        <w:pStyle w:val="a9"/>
        <w:ind w:right="57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 xml:space="preserve">- страдают динамические процессы: снижены объем, концентрация, устойчивость внимания, затруднены процессы запоминания и сохранения информации; </w:t>
      </w:r>
    </w:p>
    <w:p w:rsidR="00854017" w:rsidRPr="00CC0580" w:rsidRDefault="00854017" w:rsidP="00997967">
      <w:pPr>
        <w:pStyle w:val="a9"/>
        <w:ind w:right="57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>- снижение двигательной активности, снижение мышечного тонуса, низкий уровень координации крупных и мелких движений.</w:t>
      </w:r>
    </w:p>
    <w:p w:rsidR="00854017" w:rsidRPr="00CC0580" w:rsidRDefault="00854017" w:rsidP="00997967">
      <w:pPr>
        <w:pStyle w:val="a9"/>
        <w:ind w:right="57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 xml:space="preserve">- наблюдается расторможенность, повышенная </w:t>
      </w:r>
      <w:proofErr w:type="spellStart"/>
      <w:r w:rsidRPr="00CC0580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Pr="00CC0580">
        <w:rPr>
          <w:rFonts w:ascii="Times New Roman" w:hAnsi="Times New Roman"/>
          <w:sz w:val="24"/>
          <w:szCs w:val="24"/>
        </w:rPr>
        <w:t>, агрессивность, страхи;</w:t>
      </w:r>
    </w:p>
    <w:p w:rsidR="00854017" w:rsidRDefault="00854017" w:rsidP="00997967">
      <w:pPr>
        <w:pStyle w:val="a9"/>
        <w:ind w:right="57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>- нарушение равновесия, слуха, зрения, осанки, плоскостопие.</w:t>
      </w:r>
    </w:p>
    <w:p w:rsidR="00A86BA6" w:rsidRDefault="00A86BA6" w:rsidP="00854017">
      <w:pPr>
        <w:pStyle w:val="a9"/>
        <w:ind w:left="-360" w:right="57" w:firstLine="540"/>
        <w:jc w:val="both"/>
        <w:rPr>
          <w:rFonts w:ascii="Times New Roman" w:hAnsi="Times New Roman"/>
          <w:sz w:val="24"/>
          <w:szCs w:val="24"/>
        </w:rPr>
      </w:pPr>
    </w:p>
    <w:p w:rsidR="00A86BA6" w:rsidRPr="0078379C" w:rsidRDefault="00AD4EAA" w:rsidP="0099796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8379C">
        <w:rPr>
          <w:rStyle w:val="c0"/>
          <w:b/>
          <w:bCs/>
          <w:iCs/>
          <w:color w:val="1D1B11"/>
        </w:rPr>
        <w:t xml:space="preserve">Особенности развития детей с </w:t>
      </w:r>
      <w:r w:rsidR="00A86BA6" w:rsidRPr="0078379C">
        <w:rPr>
          <w:rStyle w:val="c0"/>
          <w:b/>
          <w:bCs/>
          <w:iCs/>
          <w:color w:val="1D1B11"/>
        </w:rPr>
        <w:t>задерж</w:t>
      </w:r>
      <w:r w:rsidRPr="0078379C">
        <w:rPr>
          <w:rStyle w:val="c0"/>
          <w:b/>
          <w:bCs/>
          <w:iCs/>
          <w:color w:val="1D1B11"/>
        </w:rPr>
        <w:t>кой</w:t>
      </w:r>
      <w:r w:rsidR="00A86BA6" w:rsidRPr="0078379C">
        <w:rPr>
          <w:rStyle w:val="c0"/>
          <w:b/>
          <w:bCs/>
          <w:iCs/>
          <w:color w:val="1D1B11"/>
        </w:rPr>
        <w:t xml:space="preserve"> психического развития</w:t>
      </w:r>
      <w:r w:rsidR="00A86BA6" w:rsidRPr="0078379C">
        <w:rPr>
          <w:rStyle w:val="c2"/>
          <w:color w:val="1D1B11"/>
        </w:rPr>
        <w:t>: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- поведение этих детей соответствует </w:t>
      </w:r>
      <w:proofErr w:type="gramStart"/>
      <w:r w:rsidRPr="00AD4EAA">
        <w:rPr>
          <w:rStyle w:val="c2"/>
          <w:color w:val="1D1B11"/>
          <w:szCs w:val="28"/>
        </w:rPr>
        <w:t>более младшему</w:t>
      </w:r>
      <w:proofErr w:type="gramEnd"/>
      <w:r w:rsidRPr="00AD4EAA">
        <w:rPr>
          <w:rStyle w:val="c2"/>
          <w:color w:val="1D1B11"/>
          <w:szCs w:val="28"/>
        </w:rPr>
        <w:t xml:space="preserve"> возрасту (менее активны, безынициативны, у них слабо выражены познавательные интересы, проявляющиеся в бесконечных вопросах нормально развивающихся дошкольников);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- значительно отстают они и по </w:t>
      </w:r>
      <w:r w:rsidR="0078379C">
        <w:rPr>
          <w:rStyle w:val="c2"/>
          <w:color w:val="1D1B11"/>
          <w:szCs w:val="28"/>
        </w:rPr>
        <w:t xml:space="preserve">степени </w:t>
      </w:r>
      <w:proofErr w:type="spellStart"/>
      <w:r w:rsidRPr="00AD4EAA">
        <w:rPr>
          <w:rStyle w:val="c2"/>
          <w:color w:val="1D1B11"/>
          <w:szCs w:val="28"/>
        </w:rPr>
        <w:t>сформированности</w:t>
      </w:r>
      <w:proofErr w:type="spellEnd"/>
      <w:r w:rsidRPr="00AD4EAA">
        <w:rPr>
          <w:rStyle w:val="c2"/>
          <w:color w:val="1D1B11"/>
          <w:szCs w:val="28"/>
        </w:rPr>
        <w:t xml:space="preserve"> регуляции и </w:t>
      </w:r>
      <w:proofErr w:type="spellStart"/>
      <w:r w:rsidRPr="00AD4EAA">
        <w:rPr>
          <w:rStyle w:val="c2"/>
          <w:color w:val="1D1B11"/>
          <w:szCs w:val="28"/>
        </w:rPr>
        <w:t>саморегуляции</w:t>
      </w:r>
      <w:proofErr w:type="spellEnd"/>
      <w:r w:rsidRPr="00AD4EAA">
        <w:rPr>
          <w:rStyle w:val="c2"/>
          <w:color w:val="1D1B11"/>
          <w:szCs w:val="28"/>
        </w:rPr>
        <w:t xml:space="preserve"> поведения, в результате чего не могут хотя бы относительно долго сосредоточиться на каком-либо одном занятии;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- ведущая деятельность (игровая) у них тоже еще недостаточно сформирована;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- отмечается недоразвитие эмоционально-волевой сферы, которое проявляется в примитивности эмоций и их неустойчивости: дети легко переходят от смеха к слезам и наоборот;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- отставание детей в речевом развитии проявляется в ограниченности словаря, недостаточной </w:t>
      </w:r>
      <w:proofErr w:type="spellStart"/>
      <w:r w:rsidRPr="00AD4EAA">
        <w:rPr>
          <w:rStyle w:val="c2"/>
          <w:color w:val="1D1B11"/>
          <w:szCs w:val="28"/>
        </w:rPr>
        <w:t>сформированности</w:t>
      </w:r>
      <w:proofErr w:type="spellEnd"/>
      <w:r w:rsidRPr="00AD4EAA">
        <w:rPr>
          <w:rStyle w:val="c2"/>
          <w:color w:val="1D1B11"/>
          <w:szCs w:val="28"/>
        </w:rPr>
        <w:t xml:space="preserve"> грамматического строя, наличии у многих из них недостатков произношения и </w:t>
      </w:r>
      <w:proofErr w:type="spellStart"/>
      <w:r w:rsidRPr="00AD4EAA">
        <w:rPr>
          <w:rStyle w:val="c2"/>
          <w:color w:val="1D1B11"/>
          <w:szCs w:val="28"/>
        </w:rPr>
        <w:t>звукоразличения</w:t>
      </w:r>
      <w:proofErr w:type="spellEnd"/>
      <w:r w:rsidRPr="00AD4EAA">
        <w:rPr>
          <w:rStyle w:val="c2"/>
          <w:color w:val="1D1B11"/>
          <w:szCs w:val="28"/>
        </w:rPr>
        <w:t>, а также в низкой речевой активности.</w:t>
      </w:r>
    </w:p>
    <w:p w:rsidR="00A86BA6" w:rsidRPr="00AD4EAA" w:rsidRDefault="00A86BA6" w:rsidP="0099796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0"/>
          <w:b/>
          <w:bCs/>
          <w:i/>
          <w:iCs/>
          <w:color w:val="1D1B11"/>
          <w:szCs w:val="28"/>
        </w:rPr>
        <w:t>Восприятие</w:t>
      </w:r>
    </w:p>
    <w:p w:rsidR="00D82D8D" w:rsidRDefault="00A86BA6" w:rsidP="00D82D8D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>- отмечают у детей с задержкой психического развития трудности в выделении фигуры на фоне, затруднения при различении близких по форме фигур и при необходимости вычленить детали рассматриваемого объекта, недостатки восприятия глубины пространства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lastRenderedPageBreak/>
        <w:t>Это затрудняет детям определение удаленности предметов, и в целом недостатки зрительно-пространственной ориентировки. Особые трудности обнаруживаются в восприятии расположения отдельных элементов в сложных изображениях. Наблюдаются затруднения в опознании зрительно воспринимаемых реальных объектов и изображений, связанные с этими недостатками. Позднее, когда начинается обучение чтению, недостатки восприятия проявляются в смешении близких по очертаниям букв и их элементов.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Еще большее отставание прослеживается в формировании интеграции зрительно-слуховой, которая имеет важнейшее значение при обучении грамоте. Каких-либо трудностей в восприятии простых слуховых воздействий не наблюдается. Имеются некоторые затруднения в дифференциации речевых звуков (что говорит о недостатках фонематического слуха), наиболее отчетливо выступающие в сложных условиях: при быстром произнесении слов, в многосложных и близких по произношению словах. Дети испытывают трудности при выделении звуков в слове. Эти затруднения, отражающие недостаточность аналитико-синтетической деятельности в звуковом анализаторе, обнаруживаются при обучении детей грамоте.</w:t>
      </w:r>
    </w:p>
    <w:p w:rsidR="00A86BA6" w:rsidRPr="00AD4EAA" w:rsidRDefault="00997967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2"/>
          <w:color w:val="1D1B11"/>
          <w:szCs w:val="28"/>
        </w:rPr>
        <w:t> </w:t>
      </w:r>
      <w:r w:rsidR="00A86BA6" w:rsidRPr="00AD4EAA">
        <w:rPr>
          <w:rStyle w:val="c2"/>
          <w:color w:val="1D1B11"/>
          <w:szCs w:val="28"/>
        </w:rPr>
        <w:t>Значительно больше проявляется отставание в развитии осязательного восприятия. Отставание в развитии двигательных ощущений проявляется в неточности и несоразмерности движений, оставляющих впечатление двигательной неловкости детей, а также в трудностях воспроизведения, например, поз их руки, устанавливаемых взрослым. В ходе возрастного развития недостаточность восприятии преодолевается, при этом тем быстрее, чем более осознанными они становятся. Быстрее преодолевается отставание в развитии зрительного восприятия и слухового. Медленнее развивается осязательное восприятие.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Недостатки развития моторики у дошкольников описываемой категории обнаруживаются на разных уровнях нервной и нервно-психической организации. У многих детей наряду с плохой координацией движений наблюдаются гиперкинезы - чрезмерная двигательная активность в форме неадекватной, чрезмерной силы или амплитуды движений. У некоторых детей наблюдаются </w:t>
      </w:r>
      <w:proofErr w:type="spellStart"/>
      <w:r w:rsidRPr="00AD4EAA">
        <w:rPr>
          <w:rStyle w:val="c2"/>
          <w:color w:val="1D1B11"/>
          <w:szCs w:val="28"/>
        </w:rPr>
        <w:t>хореиформные</w:t>
      </w:r>
      <w:proofErr w:type="spellEnd"/>
      <w:r w:rsidRPr="00AD4EAA">
        <w:rPr>
          <w:rStyle w:val="c2"/>
          <w:color w:val="1D1B11"/>
          <w:szCs w:val="28"/>
        </w:rPr>
        <w:t xml:space="preserve"> движения (мышечные подергивания). В некоторых случаях, но значительно реже, напротив, двигательная активность значительно снижена по отношению к нормальному уровню.</w:t>
      </w:r>
    </w:p>
    <w:p w:rsidR="00A86BA6" w:rsidRPr="00AD4EAA" w:rsidRDefault="00A86BA6" w:rsidP="00A86BA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     Недостатки моторики неблагоприятно сказываются на развитии изобразительной деятельности детей, обнаруживаясь в трудностях проведения простых линий, выполнении мелких деталей рисунка, а в дальнейшем - в трудностях овладения письмом</w:t>
      </w:r>
      <w:r w:rsidRPr="00AD4EAA">
        <w:rPr>
          <w:rStyle w:val="c0"/>
          <w:b/>
          <w:bCs/>
          <w:i/>
          <w:iCs/>
          <w:color w:val="1D1B11"/>
          <w:szCs w:val="28"/>
        </w:rPr>
        <w:t>. Все сказанное говорит о необходимости специальных занятий по развитию моторики этих детей в дошкольном возрасте.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0"/>
          <w:b/>
          <w:bCs/>
          <w:i/>
          <w:iCs/>
          <w:color w:val="1D1B11"/>
          <w:szCs w:val="28"/>
        </w:rPr>
        <w:t>Недостатки внимания как сосредоточения деятельности субъекта на каком-либо объекте отмечаются всеми исследователями в качестве характерного признака задержки психического развития</w:t>
      </w:r>
      <w:r w:rsidRPr="00AD4EAA">
        <w:rPr>
          <w:rStyle w:val="c2"/>
          <w:color w:val="1D1B11"/>
          <w:szCs w:val="28"/>
        </w:rPr>
        <w:t>. В той или иной мере они присутствуют у детей, относящихся к разным клиническим формам задержки психического развития. Проявления недостаточности внимания у дошкольников с задержкой психического развития обнаруживаются уже при наблюдении за особенностями восприятия ими окружающих предметов и явлений. Дети плохо сосредоточиваются на одном объекте, их внимание неустойчиво. Эта неустойчивость проявляется и в любой другой деятельности, которой занимаются дети.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Недостатки внимания детей с задержкой психического развития в значительной мере связаны с низкой работоспособностью, повышенной истощаемостью, которые особенно характерны для детей с органической недостаточностью центральной нервной системы.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Отклонения в развитии памяти являются характерными для задержки психического развития как специфического вида </w:t>
      </w:r>
      <w:proofErr w:type="spellStart"/>
      <w:r w:rsidRPr="00AD4EAA">
        <w:rPr>
          <w:rStyle w:val="c2"/>
          <w:color w:val="1D1B11"/>
          <w:szCs w:val="28"/>
        </w:rPr>
        <w:t>дизонтогенеза</w:t>
      </w:r>
      <w:proofErr w:type="spellEnd"/>
      <w:r w:rsidRPr="00AD4EAA">
        <w:rPr>
          <w:rStyle w:val="c2"/>
          <w:color w:val="1D1B11"/>
          <w:szCs w:val="28"/>
        </w:rPr>
        <w:t>. Отличительной особенностью недостатков памяти при ЗПР является то, что могут страдать лишь отдельные ее виды при сохранности других.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При целенаправленной коррекционной работе, в частности, по формированию специальных приемов запоминания, развитию познавательной активности и </w:t>
      </w:r>
      <w:proofErr w:type="spellStart"/>
      <w:r w:rsidRPr="00AD4EAA">
        <w:rPr>
          <w:rStyle w:val="c2"/>
          <w:color w:val="1D1B11"/>
          <w:szCs w:val="28"/>
        </w:rPr>
        <w:t>саморегуляции</w:t>
      </w:r>
      <w:proofErr w:type="spellEnd"/>
      <w:r w:rsidRPr="00AD4EAA">
        <w:rPr>
          <w:rStyle w:val="c2"/>
          <w:color w:val="1D1B11"/>
          <w:szCs w:val="28"/>
        </w:rPr>
        <w:t xml:space="preserve"> возможно существенное улучшение </w:t>
      </w:r>
      <w:proofErr w:type="spellStart"/>
      <w:r w:rsidRPr="00AD4EAA">
        <w:rPr>
          <w:rStyle w:val="c2"/>
          <w:color w:val="1D1B11"/>
          <w:szCs w:val="28"/>
        </w:rPr>
        <w:t>мнестической</w:t>
      </w:r>
      <w:proofErr w:type="spellEnd"/>
      <w:r w:rsidRPr="00AD4EAA">
        <w:rPr>
          <w:rStyle w:val="c2"/>
          <w:color w:val="1D1B11"/>
          <w:szCs w:val="28"/>
        </w:rPr>
        <w:t xml:space="preserve"> деятельности при ЗПР.</w:t>
      </w:r>
    </w:p>
    <w:p w:rsidR="00997967" w:rsidRDefault="00A86BA6" w:rsidP="0099796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b/>
          <w:bCs/>
          <w:color w:val="1D1B11"/>
          <w:szCs w:val="28"/>
        </w:rPr>
        <w:lastRenderedPageBreak/>
        <w:t>                                                 </w:t>
      </w:r>
      <w:r w:rsidRPr="00AD4EAA">
        <w:rPr>
          <w:rStyle w:val="c0"/>
          <w:b/>
          <w:bCs/>
          <w:i/>
          <w:iCs/>
          <w:color w:val="1D1B11"/>
          <w:szCs w:val="28"/>
        </w:rPr>
        <w:t>Мышление</w:t>
      </w:r>
    </w:p>
    <w:p w:rsidR="00997967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>Одна из психологических особенностей детей с ЗПР состоит в том, что у них наблюдается отставание в развитии всех форм мышления. Это отставание обнаруживается в наибольшей степени во время решения задач, предполагающих использование словесно-логического мышления. Менее всего у них отстает в развитии наглядно-действенное мышление. Дети с задержкой психического развития, обучающиеся в специальных школах или специальных классах, к IV классу начинают решать задачи наглядно-действенного характера на уровне их нормально развивающихся сверстников. Что касается заданий, связанных с использованием словесно-логического мышления, то они решаются детьми рассматриваемой группы на гораздо более низком уровне.</w:t>
      </w:r>
      <w:r w:rsidRPr="00AD4EAA">
        <w:rPr>
          <w:rStyle w:val="apple-converted-space"/>
          <w:color w:val="1D1B11"/>
          <w:szCs w:val="28"/>
        </w:rPr>
        <w:t> 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0"/>
          <w:b/>
          <w:bCs/>
          <w:i/>
          <w:iCs/>
          <w:color w:val="1D1B11"/>
          <w:szCs w:val="28"/>
        </w:rPr>
        <w:t>Такое значительное отставание в развитии мыслительных процессов убедительно говорит о необходимости проводить специальную педагогическую работу с целью формирования у детей интеллектуальных операций, развития навыков умственной деятельности и стимуляции интеллектуальной активности</w:t>
      </w:r>
      <w:r w:rsidRPr="00AD4EAA">
        <w:rPr>
          <w:rStyle w:val="c2"/>
          <w:color w:val="1D1B11"/>
          <w:szCs w:val="28"/>
        </w:rPr>
        <w:t>.</w:t>
      </w:r>
    </w:p>
    <w:p w:rsidR="00A86BA6" w:rsidRPr="00AD4EAA" w:rsidRDefault="00A86BA6" w:rsidP="00A86BA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0"/>
          <w:b/>
          <w:bCs/>
          <w:i/>
          <w:iCs/>
          <w:color w:val="1D1B11"/>
          <w:szCs w:val="28"/>
        </w:rPr>
        <w:t>                                                Речевое развитие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Для детей с ЗПР характерно запоздалое появление первых слов и первых фраз. Затем отмечается замедленное расширение словаря и овладение грамматическим строем, в результате отстает формирование эмпирических языковых обобщений. Нередко имеются недостатки произношения и различения отдельных звуков. Нельзя не отметить недостаточную отчетливость, «</w:t>
      </w:r>
      <w:proofErr w:type="spellStart"/>
      <w:r w:rsidRPr="00AD4EAA">
        <w:rPr>
          <w:rStyle w:val="c2"/>
          <w:color w:val="1D1B11"/>
          <w:szCs w:val="28"/>
        </w:rPr>
        <w:t>смазанность</w:t>
      </w:r>
      <w:proofErr w:type="spellEnd"/>
      <w:r w:rsidRPr="00AD4EAA">
        <w:rPr>
          <w:rStyle w:val="c2"/>
          <w:color w:val="1D1B11"/>
          <w:szCs w:val="28"/>
        </w:rPr>
        <w:t>» речи большинства этих дошкольников. Имея в виду их крайне низкую речевую активность, можно предположить, что эта нечеткость речи связана с малой подвижностью артикуляционного аппарата вследствие недостаточной речевой практики.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Для этих детей очень резко выражено расхождение между объемом активного и пассивного словаря, особенно в отношении прилагательных, отсутствие в их речи многих слов, обозначающих свойства предметов и явлений окружающего мира, неточное употребление слов, часто с расширенным значением, крайняя ограниченность слов, обозначающих общие понятия, трудности активизации словарного запаса. К старшему дошкольному возрасту бытовая речь этих детей почти не отличается от </w:t>
      </w:r>
      <w:proofErr w:type="gramStart"/>
      <w:r w:rsidRPr="00AD4EAA">
        <w:rPr>
          <w:rStyle w:val="c2"/>
          <w:color w:val="1D1B11"/>
          <w:szCs w:val="28"/>
        </w:rPr>
        <w:t>характерной</w:t>
      </w:r>
      <w:proofErr w:type="gramEnd"/>
      <w:r w:rsidRPr="00AD4EAA">
        <w:rPr>
          <w:rStyle w:val="c2"/>
          <w:color w:val="1D1B11"/>
          <w:szCs w:val="28"/>
        </w:rPr>
        <w:t xml:space="preserve"> для нормально развивающихся сверстников.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Еще одна особенность - отсутствие познавательного отношения к речи, характерное для нормально развивающихся старших дошкольников. Речевой поток выступает как нечто целое, они не умеют членить его на слова, тем более они не в состоянии вычленять отдельные звуки в слове.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proofErr w:type="gramStart"/>
      <w:r w:rsidRPr="00AD4EAA">
        <w:rPr>
          <w:rStyle w:val="c2"/>
          <w:color w:val="1D1B11"/>
          <w:szCs w:val="28"/>
        </w:rPr>
        <w:t>Есть дети, отставание в речевом развитии которых проявляется незначительно, но есть и такие, у которых оно выражено особенно сильно, и их речь приближается к характерной для умственно отсталых, которым такие задания, как рассказ по сюжетной картинке или на заданную тему, вообще недоступны.</w:t>
      </w:r>
      <w:proofErr w:type="gramEnd"/>
      <w:r w:rsidRPr="00AD4EAA">
        <w:rPr>
          <w:rStyle w:val="c2"/>
          <w:color w:val="1D1B11"/>
          <w:szCs w:val="28"/>
        </w:rPr>
        <w:t xml:space="preserve"> В этих случаях можно предположить наличие сложного дефекта - сочетания задержки психического развития и первичного нарушения речевого развития.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Игра является ведущей деятельностью ребенка дошкольного возраста. Как и в ведущей деятельности любого периода психического развития, в ней сконцентрированы наиболее существенные для данного периода проявления психической активности. Именно поэтому особенности игры детей с задержкой психического развития дают важный материал для характеристики этого состояния.</w:t>
      </w:r>
    </w:p>
    <w:p w:rsidR="00A86BA6" w:rsidRPr="00AD4EAA" w:rsidRDefault="00D82D8D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2"/>
          <w:color w:val="1D1B11"/>
          <w:szCs w:val="28"/>
        </w:rPr>
        <w:t> </w:t>
      </w:r>
      <w:proofErr w:type="gramStart"/>
      <w:r w:rsidR="00A86BA6" w:rsidRPr="00AD4EAA">
        <w:rPr>
          <w:rStyle w:val="c2"/>
          <w:color w:val="1D1B11"/>
          <w:szCs w:val="28"/>
        </w:rPr>
        <w:t>Если охарактеризовать игру детей с задержкой психического развития в самом общем плане, то ей свойственны однообразие, отсутствие творчества, бедность воображения, недостаточная эмоциональность, низкая по сравнению с наблюдаемой в норме активность детей.</w:t>
      </w:r>
      <w:proofErr w:type="gramEnd"/>
      <w:r w:rsidR="00A86BA6" w:rsidRPr="00AD4EAA">
        <w:rPr>
          <w:rStyle w:val="c2"/>
          <w:color w:val="1D1B11"/>
          <w:szCs w:val="28"/>
        </w:rPr>
        <w:t xml:space="preserve"> Игра отличается отсутствием развернутого сюжета, недостаточной </w:t>
      </w:r>
      <w:proofErr w:type="spellStart"/>
      <w:r w:rsidR="00A86BA6" w:rsidRPr="00AD4EAA">
        <w:rPr>
          <w:rStyle w:val="c2"/>
          <w:color w:val="1D1B11"/>
          <w:szCs w:val="28"/>
        </w:rPr>
        <w:t>координированностью</w:t>
      </w:r>
      <w:proofErr w:type="spellEnd"/>
      <w:r w:rsidR="00A86BA6" w:rsidRPr="00AD4EAA">
        <w:rPr>
          <w:rStyle w:val="c2"/>
          <w:color w:val="1D1B11"/>
          <w:szCs w:val="28"/>
        </w:rPr>
        <w:t xml:space="preserve"> действий участников, нечетким разделением ролей и столь же нечетким соблюдением игровых правил. Эти особенности у нормально развивающихся детей наблюдаются в младшем дошкольном возрасте. Дети описываемой категории вообще самостоятельно не начинают таких игр.</w:t>
      </w:r>
    </w:p>
    <w:p w:rsidR="00A86BA6" w:rsidRPr="00AD4EAA" w:rsidRDefault="00D82D8D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2"/>
          <w:color w:val="1D1B11"/>
          <w:szCs w:val="28"/>
        </w:rPr>
        <w:lastRenderedPageBreak/>
        <w:t> </w:t>
      </w:r>
      <w:r w:rsidR="00A86BA6" w:rsidRPr="00AD4EAA">
        <w:rPr>
          <w:rStyle w:val="c2"/>
          <w:color w:val="1D1B11"/>
          <w:szCs w:val="28"/>
        </w:rPr>
        <w:t xml:space="preserve">Игровые действия детей бедны и невыразительны, что является следствием схематичности, недостаточности представлений детей о реальной действительности и действиях взрослых. Недостаточность представлений, естественно, ограничивает и задерживает развитие воображения, имеющего </w:t>
      </w:r>
      <w:proofErr w:type="gramStart"/>
      <w:r w:rsidR="00A86BA6" w:rsidRPr="00AD4EAA">
        <w:rPr>
          <w:rStyle w:val="c2"/>
          <w:color w:val="1D1B11"/>
          <w:szCs w:val="28"/>
        </w:rPr>
        <w:t>важное значение</w:t>
      </w:r>
      <w:proofErr w:type="gramEnd"/>
      <w:r w:rsidR="00A86BA6" w:rsidRPr="00AD4EAA">
        <w:rPr>
          <w:rStyle w:val="c2"/>
          <w:color w:val="1D1B11"/>
          <w:szCs w:val="28"/>
        </w:rPr>
        <w:t xml:space="preserve"> в формировании сюжетно-ролевой игры.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Бедность игровых действий сочетается с низкой эмоциональностью игрового поведения и </w:t>
      </w:r>
      <w:proofErr w:type="spellStart"/>
      <w:r w:rsidRPr="00AD4EAA">
        <w:rPr>
          <w:rStyle w:val="c2"/>
          <w:color w:val="1D1B11"/>
          <w:szCs w:val="28"/>
        </w:rPr>
        <w:t>несформированностью</w:t>
      </w:r>
      <w:proofErr w:type="spellEnd"/>
      <w:r w:rsidRPr="00AD4EAA">
        <w:rPr>
          <w:rStyle w:val="c2"/>
          <w:color w:val="1D1B11"/>
          <w:szCs w:val="28"/>
        </w:rPr>
        <w:t xml:space="preserve"> действий замещения. В редких случаях использования какого-то предмета в качестве заместителя (например, палочки в качестве термометра при игре «в больницу») он приобретал </w:t>
      </w:r>
      <w:proofErr w:type="spellStart"/>
      <w:r w:rsidRPr="00AD4EAA">
        <w:rPr>
          <w:rStyle w:val="c2"/>
          <w:color w:val="1D1B11"/>
          <w:szCs w:val="28"/>
        </w:rPr>
        <w:t>застойно</w:t>
      </w:r>
      <w:proofErr w:type="spellEnd"/>
      <w:r w:rsidRPr="00AD4EAA">
        <w:rPr>
          <w:rStyle w:val="c2"/>
          <w:color w:val="1D1B11"/>
          <w:szCs w:val="28"/>
        </w:rPr>
        <w:t xml:space="preserve"> фиксированное значение и не использовался в других ситуациях в другом качестве. Следует сказать, что и в целом игра детей с задержкой психического развития носит стереотипный, нетворческий характер.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Недостаточная эмоциональность дошкольников описываемой категории проявляется и в их отношении к игрушкам. В отличие от нормально развивающихся детей у них обычно нет любимых игрушек.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У дошкольников с задержкой психического развития наблюдается отставание в развитии эмоций, наиболее выраженными </w:t>
      </w:r>
      <w:proofErr w:type="gramStart"/>
      <w:r w:rsidRPr="00AD4EAA">
        <w:rPr>
          <w:rStyle w:val="c2"/>
          <w:color w:val="1D1B11"/>
          <w:szCs w:val="28"/>
        </w:rPr>
        <w:t>проявлениями</w:t>
      </w:r>
      <w:proofErr w:type="gramEnd"/>
      <w:r w:rsidRPr="00AD4EAA">
        <w:rPr>
          <w:rStyle w:val="c2"/>
          <w:color w:val="1D1B11"/>
          <w:szCs w:val="28"/>
        </w:rPr>
        <w:t xml:space="preserve"> которого являются эмоциональная неустойчивость, лабильность, легкость смены настроений и контрастных проявлений эмоций. Они легко и, с точки зрения наблюдателя, часто немотивированно переходят от смеха к плачу и наоборот.</w:t>
      </w:r>
    </w:p>
    <w:p w:rsidR="00D82D8D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 xml:space="preserve">Отмечается </w:t>
      </w:r>
      <w:proofErr w:type="spellStart"/>
      <w:r w:rsidRPr="00AD4EAA">
        <w:rPr>
          <w:rStyle w:val="c2"/>
          <w:color w:val="1D1B11"/>
          <w:szCs w:val="28"/>
        </w:rPr>
        <w:t>нетолерантность</w:t>
      </w:r>
      <w:proofErr w:type="spellEnd"/>
      <w:r w:rsidRPr="00AD4EAA">
        <w:rPr>
          <w:rStyle w:val="c2"/>
          <w:color w:val="1D1B11"/>
          <w:szCs w:val="28"/>
        </w:rPr>
        <w:t xml:space="preserve"> к </w:t>
      </w:r>
      <w:proofErr w:type="spellStart"/>
      <w:r w:rsidRPr="00AD4EAA">
        <w:rPr>
          <w:rStyle w:val="c2"/>
          <w:color w:val="1D1B11"/>
          <w:szCs w:val="28"/>
        </w:rPr>
        <w:t>фрустрирующим</w:t>
      </w:r>
      <w:proofErr w:type="spellEnd"/>
      <w:r w:rsidRPr="00AD4EAA">
        <w:rPr>
          <w:rStyle w:val="c2"/>
          <w:color w:val="1D1B11"/>
          <w:szCs w:val="28"/>
        </w:rPr>
        <w:t xml:space="preserve"> ситуациям. Незначительный повод может вызвать эмоциональное возбуждение и даже резкую аффективную реакцию, неадекватную ситуации. Такой ребенок то проявляет доброжелательность по отношению к другим, то вдруг становится злым и агрессивным. При этом агрессия направляется не на действие личности, а на саму личность.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Нередко у дошкольников с задержкой психического развития отмечается состояние беспокойства, тревожность.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В отличие от нормально развивающихся детей дошкольники с задержкой психического развития фактически не нуждаются во взаимодействии со сверстниками.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Играть они предпочитают в одиночку. У них не отмечается выраженных привязанностей к кому-либо, эмоциональных предпочтений кого-то из сверстников, т.е. не выделяются друзья, межличностные отношения неустойчивы.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Взаимодействие носит ситуативный характер. Дети предпочитают общение с взрослыми или с детьми старше себя, но и в этих случаях не проявляют значительной активности.</w:t>
      </w:r>
    </w:p>
    <w:p w:rsidR="00D82D8D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>Трудности, которые встречают дети при выполнении заданий, часто вызывают у них резкие эмоциональные реакции, аффективные вспышки. Такие реакции возникают не только в ответ на действительные трудности, но и вследствие ожидания затруднений, боязни неудачи.</w:t>
      </w:r>
    </w:p>
    <w:p w:rsidR="00D82D8D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 xml:space="preserve"> Эта боязнь значительно снижает продуктивность детей в решении интеллектуальных задач и приводит к формированию у них заниженной самооценки. </w:t>
      </w:r>
    </w:p>
    <w:p w:rsidR="00D82D8D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 xml:space="preserve">Недоразвитие эмоциональной сферы проявляется в худшем по сравнению с нормально развивающимися детьми понимании эмоций как чужих, так и собственных. Успешно опознаются только конкретные эмоции. Собственные простые эмоциональные состояния опознаются хуже, чем эмоции изображенных на картинах персонажей. 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Вместе с тем следует отметить, что дети с задержкой психического развития достаточно успешно выделяют на картинах причины эмоциональных состояний персонажей, что оказывается недоступным умственно отсталым дошкольникам.</w:t>
      </w:r>
    </w:p>
    <w:p w:rsidR="00A86BA6" w:rsidRPr="00AD4EAA" w:rsidRDefault="00A86BA6" w:rsidP="00A86BA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0"/>
          <w:b/>
          <w:bCs/>
          <w:i/>
          <w:iCs/>
          <w:color w:val="1D1B11"/>
          <w:szCs w:val="28"/>
        </w:rPr>
        <w:t>Личность</w:t>
      </w:r>
    </w:p>
    <w:p w:rsidR="00D82D8D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 xml:space="preserve">Личностные особенности отчетливо проявляются у детей дошкольного возраста с ЗПР в процессе игровой деятельности: одни быстро становятся вялыми, пассивными, притихшими, бесцельно смотрят в окно, стремятся к уединению, а другие проявляют постоянный интерес к игре с другими детьми, который сопровождается излишними эмоциональными и поведенческими реакциями. 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Эти дети, как правило, очень обидчивы и вспыльчивы, часто без достаточных оснований могут нагрубить, обидеть, проявить жестокость. Наблюдение за этими детьми в повседневных </w:t>
      </w:r>
      <w:r w:rsidRPr="00AD4EAA">
        <w:rPr>
          <w:rStyle w:val="c2"/>
          <w:color w:val="1D1B11"/>
          <w:szCs w:val="28"/>
        </w:rPr>
        <w:lastRenderedPageBreak/>
        <w:t xml:space="preserve">условиях позволило сделать выводы о наличии тенденции возникновения у них «порочного» стиля общения в семье, со сверстниками, обусловливающего закрепление негативных черт характера. С дошкольного возраста у них начинают складываться индивидуализм, необъективность, агрессивность или, наоборот, чрезмерная покорность и </w:t>
      </w:r>
      <w:proofErr w:type="gramStart"/>
      <w:r w:rsidRPr="00AD4EAA">
        <w:rPr>
          <w:rStyle w:val="c2"/>
          <w:color w:val="1D1B11"/>
          <w:szCs w:val="28"/>
        </w:rPr>
        <w:t>приспособленчество</w:t>
      </w:r>
      <w:proofErr w:type="gramEnd"/>
      <w:r w:rsidRPr="00AD4EAA">
        <w:rPr>
          <w:rStyle w:val="c2"/>
          <w:color w:val="1D1B11"/>
          <w:szCs w:val="28"/>
        </w:rPr>
        <w:t>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Наличие проблем в общении с близкими взрослыми у дошкольников с задержкой психического развития провоцирует возникновение патологических черт характера, которые выражаются в их тревожности, неуверенности, безынициативности, отсутствии любознательности.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М. С. Певзнер в своих клинико-психологических исследованиях сделала вывод, что при различных вариантах задержки психического развития у детей выраженными остаются инфантильные черты психики, обусловливая имеющееся разнообразие эмоциональных и поведенческих реакций ребенка. В учебных ситуациях он способен выполнять лишь то, что связано с его личностными интересами. Сохраняющаяся «детская непосредственность» объясняется замедленным созреванием лобных и лобно-диэнцефальных структур головного мозга.</w:t>
      </w:r>
    </w:p>
    <w:p w:rsidR="00A86BA6" w:rsidRPr="00AD4EAA" w:rsidRDefault="00A86BA6" w:rsidP="00A86BA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0"/>
          <w:b/>
          <w:bCs/>
          <w:i/>
          <w:iCs/>
          <w:color w:val="1D1B11"/>
          <w:szCs w:val="28"/>
        </w:rPr>
        <w:t>Общение</w:t>
      </w:r>
    </w:p>
    <w:p w:rsidR="00A86BA6" w:rsidRPr="00AD4EAA" w:rsidRDefault="00A86BA6" w:rsidP="00965A0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К началу школьного возраста у них отмечается недостаток знаний и умений в сфере межличностных отношений, не сформированы необходимые представления об индивидуальных особенностях сверстников и взрослых, страдает языковое оформление высказывания, произвольная регуляция эмоциональных и поведенческих проявлений.</w:t>
      </w:r>
    </w:p>
    <w:p w:rsidR="00965A0C" w:rsidRDefault="00A86BA6" w:rsidP="00965A0C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 xml:space="preserve">    </w:t>
      </w:r>
      <w:r w:rsidR="00965A0C">
        <w:rPr>
          <w:rStyle w:val="c2"/>
          <w:color w:val="1D1B11"/>
          <w:szCs w:val="28"/>
        </w:rPr>
        <w:t xml:space="preserve"> </w:t>
      </w:r>
      <w:r w:rsidRPr="00AD4EAA">
        <w:rPr>
          <w:rStyle w:val="c2"/>
          <w:color w:val="1D1B11"/>
          <w:szCs w:val="28"/>
        </w:rPr>
        <w:t xml:space="preserve">Дети дошкольного возраста с задержкой психического развития характеризуются недостаточным развитием восприятия, неспособностью концентрировать внимание на существенных (главных) признаках объектов. Логическое мышление у таких детей может быть более сохранным по сравнению с памятью. </w:t>
      </w:r>
    </w:p>
    <w:p w:rsidR="00965A0C" w:rsidRDefault="00A86BA6" w:rsidP="00965A0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>Отмечается отставание в речевом развитии. У детей отсутствует патологическая инертность психических процессов. Такие дети способны не только принимать и использовать помощь, но и переносить усвоенные умственные навыки в другие сходные ситуации. С помощью взрослого дети с задержкой психического развития могут выполнять предлагаемые им интеллектуальные задания на близком к норме уровне, хотя и в замедленном темпе.</w:t>
      </w:r>
    </w:p>
    <w:p w:rsidR="00A86BA6" w:rsidRPr="00AD4EAA" w:rsidRDefault="00A86BA6" w:rsidP="00965A0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Отмечается характерная для них импульсивность действий, недостаточная выраженность ориентировочного этапа, целенаправленности, низкая продуктивность деятельности.</w:t>
      </w:r>
    </w:p>
    <w:p w:rsidR="00965A0C" w:rsidRDefault="00A86BA6" w:rsidP="00965A0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 xml:space="preserve">Игровые действия детей бедны и невыразительны, что является следствием схематичности, недостаточности представлений детей о реальной действительности и действиях взрослых. Недостаточность представлений, естественно, ограничивает и задерживает развитие воображения, имеющего </w:t>
      </w:r>
      <w:proofErr w:type="gramStart"/>
      <w:r w:rsidRPr="00AD4EAA">
        <w:rPr>
          <w:rStyle w:val="c2"/>
          <w:color w:val="1D1B11"/>
          <w:szCs w:val="28"/>
        </w:rPr>
        <w:t>важное значение</w:t>
      </w:r>
      <w:proofErr w:type="gramEnd"/>
      <w:r w:rsidRPr="00AD4EAA">
        <w:rPr>
          <w:rStyle w:val="c2"/>
          <w:color w:val="1D1B11"/>
          <w:szCs w:val="28"/>
        </w:rPr>
        <w:t xml:space="preserve"> в формировании сюжетно-ролевой игры.</w:t>
      </w:r>
    </w:p>
    <w:p w:rsidR="00A86BA6" w:rsidRPr="00AD4EAA" w:rsidRDefault="00A86BA6" w:rsidP="00965A0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Дети с задержкой психического развития отличаются, как правило, эмоциональной неустойчивостью, они с трудом приспосабливаются к детскому коллективу, им свойственны резкие колебания настроения. На первый план в развитии таких детей выступает замедленность становления эмоционально-личностных характеристик.</w:t>
      </w:r>
    </w:p>
    <w:p w:rsidR="00EA386A" w:rsidRDefault="00EA386A" w:rsidP="00854017">
      <w:pPr>
        <w:jc w:val="center"/>
        <w:rPr>
          <w:b/>
          <w:sz w:val="28"/>
          <w:szCs w:val="28"/>
        </w:rPr>
      </w:pPr>
    </w:p>
    <w:p w:rsidR="00854017" w:rsidRPr="0078379C" w:rsidRDefault="00EA386A" w:rsidP="00854017">
      <w:pPr>
        <w:jc w:val="center"/>
        <w:rPr>
          <w:b/>
          <w:bCs/>
        </w:rPr>
      </w:pPr>
      <w:r w:rsidRPr="0078379C">
        <w:rPr>
          <w:b/>
        </w:rPr>
        <w:t>Характеристика особенностей развития детей с ТНР</w:t>
      </w:r>
    </w:p>
    <w:p w:rsidR="00965A0C" w:rsidRDefault="00AD4EAA" w:rsidP="00AD4EAA">
      <w:pPr>
        <w:ind w:firstLine="567"/>
        <w:jc w:val="both"/>
      </w:pPr>
      <w:r>
        <w:t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</w:t>
      </w:r>
    </w:p>
    <w:p w:rsidR="00965A0C" w:rsidRDefault="00AD4EAA" w:rsidP="00AD4EAA">
      <w:pPr>
        <w:ind w:firstLine="567"/>
        <w:jc w:val="both"/>
      </w:pPr>
      <w:r>
        <w:t xml:space="preserve">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</w:t>
      </w:r>
    </w:p>
    <w:p w:rsidR="00965A0C" w:rsidRDefault="00AD4EAA" w:rsidP="00AD4EAA">
      <w:pPr>
        <w:ind w:firstLine="567"/>
        <w:jc w:val="both"/>
      </w:pPr>
      <w:r>
        <w:t>В настоящее время выделяют четыре уровня речевого развития, отражающие состояние всех компонентов языковой системы у детей с общим недоразвитием речи (Филичева Т. Б.).</w:t>
      </w:r>
    </w:p>
    <w:p w:rsidR="00965A0C" w:rsidRDefault="00AD4EAA" w:rsidP="00AD4EAA">
      <w:pPr>
        <w:ind w:firstLine="567"/>
        <w:jc w:val="both"/>
      </w:pPr>
      <w:r>
        <w:lastRenderedPageBreak/>
        <w:t xml:space="preserve">При первом уровне речевого развития речевые средства ребенка ограничены, активный словарь практически не сформирован и состоит из звукоподражаний, </w:t>
      </w:r>
      <w:proofErr w:type="spellStart"/>
      <w:r>
        <w:t>звукокомплексов</w:t>
      </w:r>
      <w:proofErr w:type="spellEnd"/>
      <w:r>
        <w:t xml:space="preserve">, </w:t>
      </w:r>
      <w:proofErr w:type="spellStart"/>
      <w:r>
        <w:t>лепетных</w:t>
      </w:r>
      <w:proofErr w:type="spellEnd"/>
      <w:r>
        <w:t xml:space="preserve"> слов. Высказывания сопровождаются жестами и мимикой. </w:t>
      </w:r>
    </w:p>
    <w:p w:rsidR="00965A0C" w:rsidRDefault="00AD4EAA" w:rsidP="00AD4EAA">
      <w:pPr>
        <w:ind w:firstLine="567"/>
        <w:jc w:val="both"/>
      </w:pPr>
      <w:r>
        <w:t xml:space="preserve">Характерна многозначность употребляемых слов, когда одни и те же </w:t>
      </w:r>
      <w:proofErr w:type="spellStart"/>
      <w:r>
        <w:t>лепетные</w:t>
      </w:r>
      <w:proofErr w:type="spellEnd"/>
      <w: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</w:t>
      </w:r>
    </w:p>
    <w:p w:rsidR="00965A0C" w:rsidRDefault="00AD4EAA" w:rsidP="00AD4EAA">
      <w:pPr>
        <w:ind w:firstLine="567"/>
        <w:jc w:val="both"/>
      </w:pPr>
      <w:r>
        <w:t xml:space="preserve">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</w:t>
      </w:r>
    </w:p>
    <w:p w:rsidR="00965A0C" w:rsidRDefault="00AD4EAA" w:rsidP="00AD4EAA">
      <w:pPr>
        <w:ind w:firstLine="567"/>
        <w:jc w:val="both"/>
      </w:pPr>
      <w:r>
        <w:t xml:space="preserve">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 </w:t>
      </w:r>
    </w:p>
    <w:p w:rsidR="00965A0C" w:rsidRDefault="00AD4EAA" w:rsidP="00AD4EAA">
      <w:pPr>
        <w:ind w:firstLine="567"/>
        <w:jc w:val="both"/>
      </w:pPr>
      <w:r>
        <w:t xml:space="preserve">При переходе ко второму уровню 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</w:t>
      </w:r>
    </w:p>
    <w:p w:rsidR="00965A0C" w:rsidRDefault="00AD4EAA" w:rsidP="00AD4EAA">
      <w:pPr>
        <w:ind w:firstLine="567"/>
        <w:jc w:val="both"/>
      </w:pPr>
      <w:r>
        <w:t xml:space="preserve">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</w:t>
      </w:r>
    </w:p>
    <w:p w:rsidR="00965A0C" w:rsidRDefault="00AD4EAA" w:rsidP="00AD4EAA">
      <w:pPr>
        <w:ind w:firstLine="567"/>
        <w:jc w:val="both"/>
      </w:pPr>
      <w:r>
        <w:t xml:space="preserve">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</w:t>
      </w:r>
    </w:p>
    <w:p w:rsidR="00965A0C" w:rsidRDefault="00AD4EAA" w:rsidP="00AD4EAA">
      <w:pPr>
        <w:ind w:firstLine="567"/>
        <w:jc w:val="both"/>
      </w:pPr>
      <w:r>
        <w:t xml:space="preserve">Отмечается незнание не только оттенков цветов, но и основных цветов. </w:t>
      </w:r>
    </w:p>
    <w:p w:rsidR="00965A0C" w:rsidRDefault="00AD4EAA" w:rsidP="00AD4EAA">
      <w:pPr>
        <w:ind w:firstLine="567"/>
        <w:jc w:val="both"/>
      </w:pPr>
      <w:r>
        <w:t xml:space="preserve">Типичны грубые нарушения слоговой структуры и </w:t>
      </w:r>
      <w:proofErr w:type="spellStart"/>
      <w:r>
        <w:t>звуконаполняемости</w:t>
      </w:r>
      <w:proofErr w:type="spellEnd"/>
      <w:r>
        <w:t xml:space="preserve"> слов. У детей выявляется недостаточность фонетической стороны речи (большое количество несформированных звуков). </w:t>
      </w:r>
    </w:p>
    <w:p w:rsidR="00965A0C" w:rsidRDefault="00AD4EAA" w:rsidP="00AD4EAA">
      <w:pPr>
        <w:ind w:firstLine="567"/>
        <w:jc w:val="both"/>
      </w:pPr>
      <w:r>
        <w:t>Третий уровень речевого развития характеризуется наличием развернутой фразовой речи с элементами лексико-грамматического и фонетико-фонематического недоразвития. Отмечаются поп</w:t>
      </w:r>
      <w:r w:rsidR="00CD5E4F">
        <w:t xml:space="preserve">ытки употребления даже предложений сложных конструкций. </w:t>
      </w:r>
    </w:p>
    <w:p w:rsidR="00965A0C" w:rsidRDefault="00CD5E4F" w:rsidP="00AD4EAA">
      <w:pPr>
        <w:ind w:firstLine="567"/>
        <w:jc w:val="both"/>
      </w:pPr>
      <w:r>
        <w:t>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</w:t>
      </w:r>
      <w:r w:rsidR="001C1198">
        <w:t>ными суффиксами, глаголы движе</w:t>
      </w:r>
      <w:r>
        <w:t xml:space="preserve">ния с приставками. </w:t>
      </w:r>
    </w:p>
    <w:p w:rsidR="00965A0C" w:rsidRDefault="00CD5E4F" w:rsidP="00AD4EAA">
      <w:pPr>
        <w:ind w:firstLine="567"/>
        <w:jc w:val="both"/>
      </w:pPr>
      <w:r>
        <w:t>Отмечаются трудности при образовании прилагательных от существительных. По-прежнему отмеч</w:t>
      </w:r>
      <w:r w:rsidR="001C1198">
        <w:t xml:space="preserve">аются множественные </w:t>
      </w:r>
      <w:proofErr w:type="spellStart"/>
      <w:r w:rsidR="001C1198">
        <w:t>аграмматиз</w:t>
      </w:r>
      <w:r>
        <w:t>мы</w:t>
      </w:r>
      <w:proofErr w:type="spellEnd"/>
      <w:r>
        <w:t>. Ребенок может неправильно употреблять предлоги, допускает ошибки в согласовании прилагательных и числител</w:t>
      </w:r>
      <w:r w:rsidR="001C1198">
        <w:t xml:space="preserve">ьных с существительными. </w:t>
      </w:r>
    </w:p>
    <w:p w:rsidR="00965A0C" w:rsidRDefault="001C1198" w:rsidP="00AD4EAA">
      <w:pPr>
        <w:ind w:firstLine="567"/>
        <w:jc w:val="both"/>
      </w:pPr>
      <w:r>
        <w:t>Харак</w:t>
      </w:r>
      <w:r w:rsidR="00CD5E4F">
        <w:t>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</w:t>
      </w:r>
      <w:r>
        <w:t>ожет повторять трех- и четырех</w:t>
      </w:r>
      <w:r w:rsidR="00CD5E4F">
        <w:t>сложные слова вслед за взрослым, но искажа</w:t>
      </w:r>
      <w:r>
        <w:t>ет их в речевом потоке. Понима</w:t>
      </w:r>
      <w:r w:rsidR="00CD5E4F">
        <w:t xml:space="preserve">ние речи приближается к норме, хотя отмечается недостаточное понимание значений слов, выраженных приставками и суффиксами. </w:t>
      </w:r>
    </w:p>
    <w:p w:rsidR="00965A0C" w:rsidRDefault="00CD5E4F" w:rsidP="00AD4EAA">
      <w:pPr>
        <w:ind w:firstLine="567"/>
        <w:jc w:val="both"/>
      </w:pPr>
      <w:r>
        <w:t>Четвертый уровень речевого развития (Филичева Т. Б.) характеризуется незначительными нарушениями компоненто</w:t>
      </w:r>
      <w:r w:rsidR="001C1198">
        <w:t>в языковой системы ребенка. От</w:t>
      </w:r>
      <w:r>
        <w:t>мечается недостаточная дифференциация звуков: [т-т</w:t>
      </w:r>
      <w:proofErr w:type="gramStart"/>
      <w:r>
        <w:t>’-</w:t>
      </w:r>
      <w:proofErr w:type="gramEnd"/>
      <w:r>
        <w:t xml:space="preserve">с-с’-ц], [р-р’-л-л’-j] и др. </w:t>
      </w:r>
    </w:p>
    <w:p w:rsidR="00965A0C" w:rsidRDefault="00CD5E4F" w:rsidP="00AD4EAA">
      <w:pPr>
        <w:ind w:firstLine="567"/>
        <w:jc w:val="both"/>
      </w:pPr>
      <w:r>
        <w:t>Характерны своеобразные нарушения сл</w:t>
      </w:r>
      <w:r w:rsidR="001C1198">
        <w:t>оговой структуры слов, проявля</w:t>
      </w:r>
      <w:r>
        <w:t xml:space="preserve">ющиеся в неспособности ребенка удерживать в памяти фонематический образ слова при понимании его значения. Следствием этого является искажение </w:t>
      </w:r>
      <w:proofErr w:type="spellStart"/>
      <w:r>
        <w:t>звуконаполняемости</w:t>
      </w:r>
      <w:proofErr w:type="spellEnd"/>
      <w:r>
        <w:t xml:space="preserve"> слов в различных вариантах. Недостаточная внятность речи и нечеткая дикция оставляют впечатлен</w:t>
      </w:r>
      <w:r w:rsidR="001C1198">
        <w:t>ие «</w:t>
      </w:r>
      <w:proofErr w:type="spellStart"/>
      <w:r w:rsidR="001C1198">
        <w:t>смазанности</w:t>
      </w:r>
      <w:proofErr w:type="spellEnd"/>
      <w:r w:rsidR="001C1198">
        <w:t>». Все это пока</w:t>
      </w:r>
      <w:r>
        <w:t xml:space="preserve">затели не закончившегося процесса </w:t>
      </w:r>
      <w:proofErr w:type="spellStart"/>
      <w:r>
        <w:t>фонемообразования</w:t>
      </w:r>
      <w:proofErr w:type="spellEnd"/>
      <w:r>
        <w:t xml:space="preserve">. </w:t>
      </w:r>
    </w:p>
    <w:p w:rsidR="00965A0C" w:rsidRDefault="00CD5E4F" w:rsidP="00AD4EAA">
      <w:pPr>
        <w:ind w:firstLine="567"/>
        <w:jc w:val="both"/>
      </w:pPr>
      <w:r>
        <w:lastRenderedPageBreak/>
        <w:t>Остаются стойкими ошибки при употреблении суффиксов (единичности, эмоциональн</w:t>
      </w:r>
      <w:proofErr w:type="gramStart"/>
      <w:r>
        <w:t>о-</w:t>
      </w:r>
      <w:proofErr w:type="gramEnd"/>
      <w:r>
        <w:t xml:space="preserve"> оттеночных, уменьшительно-ласкательных, увеличительных). Отмечаются трудности в образовании сложных слов. Кр</w:t>
      </w:r>
      <w:r w:rsidR="001C1198">
        <w:t>оме того, ребенок испытывает за</w:t>
      </w:r>
      <w:r>
        <w:t>труднения при планировании высказывани</w:t>
      </w:r>
      <w:r w:rsidR="001C1198">
        <w:t>я и отборе соответствующих язы</w:t>
      </w:r>
      <w:r>
        <w:t xml:space="preserve">ковых средств, что обуславливает своеобразие его связной речи. </w:t>
      </w:r>
    </w:p>
    <w:p w:rsidR="00AD4EAA" w:rsidRDefault="00CD5E4F" w:rsidP="00AD4EAA">
      <w:pPr>
        <w:ind w:firstLine="567"/>
        <w:jc w:val="both"/>
        <w:rPr>
          <w:b/>
          <w:bCs/>
        </w:rPr>
      </w:pPr>
      <w:r>
        <w:t xml:space="preserve">Особую трудность для этой категории детей представляют сложные предложения </w:t>
      </w:r>
      <w:proofErr w:type="gramStart"/>
      <w:r>
        <w:t>с</w:t>
      </w:r>
      <w:proofErr w:type="gramEnd"/>
      <w:r>
        <w:t xml:space="preserve"> разными придаточными. Дети с общим недоразвитием речи имеют по сравнению с возрастной нормой особенности развития сенсомоторных, высших психических функций, психической активности</w:t>
      </w:r>
    </w:p>
    <w:p w:rsidR="00854017" w:rsidRDefault="00854017" w:rsidP="00854017">
      <w:pPr>
        <w:jc w:val="center"/>
        <w:rPr>
          <w:b/>
          <w:bCs/>
        </w:rPr>
      </w:pPr>
    </w:p>
    <w:p w:rsidR="00854017" w:rsidRDefault="00854017" w:rsidP="00854017">
      <w:pPr>
        <w:jc w:val="center"/>
        <w:rPr>
          <w:b/>
          <w:bCs/>
        </w:rPr>
      </w:pPr>
    </w:p>
    <w:p w:rsidR="00854017" w:rsidRPr="00194D82" w:rsidRDefault="00E73E9F" w:rsidP="00854017">
      <w:pPr>
        <w:jc w:val="center"/>
        <w:rPr>
          <w:b/>
        </w:rPr>
      </w:pPr>
      <w:r>
        <w:rPr>
          <w:b/>
        </w:rPr>
        <w:t>1.5</w:t>
      </w:r>
      <w:r w:rsidR="00854017" w:rsidRPr="00194D82">
        <w:rPr>
          <w:b/>
        </w:rPr>
        <w:t>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854017" w:rsidRPr="00194D82" w:rsidRDefault="00854017" w:rsidP="00854017">
      <w:pPr>
        <w:rPr>
          <w:b/>
        </w:rPr>
      </w:pPr>
    </w:p>
    <w:p w:rsidR="00854017" w:rsidRDefault="00854017" w:rsidP="00854017">
      <w:pPr>
        <w:rPr>
          <w:b/>
        </w:rPr>
      </w:pPr>
      <w:r w:rsidRPr="00194D82">
        <w:rPr>
          <w:b/>
        </w:rPr>
        <w:t>Целевые ориентиры, сформулированные в ФГОС дошкольного образования</w:t>
      </w:r>
    </w:p>
    <w:p w:rsidR="00854017" w:rsidRPr="00C35391" w:rsidRDefault="00854017" w:rsidP="00854017">
      <w:pPr>
        <w:rPr>
          <w:rStyle w:val="bkimgc"/>
          <w:b/>
        </w:rPr>
      </w:pPr>
    </w:p>
    <w:p w:rsidR="00854017" w:rsidRPr="00194D82" w:rsidRDefault="00854017" w:rsidP="00854017">
      <w:pPr>
        <w:shd w:val="clear" w:color="auto" w:fill="FFFFFF"/>
        <w:ind w:firstLine="708"/>
        <w:jc w:val="both"/>
        <w:rPr>
          <w:color w:val="000000"/>
        </w:rPr>
      </w:pPr>
      <w:r w:rsidRPr="00194D82">
        <w:rPr>
          <w:color w:val="000000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194D82">
        <w:rPr>
          <w:color w:val="000000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854017" w:rsidRPr="00194D82" w:rsidRDefault="00854017" w:rsidP="00854017">
      <w:pPr>
        <w:shd w:val="clear" w:color="auto" w:fill="FFFFFF"/>
        <w:ind w:firstLine="708"/>
        <w:jc w:val="both"/>
        <w:rPr>
          <w:color w:val="000000"/>
        </w:rPr>
      </w:pPr>
      <w:r w:rsidRPr="00194D82">
        <w:rPr>
          <w:color w:val="000000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194D82">
        <w:rPr>
          <w:color w:val="000000"/>
        </w:rPr>
        <w:t>соответствия</w:t>
      </w:r>
      <w:proofErr w:type="gramEnd"/>
      <w:r w:rsidRPr="00194D82">
        <w:rPr>
          <w:color w:val="000000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</w:t>
      </w:r>
      <w:r>
        <w:rPr>
          <w:color w:val="000000"/>
        </w:rPr>
        <w:t xml:space="preserve">. </w:t>
      </w:r>
    </w:p>
    <w:p w:rsidR="00854017" w:rsidRPr="00194D82" w:rsidRDefault="00965A0C" w:rsidP="00854017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854017" w:rsidRPr="00194D82">
        <w:rPr>
          <w:color w:val="000000"/>
        </w:rPr>
        <w:t xml:space="preserve">Настоящие требования являются ориентирами </w:t>
      </w:r>
      <w:proofErr w:type="gramStart"/>
      <w:r w:rsidR="00854017" w:rsidRPr="00194D82">
        <w:rPr>
          <w:color w:val="000000"/>
        </w:rPr>
        <w:t>для</w:t>
      </w:r>
      <w:proofErr w:type="gramEnd"/>
      <w:r w:rsidR="00854017" w:rsidRPr="00194D82">
        <w:rPr>
          <w:color w:val="000000"/>
        </w:rPr>
        <w:t>: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б) изучения характеристик образования детей в возрасте от 2 месяцев до 8 лет;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854017" w:rsidRPr="00194D82" w:rsidRDefault="00965A0C" w:rsidP="00854017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854017" w:rsidRPr="00194D82">
        <w:rPr>
          <w:color w:val="000000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аттестацию педагогических кадров;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качества образования;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распределение стимулирующего фонда опл</w:t>
      </w:r>
      <w:r>
        <w:rPr>
          <w:color w:val="000000"/>
        </w:rPr>
        <w:t>аты труда работников ДОУ</w:t>
      </w:r>
      <w:r w:rsidRPr="00194D82">
        <w:rPr>
          <w:color w:val="000000"/>
        </w:rPr>
        <w:t>.</w:t>
      </w:r>
    </w:p>
    <w:p w:rsidR="00854017" w:rsidRPr="00194D82" w:rsidRDefault="00854017" w:rsidP="00854017">
      <w:pPr>
        <w:shd w:val="clear" w:color="auto" w:fill="FFFFFF"/>
        <w:jc w:val="both"/>
        <w:rPr>
          <w:color w:val="000000"/>
        </w:rPr>
      </w:pPr>
    </w:p>
    <w:p w:rsidR="00854017" w:rsidRPr="00194D82" w:rsidRDefault="00965A0C" w:rsidP="00965A0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54017">
        <w:rPr>
          <w:color w:val="000000"/>
        </w:rPr>
        <w:t>Целевые ориентиры п</w:t>
      </w:r>
      <w:r w:rsidR="00854017" w:rsidRPr="00194D82">
        <w:rPr>
          <w:color w:val="000000"/>
        </w:rPr>
        <w:t xml:space="preserve">рограммы выступают основаниями преемственности дошкольного и начального общего образования. При соблюдении требований к условиям </w:t>
      </w:r>
      <w:r w:rsidR="00854017" w:rsidRPr="00194D82">
        <w:rPr>
          <w:color w:val="000000"/>
        </w:rPr>
        <w:lastRenderedPageBreak/>
        <w:t xml:space="preserve">реализации </w:t>
      </w:r>
      <w:r>
        <w:rPr>
          <w:color w:val="000000"/>
        </w:rPr>
        <w:t xml:space="preserve">     </w:t>
      </w:r>
      <w:r w:rsidR="00854017" w:rsidRPr="00194D82">
        <w:rPr>
          <w:color w:val="000000"/>
        </w:rPr>
        <w:t>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54017" w:rsidRPr="00194D82" w:rsidRDefault="00854017" w:rsidP="00965A0C">
      <w:pPr>
        <w:shd w:val="clear" w:color="auto" w:fill="FFFFFF"/>
        <w:ind w:firstLine="709"/>
        <w:jc w:val="both"/>
        <w:rPr>
          <w:color w:val="000000"/>
        </w:rPr>
      </w:pPr>
      <w:r w:rsidRPr="00194D82">
        <w:rPr>
          <w:color w:val="00000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854017" w:rsidRPr="00194D82" w:rsidRDefault="00854017" w:rsidP="00854017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194D82">
        <w:rPr>
          <w:color w:val="000000"/>
        </w:rPr>
        <w:t>Целевые ориентиры на этапе завершения  дошкольного образования.</w:t>
      </w:r>
    </w:p>
    <w:p w:rsidR="00854017" w:rsidRDefault="00854017" w:rsidP="00854017">
      <w:pPr>
        <w:shd w:val="clear" w:color="auto" w:fill="FFFFFF"/>
        <w:rPr>
          <w:color w:val="000000"/>
        </w:rPr>
      </w:pPr>
    </w:p>
    <w:p w:rsidR="00854017" w:rsidRPr="00194D82" w:rsidRDefault="00854017" w:rsidP="00854017">
      <w:pPr>
        <w:shd w:val="clear" w:color="auto" w:fill="FFFFFF"/>
        <w:jc w:val="both"/>
        <w:rPr>
          <w:color w:val="000000"/>
        </w:rPr>
      </w:pPr>
    </w:p>
    <w:p w:rsidR="00854017" w:rsidRPr="00194D82" w:rsidRDefault="00854017" w:rsidP="00854017">
      <w:pPr>
        <w:shd w:val="clear" w:color="auto" w:fill="FFFFFF"/>
        <w:rPr>
          <w:b/>
          <w:color w:val="000000"/>
        </w:rPr>
      </w:pPr>
      <w:r w:rsidRPr="00194D82">
        <w:rPr>
          <w:rStyle w:val="bkimgc"/>
          <w:b/>
          <w:color w:val="000000"/>
        </w:rPr>
        <w:t> </w:t>
      </w:r>
      <w:r w:rsidRPr="00194D82">
        <w:rPr>
          <w:b/>
          <w:color w:val="000000"/>
        </w:rPr>
        <w:t>Целевые ориентиры на этапе завершения  дошкольного образования:</w:t>
      </w:r>
    </w:p>
    <w:p w:rsidR="00854017" w:rsidRPr="00194D82" w:rsidRDefault="00854017" w:rsidP="00854017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54017" w:rsidRPr="00194D82" w:rsidRDefault="00854017" w:rsidP="00854017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54017" w:rsidRPr="00194D82" w:rsidRDefault="00854017" w:rsidP="00854017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54017" w:rsidRPr="00194D82" w:rsidRDefault="00854017" w:rsidP="00854017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54017" w:rsidRPr="00194D82" w:rsidRDefault="00854017" w:rsidP="00854017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54017" w:rsidRPr="00194D82" w:rsidRDefault="00854017" w:rsidP="00854017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сверстниками, может соблюдать правила безопасного поведения и личной гигиены;</w:t>
      </w:r>
    </w:p>
    <w:p w:rsidR="00854017" w:rsidRPr="00194D82" w:rsidRDefault="00854017" w:rsidP="00854017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54017" w:rsidRPr="00194D82" w:rsidRDefault="00854017" w:rsidP="00854017">
      <w:pPr>
        <w:shd w:val="clear" w:color="auto" w:fill="FFFFFF"/>
        <w:jc w:val="both"/>
        <w:rPr>
          <w:color w:val="000000"/>
        </w:rPr>
      </w:pPr>
    </w:p>
    <w:p w:rsidR="00356D3C" w:rsidRPr="00356D3C" w:rsidRDefault="00356D3C" w:rsidP="00356D3C">
      <w:pPr>
        <w:pStyle w:val="Default"/>
        <w:rPr>
          <w:szCs w:val="32"/>
        </w:rPr>
      </w:pPr>
      <w:r w:rsidRPr="00547EFF">
        <w:rPr>
          <w:b/>
        </w:rPr>
        <w:t>Целевые ориентиры для детей ЗПР:</w:t>
      </w:r>
      <w:r w:rsidRPr="00356D3C">
        <w:rPr>
          <w:b/>
          <w:sz w:val="28"/>
        </w:rPr>
        <w:br/>
      </w:r>
      <w:r w:rsidRPr="00356D3C">
        <w:rPr>
          <w:b/>
          <w:bCs/>
          <w:szCs w:val="32"/>
        </w:rPr>
        <w:t xml:space="preserve">Социально-коммуникативное развитие </w:t>
      </w:r>
    </w:p>
    <w:p w:rsidR="00356D3C" w:rsidRPr="00356D3C" w:rsidRDefault="00356D3C" w:rsidP="00965A0C">
      <w:pPr>
        <w:ind w:firstLine="709"/>
        <w:rPr>
          <w:szCs w:val="28"/>
        </w:rPr>
      </w:pPr>
      <w:proofErr w:type="gramStart"/>
      <w:r w:rsidRPr="00356D3C">
        <w:rPr>
          <w:szCs w:val="28"/>
        </w:rPr>
        <w:t>Ребенок принимает активное участие в коллективных играх, проявляет потребность в общении со сверстниками, знает элементарные нормы и правила поведения, регулирует свое поведение на основе усвоенных норм и правил, проявляет волевые усилия в сложных ситуациях, проявляет симпатию к окружающим, испытывает потребность в самостоятельности, осознает свою гендерную принадлежность, владеет навыками самообслуживания, выполняет просьбы взрослого, аккуратно убирает свои  игрушки, одежду, обувь.</w:t>
      </w:r>
      <w:proofErr w:type="gramEnd"/>
    </w:p>
    <w:p w:rsidR="00356D3C" w:rsidRPr="00356D3C" w:rsidRDefault="00356D3C" w:rsidP="00356D3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8"/>
          <w:lang w:eastAsia="en-US"/>
        </w:rPr>
      </w:pPr>
    </w:p>
    <w:p w:rsidR="00356D3C" w:rsidRPr="00356D3C" w:rsidRDefault="00356D3C" w:rsidP="00356D3C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356D3C">
        <w:rPr>
          <w:rFonts w:eastAsiaTheme="minorHAnsi"/>
          <w:b/>
          <w:bCs/>
          <w:color w:val="000000"/>
          <w:szCs w:val="28"/>
          <w:lang w:eastAsia="en-US"/>
        </w:rPr>
        <w:t xml:space="preserve">Познавательное развитие </w:t>
      </w:r>
    </w:p>
    <w:p w:rsidR="00356D3C" w:rsidRPr="00356D3C" w:rsidRDefault="00356D3C" w:rsidP="00965A0C">
      <w:pPr>
        <w:ind w:firstLine="709"/>
        <w:rPr>
          <w:szCs w:val="28"/>
        </w:rPr>
      </w:pPr>
      <w:proofErr w:type="gramStart"/>
      <w:r w:rsidRPr="00356D3C">
        <w:rPr>
          <w:szCs w:val="28"/>
        </w:rPr>
        <w:t>Ребенок знает, различает, соотносит основные цвета, геометрические формы и фигуры; хорошо ориентируется в пространстве и схеме собственного тела; складывает картинку из трех-четырех частей, фигуру из четырех-пяти элементов по образцу и словесной инструкции; может сравнить ряд предметов по величине и расположить их в порядке возрастания или убывания; может соорудить элементарные постройки из деталей строительного конструктора по образцу и описанию;</w:t>
      </w:r>
      <w:proofErr w:type="gramEnd"/>
      <w:r w:rsidRPr="00356D3C">
        <w:rPr>
          <w:szCs w:val="28"/>
        </w:rPr>
        <w:t xml:space="preserve"> может сложить простые предметные картинки из четырех частей; владеет навыками счета в пределах трех; обобщающими понятиями (овощи, фрукты, животные, игрушки, одежда, мебель, посуда, обувь) и классифицирует предметы и объекты по определенным признакам; может  установить связь между явлениями природы и знает правила поведения в природной  среде.</w:t>
      </w:r>
    </w:p>
    <w:p w:rsidR="00356D3C" w:rsidRDefault="00356D3C" w:rsidP="00356D3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56D3C" w:rsidRPr="00356D3C" w:rsidRDefault="00356D3C" w:rsidP="00356D3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8"/>
          <w:lang w:eastAsia="en-US"/>
        </w:rPr>
      </w:pPr>
      <w:r w:rsidRPr="00356D3C">
        <w:rPr>
          <w:rFonts w:eastAsiaTheme="minorHAnsi"/>
          <w:b/>
          <w:bCs/>
          <w:color w:val="000000"/>
          <w:szCs w:val="28"/>
          <w:lang w:eastAsia="en-US"/>
        </w:rPr>
        <w:t xml:space="preserve">Речевое развитие </w:t>
      </w:r>
    </w:p>
    <w:p w:rsidR="00356D3C" w:rsidRDefault="00356D3C" w:rsidP="00965A0C">
      <w:pPr>
        <w:ind w:firstLine="709"/>
        <w:jc w:val="both"/>
        <w:rPr>
          <w:szCs w:val="28"/>
        </w:rPr>
      </w:pPr>
      <w:proofErr w:type="gramStart"/>
      <w:r w:rsidRPr="00356D3C">
        <w:rPr>
          <w:szCs w:val="28"/>
        </w:rPr>
        <w:t>Ребенок контактен, эмоциональные реакции адекватны, в общении проявляется эмоциональная стабильность; понимание обращенной речи приближается к норме; в активном словаре представлены существительные, глаголы, прилагательные, некоторые простые предлоги, сочинительные союзы; ребенок понимает различные формы словоизменения; может пересказать текст из трех-четырех простых предложений с опорой на картинку и небольшой помощью взрослого, пытается использовать сложносочиненные предложения;</w:t>
      </w:r>
      <w:proofErr w:type="gramEnd"/>
      <w:r w:rsidRPr="00356D3C">
        <w:rPr>
          <w:szCs w:val="28"/>
        </w:rPr>
        <w:t xml:space="preserve"> может составить описательный рассказ по вопросам; повторяет вслед за взрослым простые четверостишья; различает нарушенные и ненарушенные в произношении звуки, владеет простыми формами фонематического анализа; речь ребенка интонирована.</w:t>
      </w:r>
    </w:p>
    <w:p w:rsidR="00965A0C" w:rsidRPr="00356D3C" w:rsidRDefault="00965A0C" w:rsidP="00965A0C">
      <w:pPr>
        <w:ind w:firstLine="709"/>
        <w:jc w:val="both"/>
        <w:rPr>
          <w:rFonts w:ascii="Arial" w:hAnsi="Arial" w:cs="Arial"/>
          <w:szCs w:val="28"/>
        </w:rPr>
      </w:pPr>
    </w:p>
    <w:p w:rsidR="00356D3C" w:rsidRPr="00356D3C" w:rsidRDefault="00356D3C" w:rsidP="00356D3C">
      <w:pPr>
        <w:pStyle w:val="Default"/>
        <w:rPr>
          <w:szCs w:val="28"/>
        </w:rPr>
      </w:pPr>
      <w:r w:rsidRPr="00356D3C">
        <w:rPr>
          <w:b/>
          <w:bCs/>
          <w:szCs w:val="28"/>
        </w:rPr>
        <w:t xml:space="preserve">Художественно-эстетическое развитие </w:t>
      </w:r>
    </w:p>
    <w:p w:rsidR="00356D3C" w:rsidRPr="00356D3C" w:rsidRDefault="00356D3C" w:rsidP="00965A0C">
      <w:pPr>
        <w:ind w:firstLine="709"/>
        <w:jc w:val="both"/>
        <w:rPr>
          <w:szCs w:val="28"/>
        </w:rPr>
      </w:pPr>
      <w:r w:rsidRPr="00356D3C">
        <w:rPr>
          <w:szCs w:val="28"/>
        </w:rPr>
        <w:t xml:space="preserve">Ребенок любит слушать чтение художественных текстов и умеет эмоционально реагировать на них, может сосредоточиться на слушании литературных произведений на 15—20минут;  умеет импровизировать на основе литературных произведений; запоминает и рассказывает небольшие стихи, </w:t>
      </w:r>
      <w:proofErr w:type="spellStart"/>
      <w:r w:rsidRPr="00356D3C">
        <w:rPr>
          <w:szCs w:val="28"/>
        </w:rPr>
        <w:t>потешки</w:t>
      </w:r>
      <w:proofErr w:type="spellEnd"/>
      <w:r w:rsidRPr="00356D3C">
        <w:rPr>
          <w:szCs w:val="28"/>
        </w:rPr>
        <w:t xml:space="preserve">, сказки; умеет правильно держать </w:t>
      </w:r>
    </w:p>
    <w:p w:rsidR="00356D3C" w:rsidRDefault="00356D3C" w:rsidP="00965A0C">
      <w:pPr>
        <w:jc w:val="both"/>
        <w:rPr>
          <w:szCs w:val="28"/>
        </w:rPr>
      </w:pPr>
      <w:r w:rsidRPr="00356D3C">
        <w:rPr>
          <w:szCs w:val="28"/>
        </w:rPr>
        <w:t>карандаш и кисточку; может создавать в рисовании образы знакомых предметов и многофигурные композиции; владеет приемами лепки из пластилина; может создавать изображения из готовых форм в аппликации; имеет представления о произведениях народного прикладного искусства; проявляет интерес к музыкальным произведениям, любит слушать музыкальные произведения, умеет петь несложные песенки, красиво двигаться под музыку; при дифференциации контрастного звучания нескольких игрушек не допускает ошибок, не ошибается при определении направления звука и воспроизведении ритма.</w:t>
      </w:r>
    </w:p>
    <w:p w:rsidR="00965A0C" w:rsidRPr="00356D3C" w:rsidRDefault="00965A0C" w:rsidP="00965A0C">
      <w:pPr>
        <w:jc w:val="both"/>
        <w:rPr>
          <w:szCs w:val="28"/>
        </w:rPr>
      </w:pPr>
    </w:p>
    <w:p w:rsidR="00356D3C" w:rsidRPr="00356D3C" w:rsidRDefault="00356D3C" w:rsidP="00356D3C">
      <w:pPr>
        <w:pStyle w:val="Default"/>
        <w:rPr>
          <w:b/>
          <w:bCs/>
          <w:szCs w:val="28"/>
        </w:rPr>
      </w:pPr>
      <w:r w:rsidRPr="00356D3C">
        <w:rPr>
          <w:b/>
          <w:bCs/>
          <w:szCs w:val="28"/>
        </w:rPr>
        <w:t xml:space="preserve">Физическое развитие </w:t>
      </w:r>
    </w:p>
    <w:p w:rsidR="00356D3C" w:rsidRPr="00356D3C" w:rsidRDefault="00356D3C" w:rsidP="00965A0C">
      <w:pPr>
        <w:ind w:firstLine="709"/>
        <w:rPr>
          <w:szCs w:val="28"/>
        </w:rPr>
      </w:pPr>
      <w:proofErr w:type="gramStart"/>
      <w:r w:rsidRPr="00356D3C">
        <w:rPr>
          <w:szCs w:val="28"/>
        </w:rPr>
        <w:t>Ребенок может совершать прыжки на месте на двух ногах и прыжки в длину с места на 50 см; может лазать по гимнастической стенке вверх и вниз приставным и чередующимся шагом; может ходить по доске и гимнастической скамейке, удерживая равновесие; ходит и бегает с преодолением препятствий; может бросать мяч от груди, из-за головы и ловить его;</w:t>
      </w:r>
      <w:proofErr w:type="gramEnd"/>
      <w:r w:rsidRPr="00356D3C">
        <w:rPr>
          <w:szCs w:val="28"/>
        </w:rPr>
        <w:t xml:space="preserve"> активно участвует в организованной взрослым двигательной деятельности; выполняет перестроения, делает упражнения с музыкальным и речевым сопровождением; проявляет активность во время бодрствования; ребенок умеет аккуратно мыть и вытирать руки, пользоваться салфеткой, носовым платком, причесываться; у ребенка сформированы представления об опасности</w:t>
      </w:r>
      <w:r>
        <w:rPr>
          <w:szCs w:val="28"/>
        </w:rPr>
        <w:t>.</w:t>
      </w:r>
    </w:p>
    <w:p w:rsidR="00356D3C" w:rsidRDefault="00356D3C" w:rsidP="00356D3C">
      <w:pPr>
        <w:pStyle w:val="Default"/>
        <w:rPr>
          <w:b/>
          <w:sz w:val="28"/>
        </w:rPr>
      </w:pPr>
    </w:p>
    <w:p w:rsidR="0065600A" w:rsidRPr="0065600A" w:rsidRDefault="00356D3C" w:rsidP="00A82000">
      <w:pPr>
        <w:shd w:val="clear" w:color="auto" w:fill="FFFFFF"/>
        <w:rPr>
          <w:b/>
          <w:color w:val="000000"/>
          <w:szCs w:val="28"/>
        </w:rPr>
      </w:pPr>
      <w:r w:rsidRPr="00547EFF">
        <w:rPr>
          <w:b/>
        </w:rPr>
        <w:t>Целевые ориентиры для детей ТН</w:t>
      </w:r>
      <w:r w:rsidR="0065600A" w:rsidRPr="00547EFF">
        <w:rPr>
          <w:b/>
        </w:rPr>
        <w:t>Р</w:t>
      </w:r>
      <w:r w:rsidRPr="00356D3C">
        <w:rPr>
          <w:b/>
          <w:sz w:val="28"/>
        </w:rPr>
        <w:br/>
      </w:r>
      <w:r w:rsidR="0065600A" w:rsidRPr="0065600A">
        <w:rPr>
          <w:b/>
          <w:color w:val="000000"/>
          <w:szCs w:val="28"/>
        </w:rPr>
        <w:t xml:space="preserve">Логопедическая работа: </w:t>
      </w:r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r w:rsidRPr="0065600A">
        <w:rPr>
          <w:i/>
          <w:color w:val="000000"/>
          <w:szCs w:val="28"/>
        </w:rPr>
        <w:t>РЕБЕНОК: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Сразу вступает в контакт. Эмоциональные реакции адекватны, устойчивы и стабильны;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65600A">
        <w:rPr>
          <w:color w:val="000000"/>
          <w:szCs w:val="28"/>
        </w:rPr>
        <w:lastRenderedPageBreak/>
        <w:t>- Ориентируется в пространстве, показывает предметы, которые находятся вверху, внизу, впереди, сзади, слева, справа и т.д.</w:t>
      </w:r>
      <w:proofErr w:type="gramEnd"/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Показывает по просьбе логопеда отдельные предметы, объекты, части предметов и объектов;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65600A">
        <w:rPr>
          <w:color w:val="000000"/>
          <w:szCs w:val="28"/>
        </w:rPr>
        <w:t>- Показывает по несколько предметов, относящихся к понятиям «игрушки», «одежда», «обувь», «посуда», «мебель», «овощи», «фрукты», «домашние птицы», «домашние животные», «дикие птицы», «дикие звери», «транспорт».</w:t>
      </w:r>
      <w:proofErr w:type="gramEnd"/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Показывает по просьбе логопеда предметы, обладающие определенными признаками;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Понимает смысл отдельных предложений с и связных текстов;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Правильно образует формы существительных в именительном и косвенных падежах, существительные множественного числа в родительном падеже;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 - Имеет достаточный объем глагольного словаря, словаря прилагательных, использует в речи антонимы;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 Умеет образовывать существительные с уменьшительно-ласкательными суффиксами, существительные с суффиксами </w:t>
      </w:r>
      <w:proofErr w:type="gramStart"/>
      <w:r w:rsidRPr="0065600A">
        <w:rPr>
          <w:i/>
          <w:color w:val="000000"/>
          <w:szCs w:val="28"/>
        </w:rPr>
        <w:t>–</w:t>
      </w:r>
      <w:proofErr w:type="spellStart"/>
      <w:r w:rsidRPr="0065600A">
        <w:rPr>
          <w:i/>
          <w:color w:val="000000"/>
          <w:szCs w:val="28"/>
        </w:rPr>
        <w:t>о</w:t>
      </w:r>
      <w:proofErr w:type="gramEnd"/>
      <w:r w:rsidRPr="0065600A">
        <w:rPr>
          <w:i/>
          <w:color w:val="000000"/>
          <w:szCs w:val="28"/>
        </w:rPr>
        <w:t>нок</w:t>
      </w:r>
      <w:proofErr w:type="spellEnd"/>
      <w:r w:rsidRPr="0065600A">
        <w:rPr>
          <w:i/>
          <w:color w:val="000000"/>
          <w:szCs w:val="28"/>
        </w:rPr>
        <w:t>, -</w:t>
      </w:r>
      <w:proofErr w:type="spellStart"/>
      <w:r w:rsidRPr="0065600A">
        <w:rPr>
          <w:i/>
          <w:color w:val="000000"/>
          <w:szCs w:val="28"/>
        </w:rPr>
        <w:t>енок</w:t>
      </w:r>
      <w:proofErr w:type="spellEnd"/>
      <w:r w:rsidRPr="0065600A">
        <w:rPr>
          <w:i/>
          <w:color w:val="000000"/>
          <w:szCs w:val="28"/>
        </w:rPr>
        <w:t xml:space="preserve">, </w:t>
      </w:r>
      <w:proofErr w:type="spellStart"/>
      <w:r w:rsidRPr="0065600A">
        <w:rPr>
          <w:i/>
          <w:color w:val="000000"/>
          <w:szCs w:val="28"/>
        </w:rPr>
        <w:t>ат</w:t>
      </w:r>
      <w:proofErr w:type="spellEnd"/>
      <w:r w:rsidRPr="0065600A">
        <w:rPr>
          <w:i/>
          <w:color w:val="000000"/>
          <w:szCs w:val="28"/>
        </w:rPr>
        <w:t>, -</w:t>
      </w:r>
      <w:proofErr w:type="spellStart"/>
      <w:r w:rsidRPr="0065600A">
        <w:rPr>
          <w:i/>
          <w:color w:val="000000"/>
          <w:szCs w:val="28"/>
        </w:rPr>
        <w:t>ят</w:t>
      </w:r>
      <w:proofErr w:type="spellEnd"/>
      <w:r w:rsidRPr="0065600A">
        <w:rPr>
          <w:color w:val="000000"/>
          <w:szCs w:val="28"/>
        </w:rPr>
        <w:t>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-Умеет образовывать относительные и притяжательные прилагательные от существительных, приставочные глаголы, глаголы совершенного вида. 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Может составить рассказ по серии картинок;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 Не нарушает </w:t>
      </w:r>
      <w:proofErr w:type="spellStart"/>
      <w:r w:rsidRPr="0065600A">
        <w:rPr>
          <w:color w:val="000000"/>
          <w:szCs w:val="28"/>
        </w:rPr>
        <w:t>звукослоговую</w:t>
      </w:r>
      <w:proofErr w:type="spellEnd"/>
      <w:r w:rsidRPr="0065600A">
        <w:rPr>
          <w:color w:val="000000"/>
          <w:szCs w:val="28"/>
        </w:rPr>
        <w:t xml:space="preserve"> структуру сложных слов;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Звукопроизношение  не нарушено;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Умеет выделять начальный и конечный согласные из слов, определять количество и последовательность звуков в слове.</w:t>
      </w:r>
    </w:p>
    <w:p w:rsidR="0065600A" w:rsidRPr="0065600A" w:rsidRDefault="0065600A" w:rsidP="00A82000">
      <w:pPr>
        <w:rPr>
          <w:szCs w:val="28"/>
          <w:u w:val="single"/>
        </w:rPr>
      </w:pPr>
    </w:p>
    <w:p w:rsidR="0065600A" w:rsidRPr="0065600A" w:rsidRDefault="0065600A" w:rsidP="00A82000">
      <w:pPr>
        <w:shd w:val="clear" w:color="auto" w:fill="FFFFFF"/>
        <w:jc w:val="both"/>
        <w:rPr>
          <w:b/>
          <w:color w:val="000000"/>
          <w:szCs w:val="28"/>
        </w:rPr>
      </w:pPr>
      <w:r w:rsidRPr="0065600A">
        <w:rPr>
          <w:b/>
          <w:color w:val="000000"/>
          <w:szCs w:val="28"/>
        </w:rPr>
        <w:t xml:space="preserve">Речевое развитие: </w:t>
      </w:r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r w:rsidRPr="0065600A">
        <w:rPr>
          <w:i/>
          <w:color w:val="000000"/>
          <w:szCs w:val="28"/>
        </w:rPr>
        <w:t>РЕБЕНОК: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Владеет существительными, прилагательными с уменьшительными и увеличительными суффиксами;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 - Имеет представление о переносном значении и многозначности слов;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Использует в экспрессивной речи прилагательные с уменьшительными суффиксами, относительными и притяжательными прилагательными, прилагательными, обозначающие моральные качества людей;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Использует в речи приставочные глаголы, глаголы с оттенками значений;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Использует в активной речи сравнительную степень имен прилагательных;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образовывать и использовать возвратные глаголы, глаголы в разных временных формах, в том числе в форме будущего простого и будущего сложного времени;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Знает понятие «слово» и умеет оперировать им;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пересказывать хорошо знакомые произведения;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Знает что такое буквы и представление о том, чем звук отличается от буквы;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 - Умеет выкладывать буквы из подручного материала;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Читает слоги с изученными буквами.</w:t>
      </w:r>
    </w:p>
    <w:p w:rsidR="0065600A" w:rsidRPr="0065600A" w:rsidRDefault="0065600A" w:rsidP="00A82000">
      <w:pPr>
        <w:shd w:val="clear" w:color="auto" w:fill="FFFFFF"/>
        <w:jc w:val="center"/>
        <w:rPr>
          <w:color w:val="000000"/>
          <w:szCs w:val="28"/>
          <w:u w:val="single"/>
        </w:rPr>
      </w:pPr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r w:rsidRPr="0065600A">
        <w:rPr>
          <w:b/>
          <w:color w:val="000000"/>
          <w:szCs w:val="28"/>
        </w:rPr>
        <w:t>Познавательное развитие:</w:t>
      </w:r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r w:rsidRPr="0065600A">
        <w:rPr>
          <w:i/>
          <w:color w:val="000000"/>
          <w:szCs w:val="28"/>
        </w:rPr>
        <w:t>РЕБЕНОК: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представления об окружающем мире, о свойствах и качествах материалов, из которых сделаны предметы;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представления о школе, школьной жизни. Проявляет желание учиться в школе.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представление о бытовой технике, орудиях труда, инструментах, используемых представителями разных профессий;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представления о Москве как о столице России, Российской Федерации как о Родине и многонациональном государстве, о государственных праздниках;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 Имеет сформированные представления о нашей планете, о континентах и Мировом Океане;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 Знает о сезонных изменениях в природе, о смене времен года, знаком с растениями и животными Красной книги;  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lastRenderedPageBreak/>
        <w:t>- Имеет навыки количественного и порядкового счета в прямом и обратном порядке;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Знаком с цифрами от 0 до 9, называет последующие и предыдущие числа, увеличивает и уменьшает числа на 1;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Распознает, преобразует геометрические фигуры, воссоздает их по представлению, описанию;</w:t>
      </w:r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proofErr w:type="gramStart"/>
      <w:r w:rsidRPr="0065600A">
        <w:rPr>
          <w:color w:val="000000"/>
          <w:szCs w:val="28"/>
        </w:rPr>
        <w:t xml:space="preserve">- Знает названия геометрических фигур: </w:t>
      </w:r>
      <w:r w:rsidRPr="0065600A">
        <w:rPr>
          <w:i/>
          <w:color w:val="000000"/>
          <w:szCs w:val="28"/>
        </w:rPr>
        <w:t>квадрат, треугольник, прямоугольник, овал, круг</w:t>
      </w:r>
      <w:r w:rsidRPr="0065600A">
        <w:rPr>
          <w:color w:val="000000"/>
          <w:szCs w:val="28"/>
        </w:rPr>
        <w:t xml:space="preserve">, названия объемных геометрических форм: </w:t>
      </w:r>
      <w:r w:rsidRPr="0065600A">
        <w:rPr>
          <w:i/>
          <w:color w:val="000000"/>
          <w:szCs w:val="28"/>
        </w:rPr>
        <w:t>куб, шар, цилиндр;</w:t>
      </w:r>
      <w:proofErr w:type="gramEnd"/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proofErr w:type="gramStart"/>
      <w:r w:rsidRPr="0065600A">
        <w:rPr>
          <w:color w:val="000000"/>
          <w:szCs w:val="28"/>
        </w:rPr>
        <w:t xml:space="preserve">- Активно использует в речи слова: </w:t>
      </w:r>
      <w:r w:rsidRPr="0065600A">
        <w:rPr>
          <w:i/>
          <w:color w:val="000000"/>
          <w:szCs w:val="28"/>
        </w:rPr>
        <w:t>вверху, внизу, слева, справа, выше, ниже, левее, правее;</w:t>
      </w:r>
      <w:proofErr w:type="gramEnd"/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Создает простейшие чертежи, планы, схемы;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Называет дни недели, месяцы года;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Группирует и классифицирует предметы по  нескольким признакам;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Пользуется условными мерками для измерения длины, ширины, объема;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</w:p>
    <w:p w:rsidR="0065600A" w:rsidRPr="0065600A" w:rsidRDefault="0065600A" w:rsidP="00A82000">
      <w:pPr>
        <w:shd w:val="clear" w:color="auto" w:fill="FFFFFF"/>
        <w:jc w:val="both"/>
        <w:rPr>
          <w:b/>
          <w:color w:val="000000"/>
          <w:szCs w:val="28"/>
        </w:rPr>
      </w:pPr>
      <w:r w:rsidRPr="0065600A">
        <w:rPr>
          <w:b/>
          <w:color w:val="000000"/>
          <w:szCs w:val="28"/>
        </w:rPr>
        <w:t xml:space="preserve">Художественно-эстетическое развитие: </w:t>
      </w:r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r w:rsidRPr="0065600A">
        <w:rPr>
          <w:i/>
          <w:color w:val="000000"/>
          <w:szCs w:val="28"/>
        </w:rPr>
        <w:t>РЕБЕНОК: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 Проявляет интерес к художественной литературе и чтению, эмоционально реагирует на нее, высказывает свое отношение </w:t>
      </w:r>
      <w:proofErr w:type="gramStart"/>
      <w:r w:rsidRPr="0065600A">
        <w:rPr>
          <w:color w:val="000000"/>
          <w:szCs w:val="28"/>
        </w:rPr>
        <w:t>к</w:t>
      </w:r>
      <w:proofErr w:type="gramEnd"/>
      <w:r w:rsidRPr="0065600A">
        <w:rPr>
          <w:color w:val="000000"/>
          <w:szCs w:val="28"/>
        </w:rPr>
        <w:t xml:space="preserve"> прочитанному;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выразительно декламировать стихи, участвует в инсценировках, играх-драматизациях;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Определяет жанр литературного произведения (сказка, рассказ, стихотворение);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Пересказывает небольшие рассказы и знакомые сказки по плану;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Проявляет интерес к конструированию их пластмассовых, деревянных, металлических деталей,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Проявляет творчество и фантазию при изготовлении поделок из природного материала;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-Умеет совместно планировать сооружение постройки, трудиться сообща, следовать общему плану;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Рисует предметы с натуры и по памяти, передавая форму, величину, цвет в рисунке;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Создает новые цветовые тона и оттенки;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украшать предметы с помощью узоров и орнаментов;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навык работы карандашом при выполнении линейного рисунка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Использует разные приемы вырезывания и наклеивания, составляет композиции из растительных элементов и геометрических фигур;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Сформированы композиционные навыки, чувство цвета и ритма;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Создает объемные и рельефные изображения, используя ранее освоенные приемы лепки;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Проявляет интерес к музыке, проявляет эмоциональную отзывчивость на музыку различного характера;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Проявляет творческую активность, самостоятельность и стремление применять в жизни знакомый музыкальный репертуар;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Различает и правильно называет песню, танец, марш;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 Знаком с вокальной, инструментальной, оркестровой музыкой; 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Проявляет интерес к слушанию произведений русских, советских и зарубежных композиторов-классиков;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Выразительно  исполняет песни различного характера в диапазоне от «до» первой октавы до «ре» второй октавы;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самостоятельно начинать и заканчивать песню;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Испытывает чувство радости и удовлетворения от исполнения на слух знакомой мелодии;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Самостоятельно придумывает и находит интересные танцевальные движения на предложенную музыку, импровизирует под музыку различного характера;</w:t>
      </w:r>
    </w:p>
    <w:p w:rsidR="0065600A" w:rsidRPr="0065600A" w:rsidRDefault="0065600A" w:rsidP="00A82000">
      <w:pPr>
        <w:shd w:val="clear" w:color="auto" w:fill="FFFFFF"/>
        <w:jc w:val="both"/>
        <w:rPr>
          <w:b/>
          <w:color w:val="000000"/>
          <w:szCs w:val="28"/>
        </w:rPr>
      </w:pPr>
    </w:p>
    <w:p w:rsidR="0065600A" w:rsidRPr="0065600A" w:rsidRDefault="0065600A" w:rsidP="00A82000">
      <w:pPr>
        <w:shd w:val="clear" w:color="auto" w:fill="FFFFFF"/>
        <w:jc w:val="both"/>
        <w:rPr>
          <w:b/>
          <w:color w:val="000000"/>
          <w:szCs w:val="28"/>
        </w:rPr>
      </w:pPr>
      <w:r w:rsidRPr="0065600A">
        <w:rPr>
          <w:b/>
          <w:color w:val="000000"/>
          <w:szCs w:val="28"/>
        </w:rPr>
        <w:t xml:space="preserve">Социально-коммуникативное развитие: </w:t>
      </w:r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r w:rsidRPr="0065600A">
        <w:rPr>
          <w:i/>
          <w:color w:val="000000"/>
          <w:szCs w:val="28"/>
        </w:rPr>
        <w:t>РЕБЕНОК: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представление о нормах и правилах поведения в общественных местах;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 </w:t>
      </w:r>
      <w:proofErr w:type="gramStart"/>
      <w:r w:rsidRPr="0065600A">
        <w:rPr>
          <w:color w:val="000000"/>
          <w:szCs w:val="28"/>
        </w:rPr>
        <w:t>Способен</w:t>
      </w:r>
      <w:proofErr w:type="gramEnd"/>
      <w:r w:rsidRPr="0065600A">
        <w:rPr>
          <w:color w:val="000000"/>
          <w:szCs w:val="28"/>
        </w:rPr>
        <w:t xml:space="preserve"> сочувствовать, сопереживать, заботиться о других, помогать маленьким, слабым;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мотивацию, значимое и заинтересованное отношение к школьному обучению;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lastRenderedPageBreak/>
        <w:t>- Умеет  уважать себя, ценит свою половую принадлежность;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Владеет основами двигательной и гигиенической культуры;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организовать сюжетно-ролевую игру, устанавливает  и соблюдает правила, распределяет роли, согласовывает свои действия с действиями других участников игры;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Участвует  и импровизирует в инсценировках;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Проявляет желание выполнять трудовые поручения;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Самостоятельно организовывает подвижные игры и игры с элементами соревнований, устанавливает правила и следует им, справедливо оценивает результаты;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простейшие представления о технике безопасности в быту, дома, общественных местах, знает элементарные правила дорожного движения и некоторые дорожные знаки;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Знает свои домашний адрес, телефон, ФИО родителей;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 Имеет представление о способах взаимодействия с растениями и животными. 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</w:p>
    <w:p w:rsidR="0065600A" w:rsidRPr="0065600A" w:rsidRDefault="0065600A" w:rsidP="00A82000">
      <w:pPr>
        <w:shd w:val="clear" w:color="auto" w:fill="FFFFFF"/>
        <w:jc w:val="both"/>
        <w:rPr>
          <w:b/>
          <w:color w:val="000000"/>
          <w:szCs w:val="28"/>
        </w:rPr>
      </w:pPr>
      <w:r w:rsidRPr="0065600A">
        <w:rPr>
          <w:b/>
          <w:color w:val="000000"/>
          <w:szCs w:val="28"/>
        </w:rPr>
        <w:t xml:space="preserve">Физическое развитие: </w:t>
      </w:r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r w:rsidRPr="0065600A">
        <w:rPr>
          <w:i/>
          <w:color w:val="000000"/>
          <w:szCs w:val="28"/>
        </w:rPr>
        <w:t>РЕБЕНОК: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Владеет навыками разного вида бега и ходьбы, разными перестроениями;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прыгать разными способами, перепрыгивать, прыгать в длину с места, с разбега, через скакалку и обруч;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 Умеет держать  равновесие при выполнении разнообразных упражнений;  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 Владеет навыками разнообразных способов ползания и лазания;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-Имеет навыки способов катания, бросания и ловли, метания вдаль в цель;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рассчитываться по порядку, на первый-второй, равняться в колонне, в шеренге приставным шагом, прыжком, бегом;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Владеет общеразвивающими упражнениями;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выполнять движения под музыку;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Проявляет интерес к спортивным играм, играм-соревнованиям, играм-эстафетам;</w:t>
      </w:r>
    </w:p>
    <w:p w:rsid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простейшие представления о строении организма человека и его функционировании, о здоровом образе жизни.</w:t>
      </w:r>
    </w:p>
    <w:p w:rsidR="00116468" w:rsidRDefault="00116468" w:rsidP="00A82000">
      <w:pPr>
        <w:shd w:val="clear" w:color="auto" w:fill="FFFFFF"/>
        <w:jc w:val="both"/>
        <w:rPr>
          <w:color w:val="000000"/>
          <w:szCs w:val="28"/>
        </w:rPr>
      </w:pPr>
    </w:p>
    <w:p w:rsidR="0065600A" w:rsidRPr="004E3105" w:rsidRDefault="002B3A2F" w:rsidP="00A82000">
      <w:pPr>
        <w:shd w:val="clear" w:color="auto" w:fill="FFFFFF"/>
        <w:jc w:val="both"/>
        <w:rPr>
          <w:b/>
          <w:color w:val="000000"/>
          <w:szCs w:val="28"/>
          <w:u w:val="single"/>
        </w:rPr>
      </w:pPr>
      <w:r w:rsidRPr="004E3105">
        <w:rPr>
          <w:b/>
          <w:color w:val="000000"/>
          <w:szCs w:val="28"/>
          <w:u w:val="single"/>
        </w:rPr>
        <w:t>Ожидаемые результаты в части, формируемой участниками образовательных отношений</w:t>
      </w:r>
    </w:p>
    <w:p w:rsidR="004D3100" w:rsidRDefault="004D3100" w:rsidP="00A82000">
      <w:pPr>
        <w:shd w:val="clear" w:color="auto" w:fill="FFFFFF"/>
        <w:jc w:val="both"/>
        <w:rPr>
          <w:b/>
          <w:color w:val="000000"/>
          <w:szCs w:val="28"/>
        </w:rPr>
      </w:pPr>
    </w:p>
    <w:p w:rsidR="002B3A2F" w:rsidRPr="00116468" w:rsidRDefault="002B3A2F" w:rsidP="002B3A2F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116468">
        <w:rPr>
          <w:rFonts w:eastAsiaTheme="minorHAnsi"/>
          <w:bCs/>
          <w:sz w:val="22"/>
          <w:szCs w:val="22"/>
          <w:lang w:eastAsia="en-US"/>
        </w:rPr>
        <w:t xml:space="preserve">Ожидаемые результаты реализации региональных и муниципальных </w:t>
      </w:r>
      <w:r w:rsidR="004D3100" w:rsidRPr="00116468">
        <w:rPr>
          <w:rFonts w:eastAsiaTheme="minorHAnsi"/>
          <w:bCs/>
          <w:sz w:val="22"/>
          <w:szCs w:val="22"/>
          <w:lang w:eastAsia="en-US"/>
        </w:rPr>
        <w:t>проектов:</w:t>
      </w:r>
    </w:p>
    <w:p w:rsidR="002B3A2F" w:rsidRPr="00812FB5" w:rsidRDefault="002B3A2F" w:rsidP="00812FB5">
      <w:pPr>
        <w:ind w:firstLine="708"/>
        <w:jc w:val="both"/>
        <w:rPr>
          <w:b/>
        </w:rPr>
      </w:pPr>
      <w:r w:rsidRPr="002B3A2F">
        <w:rPr>
          <w:rFonts w:eastAsiaTheme="minorHAnsi"/>
          <w:b/>
          <w:bCs/>
          <w:sz w:val="22"/>
          <w:szCs w:val="22"/>
          <w:lang w:eastAsia="en-US"/>
        </w:rPr>
        <w:t>1</w:t>
      </w:r>
      <w:r w:rsidR="00455310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863E8E">
        <w:rPr>
          <w:b/>
        </w:rPr>
        <w:t>Реализация краткосрочных образовательных практик (КОП) по различным направления</w:t>
      </w:r>
      <w:r w:rsidR="00812FB5">
        <w:rPr>
          <w:b/>
        </w:rPr>
        <w:t xml:space="preserve">м образовательной деятельности </w:t>
      </w:r>
      <w:r>
        <w:rPr>
          <w:rFonts w:eastAsiaTheme="minorHAnsi"/>
          <w:b/>
          <w:bCs/>
          <w:sz w:val="22"/>
          <w:szCs w:val="22"/>
          <w:lang w:eastAsia="en-US"/>
        </w:rPr>
        <w:t>(</w:t>
      </w:r>
      <w:r w:rsidRPr="002B3A2F">
        <w:rPr>
          <w:rFonts w:eastAsiaTheme="minorHAnsi"/>
          <w:b/>
          <w:bCs/>
          <w:sz w:val="22"/>
          <w:szCs w:val="22"/>
          <w:lang w:eastAsia="en-US"/>
        </w:rPr>
        <w:t xml:space="preserve">реализация муниципальной модели </w:t>
      </w:r>
      <w:proofErr w:type="spellStart"/>
      <w:r w:rsidRPr="002B3A2F">
        <w:rPr>
          <w:rFonts w:eastAsiaTheme="minorHAnsi"/>
          <w:b/>
          <w:bCs/>
          <w:sz w:val="22"/>
          <w:szCs w:val="22"/>
          <w:lang w:eastAsia="en-US"/>
        </w:rPr>
        <w:t>дошкольногообразования</w:t>
      </w:r>
      <w:proofErr w:type="spellEnd"/>
      <w:r w:rsidRPr="002B3A2F">
        <w:rPr>
          <w:rFonts w:eastAsiaTheme="minorHAnsi"/>
          <w:b/>
          <w:bCs/>
          <w:sz w:val="22"/>
          <w:szCs w:val="22"/>
          <w:lang w:eastAsia="en-US"/>
        </w:rPr>
        <w:t xml:space="preserve"> г. Перми в соответствии ФГОС </w:t>
      </w:r>
      <w:proofErr w:type="gramStart"/>
      <w:r w:rsidRPr="002B3A2F">
        <w:rPr>
          <w:rFonts w:eastAsiaTheme="minorHAnsi"/>
          <w:b/>
          <w:bCs/>
          <w:sz w:val="22"/>
          <w:szCs w:val="22"/>
          <w:lang w:eastAsia="en-US"/>
        </w:rPr>
        <w:t>ДО</w:t>
      </w:r>
      <w:proofErr w:type="gramEnd"/>
      <w:r>
        <w:rPr>
          <w:rFonts w:eastAsiaTheme="minorHAnsi"/>
          <w:b/>
          <w:bCs/>
          <w:sz w:val="22"/>
          <w:szCs w:val="22"/>
          <w:lang w:eastAsia="en-US"/>
        </w:rPr>
        <w:t>)</w:t>
      </w:r>
      <w:r w:rsidRPr="002B3A2F"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2B3A2F" w:rsidRPr="002B3A2F" w:rsidRDefault="002B3A2F" w:rsidP="002B3A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2B3A2F">
        <w:rPr>
          <w:rFonts w:eastAsia="TimesNewRomanPSMT"/>
          <w:sz w:val="22"/>
          <w:szCs w:val="22"/>
          <w:lang w:eastAsia="en-US"/>
        </w:rPr>
        <w:t>Для педагогов:</w:t>
      </w:r>
    </w:p>
    <w:p w:rsidR="002B3A2F" w:rsidRPr="002B3A2F" w:rsidRDefault="002B3A2F" w:rsidP="002B3A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2B3A2F">
        <w:rPr>
          <w:rFonts w:eastAsiaTheme="minorHAnsi"/>
          <w:sz w:val="22"/>
          <w:szCs w:val="22"/>
          <w:lang w:eastAsia="en-US"/>
        </w:rPr>
        <w:t xml:space="preserve">- </w:t>
      </w:r>
      <w:r w:rsidRPr="002B3A2F">
        <w:rPr>
          <w:rFonts w:eastAsia="TimesNewRomanPSMT"/>
          <w:sz w:val="22"/>
          <w:szCs w:val="22"/>
          <w:lang w:eastAsia="en-US"/>
        </w:rPr>
        <w:t>Научились работать в командах независимо от возраста и стажа.</w:t>
      </w:r>
    </w:p>
    <w:p w:rsidR="002B3A2F" w:rsidRPr="002B3A2F" w:rsidRDefault="002B3A2F" w:rsidP="002B3A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2B3A2F">
        <w:rPr>
          <w:rFonts w:eastAsiaTheme="minorHAnsi"/>
          <w:sz w:val="22"/>
          <w:szCs w:val="22"/>
          <w:lang w:eastAsia="en-US"/>
        </w:rPr>
        <w:t xml:space="preserve">- </w:t>
      </w:r>
      <w:r w:rsidRPr="002B3A2F">
        <w:rPr>
          <w:rFonts w:eastAsia="TimesNewRomanPSMT"/>
          <w:sz w:val="22"/>
          <w:szCs w:val="22"/>
          <w:lang w:eastAsia="en-US"/>
        </w:rPr>
        <w:t>Выбирают тематику и содержание краткосрочных практик для детей и родителей с детьми.</w:t>
      </w:r>
    </w:p>
    <w:p w:rsidR="002B3A2F" w:rsidRPr="002B3A2F" w:rsidRDefault="002B3A2F" w:rsidP="002B3A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2B3A2F">
        <w:rPr>
          <w:rFonts w:eastAsiaTheme="minorHAnsi"/>
          <w:sz w:val="22"/>
          <w:szCs w:val="22"/>
          <w:lang w:eastAsia="en-US"/>
        </w:rPr>
        <w:t xml:space="preserve">- </w:t>
      </w:r>
      <w:r w:rsidRPr="002B3A2F">
        <w:rPr>
          <w:rFonts w:eastAsia="TimesNewRomanPSMT"/>
          <w:sz w:val="22"/>
          <w:szCs w:val="22"/>
          <w:lang w:eastAsia="en-US"/>
        </w:rPr>
        <w:t>Повысился уровень профессиональной компетентности по организации курсов.</w:t>
      </w:r>
    </w:p>
    <w:p w:rsidR="002B3A2F" w:rsidRDefault="002B3A2F" w:rsidP="002B3A2F">
      <w:pPr>
        <w:shd w:val="clear" w:color="auto" w:fill="FFFFFF"/>
        <w:jc w:val="both"/>
        <w:rPr>
          <w:rFonts w:eastAsia="TimesNewRomanPSMT"/>
          <w:sz w:val="22"/>
          <w:szCs w:val="22"/>
          <w:lang w:eastAsia="en-US"/>
        </w:rPr>
      </w:pPr>
      <w:r w:rsidRPr="002B3A2F">
        <w:rPr>
          <w:rFonts w:eastAsiaTheme="minorHAnsi"/>
          <w:sz w:val="22"/>
          <w:szCs w:val="22"/>
          <w:lang w:eastAsia="en-US"/>
        </w:rPr>
        <w:t xml:space="preserve">- </w:t>
      </w:r>
      <w:r w:rsidRPr="002B3A2F">
        <w:rPr>
          <w:rFonts w:eastAsia="TimesNewRomanPSMT"/>
          <w:sz w:val="22"/>
          <w:szCs w:val="22"/>
          <w:lang w:eastAsia="en-US"/>
        </w:rPr>
        <w:t>Выстраивают перспективу в увеличении спектра услуг и повышении качества.</w:t>
      </w:r>
    </w:p>
    <w:p w:rsidR="002B3A2F" w:rsidRPr="002B3A2F" w:rsidRDefault="002B3A2F" w:rsidP="002B3A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2B3A2F">
        <w:rPr>
          <w:rFonts w:eastAsia="TimesNewRomanPSMT"/>
          <w:sz w:val="22"/>
          <w:szCs w:val="22"/>
          <w:lang w:eastAsia="en-US"/>
        </w:rPr>
        <w:t>Для детей:</w:t>
      </w:r>
    </w:p>
    <w:p w:rsidR="002B3A2F" w:rsidRPr="002B3A2F" w:rsidRDefault="002B3A2F" w:rsidP="002B3A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2B3A2F">
        <w:rPr>
          <w:rFonts w:eastAsia="TimesNewRomanPSMT"/>
          <w:sz w:val="22"/>
          <w:szCs w:val="22"/>
          <w:lang w:eastAsia="en-US"/>
        </w:rPr>
        <w:t>- Умеют с помощью взрослого (родителя, педагога) делать выбор краткосрочных практик.</w:t>
      </w:r>
    </w:p>
    <w:p w:rsidR="002B3A2F" w:rsidRPr="002B3A2F" w:rsidRDefault="002B3A2F" w:rsidP="002B3A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2B3A2F">
        <w:rPr>
          <w:rFonts w:eastAsia="TimesNewRomanPSMT"/>
          <w:sz w:val="22"/>
          <w:szCs w:val="22"/>
          <w:lang w:eastAsia="en-US"/>
        </w:rPr>
        <w:t>- Самостоятельно выбирают краткосрочные практики.</w:t>
      </w:r>
    </w:p>
    <w:p w:rsidR="002B3A2F" w:rsidRPr="002B3A2F" w:rsidRDefault="002B3A2F" w:rsidP="002B3A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2B3A2F">
        <w:rPr>
          <w:rFonts w:eastAsia="TimesNewRomanPSMT"/>
          <w:sz w:val="22"/>
          <w:szCs w:val="22"/>
          <w:lang w:eastAsia="en-US"/>
        </w:rPr>
        <w:t>- Имеют возможность реализовать себя в разных видах деятельности, развивая свои способности.</w:t>
      </w:r>
    </w:p>
    <w:p w:rsidR="002B3A2F" w:rsidRPr="002B3A2F" w:rsidRDefault="002B3A2F" w:rsidP="002B3A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2B3A2F">
        <w:rPr>
          <w:rFonts w:eastAsia="TimesNewRomanPSMT"/>
          <w:sz w:val="22"/>
          <w:szCs w:val="22"/>
          <w:lang w:eastAsia="en-US"/>
        </w:rPr>
        <w:t xml:space="preserve">- Создана копилка достижений детей, есть возможность выхода </w:t>
      </w:r>
      <w:proofErr w:type="gramStart"/>
      <w:r w:rsidRPr="002B3A2F">
        <w:rPr>
          <w:rFonts w:eastAsia="TimesNewRomanPSMT"/>
          <w:sz w:val="22"/>
          <w:szCs w:val="22"/>
          <w:lang w:eastAsia="en-US"/>
        </w:rPr>
        <w:t>на</w:t>
      </w:r>
      <w:proofErr w:type="gramEnd"/>
      <w:r w:rsidRPr="002B3A2F">
        <w:rPr>
          <w:rFonts w:eastAsia="TimesNewRomanPSMT"/>
          <w:sz w:val="22"/>
          <w:szCs w:val="22"/>
          <w:lang w:eastAsia="en-US"/>
        </w:rPr>
        <w:t xml:space="preserve"> электронное портфолио.</w:t>
      </w:r>
    </w:p>
    <w:p w:rsidR="002B3A2F" w:rsidRDefault="002B3A2F" w:rsidP="002B3A2F">
      <w:pPr>
        <w:shd w:val="clear" w:color="auto" w:fill="FFFFFF"/>
        <w:jc w:val="both"/>
        <w:rPr>
          <w:rFonts w:eastAsia="TimesNewRomanPSMT"/>
          <w:sz w:val="22"/>
          <w:szCs w:val="22"/>
          <w:lang w:eastAsia="en-US"/>
        </w:rPr>
      </w:pPr>
      <w:r w:rsidRPr="002B3A2F">
        <w:rPr>
          <w:rFonts w:eastAsia="TimesNewRomanPSMT"/>
          <w:sz w:val="22"/>
          <w:szCs w:val="22"/>
          <w:lang w:eastAsia="en-US"/>
        </w:rPr>
        <w:t>- Сформирована адекватная самооценка своих возможностей в практической деятельности.</w:t>
      </w:r>
    </w:p>
    <w:p w:rsidR="00812FB5" w:rsidRPr="00812FB5" w:rsidRDefault="00812FB5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812FB5">
        <w:rPr>
          <w:rFonts w:ascii="Times New Roman" w:hAnsi="Times New Roman" w:cs="Times New Roman"/>
          <w:color w:val="auto"/>
        </w:rPr>
        <w:t xml:space="preserve">В результатах </w:t>
      </w:r>
      <w:r>
        <w:rPr>
          <w:rFonts w:ascii="Times New Roman" w:hAnsi="Times New Roman" w:cs="Times New Roman"/>
          <w:color w:val="auto"/>
        </w:rPr>
        <w:t xml:space="preserve">самих КОП </w:t>
      </w:r>
      <w:r w:rsidRPr="00812FB5">
        <w:rPr>
          <w:rFonts w:ascii="Times New Roman" w:hAnsi="Times New Roman" w:cs="Times New Roman"/>
          <w:color w:val="auto"/>
        </w:rPr>
        <w:t>должны быть перечислены компетенции, умения и навыки, которые будут формироваться у ребенка в ходе освоения практики, или описан продукт, который будет создаваться ребенком или группой детей.</w:t>
      </w:r>
    </w:p>
    <w:p w:rsidR="00812FB5" w:rsidRPr="008A7C4F" w:rsidRDefault="00812FB5" w:rsidP="00812FB5">
      <w:pPr>
        <w:pStyle w:val="ad"/>
        <w:spacing w:before="0" w:after="0"/>
        <w:ind w:firstLine="567"/>
        <w:rPr>
          <w:sz w:val="12"/>
          <w:szCs w:val="12"/>
        </w:rPr>
      </w:pPr>
    </w:p>
    <w:p w:rsidR="00812FB5" w:rsidRDefault="00812FB5" w:rsidP="002B3A2F">
      <w:pPr>
        <w:shd w:val="clear" w:color="auto" w:fill="FFFFFF"/>
        <w:jc w:val="both"/>
        <w:rPr>
          <w:rFonts w:eastAsia="TimesNewRomanPSMT"/>
          <w:sz w:val="22"/>
          <w:szCs w:val="22"/>
          <w:lang w:eastAsia="en-US"/>
        </w:rPr>
      </w:pPr>
    </w:p>
    <w:p w:rsidR="00455310" w:rsidRDefault="00455310" w:rsidP="002B3A2F">
      <w:pPr>
        <w:shd w:val="clear" w:color="auto" w:fill="FFFFFF"/>
        <w:jc w:val="both"/>
        <w:rPr>
          <w:rFonts w:eastAsia="TimesNewRomanPSMT"/>
          <w:sz w:val="22"/>
          <w:szCs w:val="22"/>
          <w:lang w:eastAsia="en-US"/>
        </w:rPr>
      </w:pPr>
      <w:r w:rsidRPr="004D3100">
        <w:rPr>
          <w:rFonts w:eastAsia="TimesNewRomanPSMT"/>
          <w:b/>
          <w:sz w:val="22"/>
          <w:szCs w:val="22"/>
          <w:lang w:eastAsia="en-US"/>
        </w:rPr>
        <w:t xml:space="preserve">2.Реализця </w:t>
      </w:r>
      <w:r w:rsidR="004D3100" w:rsidRPr="004D3100">
        <w:rPr>
          <w:rFonts w:eastAsia="TimesNewRomanPSMT"/>
          <w:b/>
          <w:sz w:val="22"/>
          <w:szCs w:val="22"/>
          <w:lang w:eastAsia="en-US"/>
        </w:rPr>
        <w:t xml:space="preserve">муниципальной конкурсной системы </w:t>
      </w:r>
      <w:r w:rsidRPr="004D3100">
        <w:rPr>
          <w:rFonts w:eastAsia="TimesNewRomanPSMT"/>
          <w:b/>
          <w:sz w:val="22"/>
          <w:szCs w:val="22"/>
          <w:lang w:eastAsia="en-US"/>
        </w:rPr>
        <w:t>«12</w:t>
      </w:r>
      <w:r w:rsidR="004D3100" w:rsidRPr="004D3100">
        <w:rPr>
          <w:rFonts w:eastAsia="TimesNewRomanPSMT"/>
          <w:b/>
          <w:sz w:val="22"/>
          <w:szCs w:val="22"/>
          <w:lang w:eastAsia="en-US"/>
        </w:rPr>
        <w:t xml:space="preserve"> месяцев – 12 конкурсов»</w:t>
      </w:r>
    </w:p>
    <w:p w:rsidR="004D3100" w:rsidRPr="004D3100" w:rsidRDefault="004D3100" w:rsidP="004D3100">
      <w:pPr>
        <w:jc w:val="both"/>
        <w:textAlignment w:val="baseline"/>
        <w:rPr>
          <w:sz w:val="22"/>
          <w:szCs w:val="22"/>
        </w:rPr>
      </w:pPr>
      <w:r w:rsidRPr="004D3100">
        <w:rPr>
          <w:rFonts w:eastAsiaTheme="minorEastAsia"/>
          <w:color w:val="000000" w:themeColor="text1"/>
          <w:kern w:val="24"/>
          <w:sz w:val="22"/>
          <w:szCs w:val="22"/>
        </w:rPr>
        <w:t xml:space="preserve">    1. Совершенствование условий для воспитательно-образовательной работы с детьми.</w:t>
      </w:r>
    </w:p>
    <w:p w:rsidR="004D3100" w:rsidRPr="004D3100" w:rsidRDefault="004D3100" w:rsidP="004D3100">
      <w:pPr>
        <w:jc w:val="both"/>
        <w:textAlignment w:val="baseline"/>
        <w:rPr>
          <w:sz w:val="22"/>
          <w:szCs w:val="22"/>
        </w:rPr>
      </w:pPr>
      <w:r w:rsidRPr="004D3100">
        <w:rPr>
          <w:rFonts w:eastAsiaTheme="minorEastAsia"/>
          <w:color w:val="000000" w:themeColor="text1"/>
          <w:kern w:val="24"/>
          <w:sz w:val="22"/>
          <w:szCs w:val="22"/>
        </w:rPr>
        <w:t xml:space="preserve">    2. Пополнение материально-технической базы ДОУ</w:t>
      </w:r>
    </w:p>
    <w:p w:rsidR="004D3100" w:rsidRPr="004D3100" w:rsidRDefault="004D3100" w:rsidP="004D3100">
      <w:pPr>
        <w:jc w:val="both"/>
        <w:textAlignment w:val="baseline"/>
        <w:rPr>
          <w:sz w:val="22"/>
          <w:szCs w:val="22"/>
        </w:rPr>
      </w:pPr>
      <w:r w:rsidRPr="004D3100">
        <w:rPr>
          <w:rFonts w:eastAsiaTheme="minorEastAsia"/>
          <w:color w:val="000000" w:themeColor="text1"/>
          <w:kern w:val="24"/>
          <w:sz w:val="22"/>
          <w:szCs w:val="22"/>
        </w:rPr>
        <w:lastRenderedPageBreak/>
        <w:t xml:space="preserve">    3. Выявление способностей детей.</w:t>
      </w:r>
    </w:p>
    <w:p w:rsidR="004D3100" w:rsidRDefault="004D3100" w:rsidP="002B3A2F">
      <w:pPr>
        <w:shd w:val="clear" w:color="auto" w:fill="FFFFFF"/>
        <w:jc w:val="both"/>
        <w:rPr>
          <w:rFonts w:eastAsia="TimesNewRomanPSMT"/>
          <w:sz w:val="22"/>
          <w:szCs w:val="22"/>
          <w:lang w:eastAsia="en-US"/>
        </w:rPr>
      </w:pPr>
    </w:p>
    <w:p w:rsidR="003172DA" w:rsidRDefault="00455310" w:rsidP="003172DA">
      <w:pPr>
        <w:autoSpaceDE w:val="0"/>
        <w:autoSpaceDN w:val="0"/>
        <w:adjustRightInd w:val="0"/>
        <w:rPr>
          <w:b/>
        </w:rPr>
      </w:pPr>
      <w:r w:rsidRPr="004D3100">
        <w:rPr>
          <w:rFonts w:eastAsia="TimesNewRomanPSMT"/>
          <w:b/>
          <w:sz w:val="22"/>
          <w:szCs w:val="22"/>
          <w:lang w:eastAsia="en-US"/>
        </w:rPr>
        <w:t>3.</w:t>
      </w:r>
      <w:r w:rsidRPr="004D3100">
        <w:rPr>
          <w:rFonts w:eastAsiaTheme="minorHAnsi"/>
          <w:b/>
          <w:sz w:val="22"/>
          <w:szCs w:val="22"/>
          <w:lang w:eastAsia="en-US"/>
        </w:rPr>
        <w:t xml:space="preserve"> «</w:t>
      </w:r>
      <w:proofErr w:type="spellStart"/>
      <w:r w:rsidRPr="00455310">
        <w:rPr>
          <w:rFonts w:eastAsiaTheme="minorHAnsi"/>
          <w:b/>
          <w:sz w:val="22"/>
          <w:szCs w:val="22"/>
          <w:lang w:eastAsia="en-US"/>
        </w:rPr>
        <w:t>Пермячок</w:t>
      </w:r>
      <w:proofErr w:type="spellEnd"/>
      <w:r w:rsidRPr="00455310">
        <w:rPr>
          <w:rFonts w:eastAsiaTheme="minorHAnsi"/>
          <w:b/>
          <w:sz w:val="22"/>
          <w:szCs w:val="22"/>
          <w:lang w:eastAsia="en-US"/>
        </w:rPr>
        <w:t>.</w:t>
      </w:r>
      <w:proofErr w:type="spellStart"/>
      <w:r w:rsidRPr="00455310">
        <w:rPr>
          <w:rFonts w:eastAsiaTheme="minorHAnsi"/>
          <w:b/>
          <w:sz w:val="22"/>
          <w:szCs w:val="22"/>
          <w:lang w:val="en-US" w:eastAsia="en-US"/>
        </w:rPr>
        <w:t>ru</w:t>
      </w:r>
      <w:proofErr w:type="spellEnd"/>
      <w:r w:rsidRPr="00455310">
        <w:rPr>
          <w:rFonts w:eastAsiaTheme="minorHAnsi"/>
          <w:b/>
          <w:sz w:val="22"/>
          <w:szCs w:val="22"/>
          <w:lang w:eastAsia="en-US"/>
        </w:rPr>
        <w:t>»</w:t>
      </w:r>
    </w:p>
    <w:p w:rsidR="003172DA" w:rsidRDefault="003172DA" w:rsidP="003172DA">
      <w:pPr>
        <w:ind w:firstLine="567"/>
        <w:jc w:val="both"/>
      </w:pPr>
      <w:r w:rsidRPr="00C468BE">
        <w:rPr>
          <w:b/>
        </w:rPr>
        <w:t>Ожидаемый результат программы:</w:t>
      </w:r>
      <w:r w:rsidR="00547EFF">
        <w:rPr>
          <w:b/>
        </w:rPr>
        <w:t xml:space="preserve"> </w:t>
      </w:r>
      <w:r w:rsidRPr="00C468BE">
        <w:t xml:space="preserve">воспитание юного жителя г. Перми, имеющего представления о </w:t>
      </w:r>
      <w:r>
        <w:t>городе</w:t>
      </w:r>
      <w:r w:rsidRPr="00C468BE">
        <w:t xml:space="preserve"> в котором живет, достопримечательностях, владеющий знаниями и правилами поведения в общественных местах и правилами уличного движения.</w:t>
      </w:r>
    </w:p>
    <w:p w:rsidR="003172DA" w:rsidRPr="00455310" w:rsidRDefault="003172DA" w:rsidP="003172DA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C468BE">
        <w:t>Знания и умения рассматриваются в данном случае в качестве важнейшего средства социального развития ребенка и одного из условий, способствующих воспитанию юного жителя г. Перми</w:t>
      </w:r>
      <w:r>
        <w:t xml:space="preserve">. </w:t>
      </w:r>
      <w:r w:rsidRPr="00455310">
        <w:rPr>
          <w:rFonts w:eastAsia="TimesNewRomanPSMT"/>
          <w:sz w:val="22"/>
          <w:szCs w:val="22"/>
          <w:lang w:eastAsia="en-US"/>
        </w:rPr>
        <w:t>Владение детьми способами решения развивающих задач в компьютерных играх.</w:t>
      </w:r>
    </w:p>
    <w:p w:rsidR="003172DA" w:rsidRDefault="003172DA" w:rsidP="003172DA">
      <w:pPr>
        <w:ind w:firstLine="567"/>
        <w:jc w:val="both"/>
      </w:pPr>
    </w:p>
    <w:p w:rsidR="003172DA" w:rsidRDefault="003172DA" w:rsidP="003172DA">
      <w:pPr>
        <w:ind w:firstLine="567"/>
        <w:jc w:val="both"/>
      </w:pPr>
      <w:r w:rsidRPr="00C468BE">
        <w:rPr>
          <w:b/>
        </w:rPr>
        <w:t>Низкий уровень:</w:t>
      </w:r>
      <w:r>
        <w:t xml:space="preserve"> знает некоторые правила поведения в общественных местах, узнает несколько культурных объектов г. Перми;</w:t>
      </w:r>
    </w:p>
    <w:p w:rsidR="003172DA" w:rsidRDefault="003172DA" w:rsidP="003172DA">
      <w:pPr>
        <w:ind w:firstLine="567"/>
        <w:jc w:val="both"/>
      </w:pPr>
      <w:r w:rsidRPr="00C468BE">
        <w:rPr>
          <w:b/>
        </w:rPr>
        <w:t>Средний уровень</w:t>
      </w:r>
      <w:r>
        <w:t>: ориентируется в правилах поведения в общественных местах, называет несколько культурных объектов г. Перми;</w:t>
      </w:r>
    </w:p>
    <w:p w:rsidR="003172DA" w:rsidRPr="00C468BE" w:rsidRDefault="003172DA" w:rsidP="003172DA">
      <w:pPr>
        <w:ind w:firstLine="567"/>
        <w:jc w:val="both"/>
      </w:pPr>
      <w:r w:rsidRPr="00C468BE">
        <w:rPr>
          <w:b/>
        </w:rPr>
        <w:t>Высокий уровень:</w:t>
      </w:r>
      <w:r>
        <w:t xml:space="preserve"> дошкольник знает и умеет применять основные правила поведения в общественных местах, имеет представление об основных культурно-исторических объектах г. Перми и их функциональном назначении. </w:t>
      </w:r>
    </w:p>
    <w:p w:rsidR="003172DA" w:rsidRPr="00C468BE" w:rsidRDefault="003172DA" w:rsidP="003172DA">
      <w:pPr>
        <w:ind w:firstLine="567"/>
        <w:jc w:val="both"/>
      </w:pPr>
      <w:r w:rsidRPr="00C468BE">
        <w:t>Критерием оценки усвоения разделов программы служит самостоятельность ребенка, проявляющаяся в компьютерных играх:</w:t>
      </w:r>
    </w:p>
    <w:p w:rsidR="003172DA" w:rsidRPr="00C468BE" w:rsidRDefault="003172DA" w:rsidP="003172DA">
      <w:pPr>
        <w:ind w:firstLine="567"/>
        <w:jc w:val="both"/>
      </w:pPr>
      <w:r w:rsidRPr="00C468BE">
        <w:rPr>
          <w:b/>
        </w:rPr>
        <w:t xml:space="preserve">Низкий уровень: </w:t>
      </w:r>
      <w:r w:rsidRPr="00C468BE">
        <w:t>ребенок справляется с выполнением поставленной перед ним задачи в основном с помощью взрослого;</w:t>
      </w:r>
    </w:p>
    <w:p w:rsidR="003172DA" w:rsidRPr="00C468BE" w:rsidRDefault="003172DA" w:rsidP="003172DA">
      <w:pPr>
        <w:ind w:firstLine="567"/>
        <w:jc w:val="both"/>
        <w:rPr>
          <w:b/>
        </w:rPr>
      </w:pPr>
      <w:r w:rsidRPr="00C468BE">
        <w:rPr>
          <w:b/>
        </w:rPr>
        <w:t xml:space="preserve">Средний уровень: </w:t>
      </w:r>
      <w:r w:rsidRPr="00C468BE">
        <w:t>ребенок справляется с решением поставленных задач частично с помощью взрослого;</w:t>
      </w:r>
    </w:p>
    <w:p w:rsidR="003172DA" w:rsidRPr="00C468BE" w:rsidRDefault="003172DA" w:rsidP="003172DA">
      <w:pPr>
        <w:ind w:firstLine="567"/>
        <w:jc w:val="both"/>
      </w:pPr>
      <w:r w:rsidRPr="00C468BE">
        <w:rPr>
          <w:b/>
        </w:rPr>
        <w:t>Высокий уровень</w:t>
      </w:r>
      <w:r w:rsidRPr="00C468BE">
        <w:t xml:space="preserve">: все задания ребенок выполняет самостоятельно после первого объяснения взрослого. </w:t>
      </w:r>
    </w:p>
    <w:p w:rsidR="004D3100" w:rsidRDefault="004D3100" w:rsidP="00455310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:rsidR="00455310" w:rsidRDefault="00455310" w:rsidP="003172DA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</w:p>
    <w:p w:rsidR="004D3100" w:rsidRDefault="004D3100" w:rsidP="004D3100">
      <w:pPr>
        <w:jc w:val="both"/>
        <w:rPr>
          <w:b/>
        </w:rPr>
      </w:pPr>
      <w:r w:rsidRPr="004D3100">
        <w:rPr>
          <w:rFonts w:eastAsia="TimesNewRomanPSMT"/>
          <w:b/>
          <w:sz w:val="22"/>
          <w:szCs w:val="22"/>
          <w:lang w:eastAsia="en-US"/>
        </w:rPr>
        <w:t xml:space="preserve"> 4.</w:t>
      </w:r>
      <w:r w:rsidRPr="004D3100">
        <w:rPr>
          <w:b/>
        </w:rPr>
        <w:t xml:space="preserve"> Реализация  </w:t>
      </w:r>
      <w:proofErr w:type="gramStart"/>
      <w:r w:rsidRPr="004D3100">
        <w:rPr>
          <w:b/>
        </w:rPr>
        <w:t>Программы развития системы дошкольного образования города Перми</w:t>
      </w:r>
      <w:proofErr w:type="gramEnd"/>
      <w:r w:rsidRPr="004D3100">
        <w:rPr>
          <w:b/>
        </w:rPr>
        <w:t xml:space="preserve"> на 2019-2021 годы</w:t>
      </w:r>
    </w:p>
    <w:p w:rsidR="004D3100" w:rsidRPr="008B2046" w:rsidRDefault="004D3100" w:rsidP="004D3100">
      <w:pPr>
        <w:pStyle w:val="a7"/>
        <w:jc w:val="both"/>
        <w:rPr>
          <w:sz w:val="24"/>
          <w:szCs w:val="24"/>
        </w:rPr>
      </w:pPr>
      <w:r w:rsidRPr="008B2046">
        <w:rPr>
          <w:sz w:val="24"/>
          <w:szCs w:val="24"/>
        </w:rPr>
        <w:t>1.ДО</w:t>
      </w:r>
      <w:r w:rsidR="00EA0672">
        <w:rPr>
          <w:sz w:val="24"/>
          <w:szCs w:val="24"/>
        </w:rPr>
        <w:t>О</w:t>
      </w:r>
      <w:r w:rsidRPr="008B2046">
        <w:rPr>
          <w:sz w:val="24"/>
          <w:szCs w:val="24"/>
        </w:rPr>
        <w:t xml:space="preserve"> реализует в системе краткосрочных образовательных практик практики, связанные с ранней профессиональной ориентацией дошкольников.</w:t>
      </w:r>
    </w:p>
    <w:p w:rsidR="004D3100" w:rsidRPr="008B2046" w:rsidRDefault="004D3100" w:rsidP="004D3100">
      <w:pPr>
        <w:pStyle w:val="a7"/>
        <w:jc w:val="both"/>
        <w:rPr>
          <w:sz w:val="24"/>
          <w:szCs w:val="24"/>
        </w:rPr>
      </w:pPr>
      <w:r w:rsidRPr="008B2046">
        <w:rPr>
          <w:sz w:val="24"/>
          <w:szCs w:val="24"/>
        </w:rPr>
        <w:t xml:space="preserve">2.Разработаны и системно проводятся игровые, соревновательные, конкурсные мероприятия  институционального и городского уровней по использованию первичных профессиональных представлений и действий, сформированные у детей в ходе их участия в  системе краткосрочных образовательных практик профессиональной направленности. </w:t>
      </w:r>
    </w:p>
    <w:p w:rsidR="004D3100" w:rsidRPr="008B2046" w:rsidRDefault="004D3100" w:rsidP="004D3100">
      <w:pPr>
        <w:pStyle w:val="a7"/>
        <w:jc w:val="both"/>
        <w:rPr>
          <w:sz w:val="24"/>
          <w:szCs w:val="24"/>
        </w:rPr>
      </w:pPr>
      <w:r w:rsidRPr="008B2046">
        <w:rPr>
          <w:sz w:val="24"/>
          <w:szCs w:val="24"/>
        </w:rPr>
        <w:t>3.Ведутся занятия по образовательной робототехнике в рамках реализации ООП, что обеспечивает приобретение практического опыта работы с робототехникой  каждому дошкольнику.</w:t>
      </w:r>
    </w:p>
    <w:p w:rsidR="004D3100" w:rsidRDefault="004D3100" w:rsidP="004D3100">
      <w:pPr>
        <w:pStyle w:val="a7"/>
        <w:jc w:val="both"/>
        <w:rPr>
          <w:sz w:val="24"/>
          <w:szCs w:val="24"/>
        </w:rPr>
      </w:pPr>
      <w:r w:rsidRPr="008B2046">
        <w:rPr>
          <w:sz w:val="24"/>
          <w:szCs w:val="24"/>
        </w:rPr>
        <w:t>4.В ДО</w:t>
      </w:r>
      <w:r w:rsidR="00EA0672">
        <w:rPr>
          <w:sz w:val="24"/>
          <w:szCs w:val="24"/>
        </w:rPr>
        <w:t>О</w:t>
      </w:r>
      <w:r w:rsidRPr="008B2046">
        <w:rPr>
          <w:sz w:val="24"/>
          <w:szCs w:val="24"/>
        </w:rPr>
        <w:t xml:space="preserve"> разработаны и внедрены современные педагогические технологии, способы и средства обеспечения каждому дошкольнику активного словарного запаса для формирования у дошкольников коммуникативных компетенций и обеспечения их ранней социализации.</w:t>
      </w:r>
    </w:p>
    <w:p w:rsidR="00521F61" w:rsidRPr="008B2046" w:rsidRDefault="00521F61" w:rsidP="004D3100">
      <w:pPr>
        <w:pStyle w:val="a7"/>
        <w:jc w:val="both"/>
        <w:rPr>
          <w:sz w:val="24"/>
          <w:szCs w:val="24"/>
        </w:rPr>
      </w:pPr>
    </w:p>
    <w:p w:rsidR="00521F61" w:rsidRDefault="003976AB" w:rsidP="003976AB">
      <w:pPr>
        <w:shd w:val="clear" w:color="auto" w:fill="FFFFFF"/>
        <w:jc w:val="both"/>
        <w:rPr>
          <w:b/>
          <w:bCs/>
          <w:sz w:val="22"/>
          <w:szCs w:val="22"/>
        </w:rPr>
      </w:pPr>
      <w:r w:rsidRPr="003976AB">
        <w:rPr>
          <w:b/>
          <w:bCs/>
          <w:sz w:val="22"/>
          <w:szCs w:val="22"/>
        </w:rPr>
        <w:t xml:space="preserve">Результаты освоения детьми </w:t>
      </w:r>
      <w:r w:rsidR="00E93AF4" w:rsidRPr="00E93AF4">
        <w:rPr>
          <w:b/>
          <w:bCs/>
          <w:sz w:val="22"/>
          <w:szCs w:val="22"/>
        </w:rPr>
        <w:t>парциальных программ</w:t>
      </w:r>
    </w:p>
    <w:p w:rsidR="00E93AF4" w:rsidRPr="00E93AF4" w:rsidRDefault="00E93AF4" w:rsidP="003976AB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3976AB" w:rsidRPr="003976AB" w:rsidRDefault="00E93AF4" w:rsidP="003976AB">
      <w:pPr>
        <w:shd w:val="clear" w:color="auto" w:fill="FFFFFF"/>
        <w:jc w:val="both"/>
        <w:rPr>
          <w:sz w:val="22"/>
          <w:szCs w:val="22"/>
        </w:rPr>
      </w:pPr>
      <w:r w:rsidRPr="00E93AF4">
        <w:rPr>
          <w:b/>
          <w:bCs/>
          <w:sz w:val="22"/>
          <w:szCs w:val="22"/>
        </w:rPr>
        <w:t>П</w:t>
      </w:r>
      <w:r w:rsidR="003976AB" w:rsidRPr="003976AB">
        <w:rPr>
          <w:b/>
          <w:bCs/>
          <w:sz w:val="22"/>
          <w:szCs w:val="22"/>
        </w:rPr>
        <w:t>рограммы О. С. Ушаковой «Развитие речи дошкольников»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b/>
          <w:bCs/>
          <w:sz w:val="22"/>
          <w:szCs w:val="22"/>
        </w:rPr>
        <w:t>Младший возраст (3-4 года)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Ребенок с удовольствием вступает в общение со знакомыми взрослы</w:t>
      </w:r>
      <w:r w:rsidRPr="003976AB">
        <w:rPr>
          <w:sz w:val="22"/>
          <w:szCs w:val="22"/>
        </w:rPr>
        <w:softHyphen/>
        <w:t>ми людьми: понимает обращенную к нему речь, отвечает на вопросы, используя простые распространенные предложения.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 xml:space="preserve">- Проявляет инициативу в общении </w:t>
      </w:r>
      <w:proofErr w:type="gramStart"/>
      <w:r w:rsidRPr="003976AB">
        <w:rPr>
          <w:sz w:val="22"/>
          <w:szCs w:val="22"/>
        </w:rPr>
        <w:t>со</w:t>
      </w:r>
      <w:proofErr w:type="gramEnd"/>
      <w:r w:rsidRPr="003976AB">
        <w:rPr>
          <w:sz w:val="22"/>
          <w:szCs w:val="22"/>
        </w:rPr>
        <w:t xml:space="preserve"> взрослым: обращается с про</w:t>
      </w:r>
      <w:r w:rsidRPr="003976AB">
        <w:rPr>
          <w:sz w:val="22"/>
          <w:szCs w:val="22"/>
        </w:rPr>
        <w:softHyphen/>
        <w:t>сьбой, сообщением о своем состоянии, желании, об эмоционально значимом для него событии.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Использует в общении общепринятые простые формы этикета: здо</w:t>
      </w:r>
      <w:r w:rsidRPr="003976AB">
        <w:rPr>
          <w:sz w:val="22"/>
          <w:szCs w:val="22"/>
        </w:rPr>
        <w:softHyphen/>
        <w:t>ровается и прощается с воспитателем и детьми, благодарит за обед, оказанную помощь, вежливо выражает просьбу, используя слово «по</w:t>
      </w:r>
      <w:r w:rsidRPr="003976AB">
        <w:rPr>
          <w:sz w:val="22"/>
          <w:szCs w:val="22"/>
        </w:rPr>
        <w:softHyphen/>
        <w:t>жалуйста».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lastRenderedPageBreak/>
        <w:t>- Проявляет интерес к общению со сверстником: привлекает его к со</w:t>
      </w:r>
      <w:r w:rsidRPr="003976AB">
        <w:rPr>
          <w:sz w:val="22"/>
          <w:szCs w:val="22"/>
        </w:rPr>
        <w:softHyphen/>
        <w:t xml:space="preserve">вместной игре, сам охотно включается в игровое общение, проявляя речевую активность. Совместно </w:t>
      </w:r>
      <w:proofErr w:type="gramStart"/>
      <w:r w:rsidRPr="003976AB">
        <w:rPr>
          <w:sz w:val="22"/>
          <w:szCs w:val="22"/>
        </w:rPr>
        <w:t>со</w:t>
      </w:r>
      <w:proofErr w:type="gramEnd"/>
      <w:r w:rsidRPr="003976AB">
        <w:rPr>
          <w:sz w:val="22"/>
          <w:szCs w:val="22"/>
        </w:rPr>
        <w:t xml:space="preserve"> взрослым охотно пересказывает знакомые сказки, по просьбе взрослого читает короткие стихи. По вопросам воспитателя составляет рассказ по картинке из 3—4 предло</w:t>
      </w:r>
      <w:r w:rsidRPr="003976AB">
        <w:rPr>
          <w:sz w:val="22"/>
          <w:szCs w:val="22"/>
        </w:rPr>
        <w:softHyphen/>
        <w:t>жений.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Правильно называет предметы бытового назначения, объекты приро</w:t>
      </w:r>
      <w:r w:rsidRPr="003976AB">
        <w:rPr>
          <w:sz w:val="22"/>
          <w:szCs w:val="22"/>
        </w:rPr>
        <w:softHyphen/>
        <w:t>ды ближайшего окружения.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Речь ребенка эмоциональна, сопровождается правильным речевым дыханием. Слышит специально интонационно выделяемый воспита</w:t>
      </w:r>
      <w:r w:rsidRPr="003976AB">
        <w:rPr>
          <w:sz w:val="22"/>
          <w:szCs w:val="22"/>
        </w:rPr>
        <w:softHyphen/>
        <w:t>телем звук в словах и предложениях.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b/>
          <w:bCs/>
          <w:sz w:val="22"/>
          <w:szCs w:val="22"/>
        </w:rPr>
        <w:t>Средний возраст (4-5 лет)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Ребенок проявляет инициативу и активность в общении; решает бы</w:t>
      </w:r>
      <w:r w:rsidRPr="003976AB">
        <w:rPr>
          <w:sz w:val="22"/>
          <w:szCs w:val="22"/>
        </w:rPr>
        <w:softHyphen/>
        <w:t xml:space="preserve">товые и игровые задачи посредством общения </w:t>
      </w:r>
      <w:proofErr w:type="gramStart"/>
      <w:r w:rsidRPr="003976AB">
        <w:rPr>
          <w:sz w:val="22"/>
          <w:szCs w:val="22"/>
        </w:rPr>
        <w:t>со</w:t>
      </w:r>
      <w:proofErr w:type="gramEnd"/>
      <w:r w:rsidRPr="003976AB">
        <w:rPr>
          <w:sz w:val="22"/>
          <w:szCs w:val="22"/>
        </w:rPr>
        <w:t xml:space="preserve"> взрослыми и сверс</w:t>
      </w:r>
      <w:r w:rsidRPr="003976AB">
        <w:rPr>
          <w:sz w:val="22"/>
          <w:szCs w:val="22"/>
        </w:rPr>
        <w:softHyphen/>
        <w:t>тниками; узнает новую информацию, выражает просьбу, жалобу, вы</w:t>
      </w:r>
      <w:r w:rsidRPr="003976AB">
        <w:rPr>
          <w:sz w:val="22"/>
          <w:szCs w:val="22"/>
        </w:rPr>
        <w:softHyphen/>
        <w:t>сказывает желания, избегает конфликта; без напоминания взрослого здоровается и прощается, говорит «спасибо» и «пожалуйста».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 xml:space="preserve">- </w:t>
      </w:r>
      <w:proofErr w:type="gramStart"/>
      <w:r w:rsidRPr="003976AB">
        <w:rPr>
          <w:sz w:val="22"/>
          <w:szCs w:val="22"/>
        </w:rPr>
        <w:t>Инициативен</w:t>
      </w:r>
      <w:proofErr w:type="gramEnd"/>
      <w:r w:rsidRPr="003976AB">
        <w:rPr>
          <w:sz w:val="22"/>
          <w:szCs w:val="22"/>
        </w:rPr>
        <w:t xml:space="preserve"> в разговоре, отвечает на вопросы, задает встречные. Проявляет интерес и самостоятельность в использовании простых форм объяснительной речи.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Все звуки произносит чисто, пользуется средствами эмоциональ</w:t>
      </w:r>
      <w:r w:rsidRPr="003976AB">
        <w:rPr>
          <w:sz w:val="22"/>
          <w:szCs w:val="22"/>
        </w:rPr>
        <w:softHyphen/>
        <w:t>ной и речевой выразительности.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Самостоятельно пересказывает рассказы и сказки, с небольшой помощью взрослого составляет описательные и сюжетные расска</w:t>
      </w:r>
      <w:r w:rsidRPr="003976AB">
        <w:rPr>
          <w:sz w:val="22"/>
          <w:szCs w:val="22"/>
        </w:rPr>
        <w:softHyphen/>
        <w:t>зы, сочиняет загадки.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Проявляет словотворчество, интерес к языку, различает понятия «слово» и «звук».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Вычленяет первый звук в слове, слышит слова с за</w:t>
      </w:r>
      <w:r w:rsidRPr="003976AB">
        <w:rPr>
          <w:sz w:val="22"/>
          <w:szCs w:val="22"/>
        </w:rPr>
        <w:softHyphen/>
        <w:t>данным первым звуком. Различает на слух гласные и согласные звуки.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b/>
          <w:bCs/>
          <w:sz w:val="22"/>
          <w:szCs w:val="22"/>
        </w:rPr>
        <w:t>Старший дошкольный возраст (5-6 лет)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Ребенок активно общается со сверстниками и взрослыми, проявляет познавательную активность.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 xml:space="preserve">- </w:t>
      </w:r>
      <w:proofErr w:type="gramStart"/>
      <w:r w:rsidRPr="003976AB">
        <w:rPr>
          <w:sz w:val="22"/>
          <w:szCs w:val="22"/>
        </w:rPr>
        <w:t>Инициативен</w:t>
      </w:r>
      <w:proofErr w:type="gramEnd"/>
      <w:r w:rsidRPr="003976AB">
        <w:rPr>
          <w:sz w:val="22"/>
          <w:szCs w:val="22"/>
        </w:rPr>
        <w:t xml:space="preserve"> и самостоятелен в придумывании сказок, рассказов, не повторяет рассказов других, пользуется разнообразными средствами выразительности. С интересом относится к аргументации, доказательству и широко ими пользуется.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Проявляет инициативу в общении – делится впечатлениями со сверстниками, задает вопросы, привлекает к общению детей. Замечает речевые ошибки сверстников, доброжелательно исправляет их.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Имеет богатый словарный запас. Безошибочно пользуется обобщающими словами и понятиями. Речь чистая, грамматически правильная, выразительная.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 xml:space="preserve">- Ребенок владеет средствами звукового анализа слов, определяет основные качественные характеристики звуков в слове, мест </w:t>
      </w:r>
      <w:proofErr w:type="gramStart"/>
      <w:r w:rsidRPr="003976AB">
        <w:rPr>
          <w:sz w:val="22"/>
          <w:szCs w:val="22"/>
        </w:rPr>
        <w:t>звука</w:t>
      </w:r>
      <w:proofErr w:type="gramEnd"/>
      <w:r w:rsidRPr="003976AB">
        <w:rPr>
          <w:sz w:val="22"/>
          <w:szCs w:val="22"/>
        </w:rPr>
        <w:t xml:space="preserve"> а слове.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b/>
          <w:bCs/>
          <w:sz w:val="22"/>
          <w:szCs w:val="22"/>
        </w:rPr>
        <w:t>Старший дошкольный возраст (6-7 лет)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Ребенок может организовать детей на совместную деятельность, вести деловой диалог со сверстниками. Свободно вступает в общение с разными людьми: легко знакомится, имеет друзей. Для него характерны субъектные проявления в коммуникативной и речевой деятельности.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Проявляет интерес к общению со сверстниками и взрослыми: задает вопросы, интересуется мнением других, расспрашивает об их деятельности и событиях их жизни. Проявляет интерес к речи как особому объекту познания: с удовольствием участвует в разгадывании кроссвордов, ребусов, предлагает словесные игры, читает отдельные слова, пишет печатными буквами, проявляет интерес к речевому творчеству. Проявляет устойчивый интерес к литературе, отличается богатством литературного опыта, имеет предпочтения в жанрах литературы, темах произведений.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Самостоятельно, без помощи взрослого может привлечь сверстников к общению (обсудить проблему, событие, поступок)</w:t>
      </w:r>
      <w:proofErr w:type="gramStart"/>
      <w:r w:rsidRPr="003976AB">
        <w:rPr>
          <w:sz w:val="22"/>
          <w:szCs w:val="22"/>
        </w:rPr>
        <w:t xml:space="preserve"> .</w:t>
      </w:r>
      <w:proofErr w:type="gramEnd"/>
      <w:r w:rsidRPr="003976AB">
        <w:rPr>
          <w:sz w:val="22"/>
          <w:szCs w:val="22"/>
        </w:rPr>
        <w:t xml:space="preserve"> Самостоятельно использует освоенные речевые формы в процессе общения со сверстниками и взрослыми (рассказ, речь – доказательство) , объяснения, речь – рассуждение) 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Проявляет активность в коллективных обсуждениях, выдвигает гипотезы и предположения в процессе экспериментальной деятельности при обсуждении спорных вопросов. Является инициатором событий в группе организатором коллективных игр, предлагает словесные творческие игры (загадывает загадки, придумывает истории, планирует сюжеты творческих игр)</w:t>
      </w:r>
      <w:proofErr w:type="gramStart"/>
      <w:r w:rsidRPr="003976AB">
        <w:rPr>
          <w:sz w:val="22"/>
          <w:szCs w:val="22"/>
        </w:rPr>
        <w:t xml:space="preserve"> .</w:t>
      </w:r>
      <w:proofErr w:type="gramEnd"/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Имеет свою точку зрения на обсуждаемую тему, умеет отстаивать свою позицию в коллективных обсуждениях, спорах, использует речевые формы убеждения; владеет культурными формами несогласия с мнением собеседника; умеет принять позицию собеседника.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 xml:space="preserve">- Активно проявляет творчество в процессе общения: предлагает интересные, оригинальные темы для обсуждения, задает интересные вопросы, предлагает творческие варианты решения проблем. </w:t>
      </w:r>
      <w:proofErr w:type="gramStart"/>
      <w:r w:rsidRPr="003976AB">
        <w:rPr>
          <w:sz w:val="22"/>
          <w:szCs w:val="22"/>
        </w:rPr>
        <w:t>Успешен</w:t>
      </w:r>
      <w:proofErr w:type="gramEnd"/>
      <w:r w:rsidRPr="003976AB">
        <w:rPr>
          <w:sz w:val="22"/>
          <w:szCs w:val="22"/>
        </w:rPr>
        <w:t xml:space="preserve"> в творческой речевой деятельности: сочиняет загадки, сказки, рассказы.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речь чистая, грамматически правильная, выразительная. Ребенок владеет всеми средствами звукового анализа слов, определяет основные качественные характеристики звуков в слове, место звука в слове. Проявляет интерес к чтению, самостоятельно читает слова.</w:t>
      </w:r>
    </w:p>
    <w:p w:rsidR="004D3100" w:rsidRDefault="00E93AF4" w:rsidP="004D3100">
      <w:pPr>
        <w:jc w:val="both"/>
        <w:rPr>
          <w:sz w:val="22"/>
          <w:szCs w:val="22"/>
        </w:rPr>
      </w:pPr>
      <w:r w:rsidRPr="00236C29">
        <w:rPr>
          <w:b/>
          <w:sz w:val="22"/>
          <w:szCs w:val="22"/>
        </w:rPr>
        <w:lastRenderedPageBreak/>
        <w:t xml:space="preserve">«Пермский </w:t>
      </w:r>
      <w:proofErr w:type="gramStart"/>
      <w:r w:rsidRPr="00236C29">
        <w:rPr>
          <w:b/>
          <w:sz w:val="22"/>
          <w:szCs w:val="22"/>
        </w:rPr>
        <w:t>край-мой</w:t>
      </w:r>
      <w:proofErr w:type="gramEnd"/>
      <w:r w:rsidRPr="00236C29">
        <w:rPr>
          <w:b/>
          <w:sz w:val="22"/>
          <w:szCs w:val="22"/>
        </w:rPr>
        <w:t xml:space="preserve"> родной край» </w:t>
      </w:r>
      <w:proofErr w:type="spellStart"/>
      <w:r w:rsidRPr="00236C29">
        <w:rPr>
          <w:b/>
          <w:sz w:val="22"/>
          <w:szCs w:val="22"/>
        </w:rPr>
        <w:t>А.М.Федотова</w:t>
      </w:r>
      <w:proofErr w:type="spellEnd"/>
      <w:r>
        <w:rPr>
          <w:b/>
          <w:sz w:val="22"/>
          <w:szCs w:val="22"/>
        </w:rPr>
        <w:t xml:space="preserve"> -  </w:t>
      </w:r>
      <w:r w:rsidRPr="00E93AF4">
        <w:rPr>
          <w:sz w:val="22"/>
          <w:szCs w:val="22"/>
        </w:rPr>
        <w:t>сформирована экологическая культура дошкольников, т.е. экологические знания позво</w:t>
      </w:r>
      <w:r w:rsidR="00521F61">
        <w:rPr>
          <w:sz w:val="22"/>
          <w:szCs w:val="22"/>
        </w:rPr>
        <w:t>л</w:t>
      </w:r>
      <w:r w:rsidRPr="00E93AF4">
        <w:rPr>
          <w:sz w:val="22"/>
          <w:szCs w:val="22"/>
        </w:rPr>
        <w:t>яют проявить экологическое отношение и экологическое поведение ко всему живому</w:t>
      </w:r>
    </w:p>
    <w:p w:rsidR="00477A1F" w:rsidRPr="00E93AF4" w:rsidRDefault="00477A1F" w:rsidP="004D3100">
      <w:pPr>
        <w:jc w:val="both"/>
      </w:pPr>
      <w:r>
        <w:rPr>
          <w:sz w:val="22"/>
          <w:szCs w:val="22"/>
        </w:rPr>
        <w:t>Социальные компетенции – знания об окружающем мире (полнота, осознанность, доказательность, глубина)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отношение к окружающему миру (осознанность, действенность, направленность – познавательный интерес, стремление воспринимать, , стремление </w:t>
      </w:r>
      <w:proofErr w:type="spellStart"/>
      <w:r>
        <w:rPr>
          <w:sz w:val="22"/>
          <w:szCs w:val="22"/>
        </w:rPr>
        <w:t>следавать</w:t>
      </w:r>
      <w:proofErr w:type="spellEnd"/>
      <w:r>
        <w:rPr>
          <w:sz w:val="22"/>
          <w:szCs w:val="22"/>
        </w:rPr>
        <w:t xml:space="preserve"> экологически-обоснованным нормам и правилам </w:t>
      </w:r>
      <w:proofErr w:type="spellStart"/>
      <w:r>
        <w:rPr>
          <w:sz w:val="22"/>
          <w:szCs w:val="22"/>
        </w:rPr>
        <w:t>социоприродной</w:t>
      </w:r>
      <w:proofErr w:type="spellEnd"/>
      <w:r>
        <w:rPr>
          <w:sz w:val="22"/>
          <w:szCs w:val="22"/>
        </w:rPr>
        <w:t xml:space="preserve"> среды.) </w:t>
      </w:r>
    </w:p>
    <w:p w:rsidR="00521F61" w:rsidRPr="00521F61" w:rsidRDefault="00521F61" w:rsidP="00521F61">
      <w:pPr>
        <w:jc w:val="both"/>
      </w:pPr>
      <w:r w:rsidRPr="004E3105">
        <w:rPr>
          <w:b/>
          <w:bCs/>
          <w:color w:val="000000"/>
          <w:shd w:val="clear" w:color="auto" w:fill="FFFFFF"/>
        </w:rPr>
        <w:t xml:space="preserve">«Музыкальные шедевры» (авт. </w:t>
      </w:r>
      <w:proofErr w:type="spellStart"/>
      <w:r w:rsidRPr="004E3105">
        <w:rPr>
          <w:b/>
          <w:bCs/>
          <w:color w:val="000000"/>
          <w:shd w:val="clear" w:color="auto" w:fill="FFFFFF"/>
        </w:rPr>
        <w:t>О.П.Радынова</w:t>
      </w:r>
      <w:proofErr w:type="spellEnd"/>
      <w:r w:rsidRPr="004E3105">
        <w:rPr>
          <w:b/>
          <w:bCs/>
          <w:color w:val="000000"/>
          <w:shd w:val="clear" w:color="auto" w:fill="FFFFFF"/>
        </w:rPr>
        <w:t>). </w:t>
      </w:r>
      <w:proofErr w:type="gramStart"/>
      <w:r w:rsidRPr="004E3105">
        <w:rPr>
          <w:b/>
          <w:bCs/>
          <w:color w:val="000000"/>
          <w:shd w:val="clear" w:color="auto" w:fill="FFFFFF"/>
        </w:rPr>
        <w:t>-</w:t>
      </w:r>
      <w:r w:rsidRPr="00521F61">
        <w:rPr>
          <w:color w:val="000000"/>
          <w:shd w:val="clear" w:color="auto" w:fill="FFFFFF"/>
        </w:rPr>
        <w:t>П</w:t>
      </w:r>
      <w:proofErr w:type="gramEnd"/>
      <w:r w:rsidRPr="00521F61">
        <w:rPr>
          <w:color w:val="000000"/>
          <w:shd w:val="clear" w:color="auto" w:fill="FFFFFF"/>
        </w:rPr>
        <w:t>остижение выразительности языка классической музыки и других искусств, творческое слушание побуждает творческую активность.</w:t>
      </w:r>
    </w:p>
    <w:p w:rsidR="00521F61" w:rsidRDefault="00521F61" w:rsidP="00521F61">
      <w:pPr>
        <w:jc w:val="both"/>
        <w:rPr>
          <w:color w:val="000000"/>
          <w:shd w:val="clear" w:color="auto" w:fill="FFFFFF"/>
        </w:rPr>
      </w:pPr>
      <w:r w:rsidRPr="00521F61">
        <w:rPr>
          <w:b/>
          <w:bCs/>
          <w:color w:val="000000"/>
          <w:shd w:val="clear" w:color="auto" w:fill="FFFFFF"/>
        </w:rPr>
        <w:t xml:space="preserve">«Ладушки» (авт. </w:t>
      </w:r>
      <w:proofErr w:type="spellStart"/>
      <w:r w:rsidRPr="00521F61">
        <w:rPr>
          <w:b/>
          <w:bCs/>
          <w:color w:val="000000"/>
          <w:shd w:val="clear" w:color="auto" w:fill="FFFFFF"/>
        </w:rPr>
        <w:t>И.Каплунова</w:t>
      </w:r>
      <w:proofErr w:type="spellEnd"/>
      <w:r w:rsidRPr="00521F61">
        <w:rPr>
          <w:b/>
          <w:bCs/>
          <w:color w:val="000000"/>
          <w:shd w:val="clear" w:color="auto" w:fill="FFFFFF"/>
        </w:rPr>
        <w:t xml:space="preserve">, </w:t>
      </w:r>
      <w:proofErr w:type="spellStart"/>
      <w:r w:rsidRPr="00521F61">
        <w:rPr>
          <w:b/>
          <w:bCs/>
          <w:color w:val="000000"/>
          <w:shd w:val="clear" w:color="auto" w:fill="FFFFFF"/>
        </w:rPr>
        <w:t>И.Новоскольцева</w:t>
      </w:r>
      <w:proofErr w:type="spellEnd"/>
      <w:r w:rsidRPr="00521F61">
        <w:rPr>
          <w:b/>
          <w:bCs/>
          <w:color w:val="000000"/>
          <w:shd w:val="clear" w:color="auto" w:fill="FFFFFF"/>
        </w:rPr>
        <w:t>)</w:t>
      </w:r>
      <w:proofErr w:type="gramStart"/>
      <w:r w:rsidRPr="00521F61">
        <w:rPr>
          <w:b/>
          <w:bCs/>
          <w:color w:val="000000"/>
          <w:shd w:val="clear" w:color="auto" w:fill="FFFFFF"/>
        </w:rPr>
        <w:t>.</w:t>
      </w:r>
      <w:proofErr w:type="gramEnd"/>
      <w:r w:rsidRPr="00521F61">
        <w:rPr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- </w:t>
      </w:r>
      <w:proofErr w:type="gramStart"/>
      <w:r>
        <w:rPr>
          <w:color w:val="000000"/>
          <w:shd w:val="clear" w:color="auto" w:fill="FFFFFF"/>
        </w:rPr>
        <w:t>т</w:t>
      </w:r>
      <w:proofErr w:type="gramEnd"/>
      <w:r>
        <w:rPr>
          <w:color w:val="000000"/>
          <w:shd w:val="clear" w:color="auto" w:fill="FFFFFF"/>
        </w:rPr>
        <w:t>ворческая</w:t>
      </w:r>
      <w:r w:rsidRPr="00621D14">
        <w:rPr>
          <w:color w:val="000000"/>
          <w:shd w:val="clear" w:color="auto" w:fill="FFFFFF"/>
        </w:rPr>
        <w:t xml:space="preserve"> активност</w:t>
      </w:r>
      <w:r>
        <w:rPr>
          <w:color w:val="000000"/>
          <w:shd w:val="clear" w:color="auto" w:fill="FFFFFF"/>
        </w:rPr>
        <w:t>ь</w:t>
      </w:r>
      <w:r w:rsidRPr="00621D14">
        <w:rPr>
          <w:color w:val="000000"/>
          <w:shd w:val="clear" w:color="auto" w:fill="FFFFFF"/>
        </w:rPr>
        <w:t xml:space="preserve"> и желани</w:t>
      </w:r>
      <w:r>
        <w:rPr>
          <w:color w:val="000000"/>
          <w:shd w:val="clear" w:color="auto" w:fill="FFFFFF"/>
        </w:rPr>
        <w:t>е</w:t>
      </w:r>
      <w:r w:rsidRPr="00621D14">
        <w:rPr>
          <w:color w:val="000000"/>
          <w:shd w:val="clear" w:color="auto" w:fill="FFFFFF"/>
        </w:rPr>
        <w:t xml:space="preserve"> музицировать.</w:t>
      </w:r>
    </w:p>
    <w:p w:rsidR="00521F61" w:rsidRPr="00521F61" w:rsidRDefault="00521F61" w:rsidP="00521F61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proofErr w:type="spellStart"/>
      <w:r w:rsidRPr="00521F61">
        <w:rPr>
          <w:rFonts w:ascii="Times New Roman" w:hAnsi="Times New Roman"/>
          <w:b/>
        </w:rPr>
        <w:t>Топ,хлоп</w:t>
      </w:r>
      <w:proofErr w:type="spellEnd"/>
      <w:r w:rsidRPr="00521F61">
        <w:rPr>
          <w:rFonts w:ascii="Times New Roman" w:hAnsi="Times New Roman"/>
          <w:b/>
        </w:rPr>
        <w:t>, малыши» (</w:t>
      </w:r>
      <w:proofErr w:type="spellStart"/>
      <w:r w:rsidRPr="00521F61">
        <w:rPr>
          <w:rFonts w:ascii="Times New Roman" w:hAnsi="Times New Roman"/>
          <w:b/>
        </w:rPr>
        <w:t>авт</w:t>
      </w:r>
      <w:proofErr w:type="gramStart"/>
      <w:r w:rsidRPr="00521F61">
        <w:rPr>
          <w:rFonts w:ascii="Times New Roman" w:hAnsi="Times New Roman"/>
          <w:b/>
        </w:rPr>
        <w:t>.Т</w:t>
      </w:r>
      <w:proofErr w:type="gramEnd"/>
      <w:r w:rsidRPr="00521F61">
        <w:rPr>
          <w:rFonts w:ascii="Times New Roman" w:hAnsi="Times New Roman"/>
          <w:b/>
        </w:rPr>
        <w:t>,Н.Сауко</w:t>
      </w:r>
      <w:proofErr w:type="spellEnd"/>
      <w:r w:rsidRPr="00521F61">
        <w:rPr>
          <w:rFonts w:ascii="Times New Roman" w:hAnsi="Times New Roman"/>
          <w:b/>
        </w:rPr>
        <w:t xml:space="preserve">, </w:t>
      </w:r>
      <w:proofErr w:type="spellStart"/>
      <w:r w:rsidRPr="00521F61">
        <w:rPr>
          <w:rFonts w:ascii="Times New Roman" w:hAnsi="Times New Roman"/>
          <w:b/>
        </w:rPr>
        <w:t>А.И.Буренина</w:t>
      </w:r>
      <w:proofErr w:type="spellEnd"/>
      <w:r w:rsidRPr="00521F61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успешная </w:t>
      </w:r>
      <w:r w:rsidRPr="00521F61">
        <w:rPr>
          <w:rFonts w:ascii="Times New Roman" w:hAnsi="Times New Roman"/>
        </w:rPr>
        <w:t xml:space="preserve"> адаптация </w:t>
      </w:r>
      <w:r>
        <w:rPr>
          <w:rFonts w:ascii="Times New Roman" w:hAnsi="Times New Roman"/>
        </w:rPr>
        <w:t xml:space="preserve"> детей 3х лет </w:t>
      </w:r>
      <w:r w:rsidRPr="00521F61">
        <w:rPr>
          <w:rFonts w:ascii="Times New Roman" w:hAnsi="Times New Roman"/>
        </w:rPr>
        <w:t>к ДОО</w:t>
      </w:r>
    </w:p>
    <w:p w:rsidR="00521F61" w:rsidRDefault="00521F61" w:rsidP="00521F61">
      <w:pPr>
        <w:spacing w:before="240"/>
        <w:jc w:val="both"/>
      </w:pPr>
      <w:r w:rsidRPr="00521F61">
        <w:rPr>
          <w:b/>
        </w:rPr>
        <w:t xml:space="preserve">«Элементарное </w:t>
      </w:r>
      <w:proofErr w:type="spellStart"/>
      <w:r w:rsidRPr="00521F61">
        <w:rPr>
          <w:b/>
        </w:rPr>
        <w:t>музицирование</w:t>
      </w:r>
      <w:proofErr w:type="spellEnd"/>
      <w:r w:rsidRPr="00521F61">
        <w:rPr>
          <w:b/>
        </w:rPr>
        <w:t xml:space="preserve"> с дошкольниками» (</w:t>
      </w:r>
      <w:proofErr w:type="spellStart"/>
      <w:r w:rsidRPr="00521F61">
        <w:rPr>
          <w:b/>
        </w:rPr>
        <w:t>авт.Т.Э.Тютюнникова</w:t>
      </w:r>
      <w:proofErr w:type="spellEnd"/>
      <w:r w:rsidRPr="00521F61">
        <w:rPr>
          <w:b/>
        </w:rPr>
        <w:t>)</w:t>
      </w:r>
      <w:r>
        <w:rPr>
          <w:b/>
        </w:rPr>
        <w:t xml:space="preserve">- </w:t>
      </w:r>
      <w:r w:rsidRPr="003635F6">
        <w:t>перв</w:t>
      </w:r>
      <w:r>
        <w:t xml:space="preserve">оначальные навыки </w:t>
      </w:r>
      <w:proofErr w:type="spellStart"/>
      <w:r>
        <w:t>музицирования</w:t>
      </w:r>
      <w:proofErr w:type="spellEnd"/>
      <w:r>
        <w:t xml:space="preserve">, потребность в </w:t>
      </w:r>
      <w:proofErr w:type="spellStart"/>
      <w:r>
        <w:t>музицировании</w:t>
      </w:r>
      <w:proofErr w:type="spellEnd"/>
      <w:r>
        <w:t>, импровизационное мышление и первоначальное моделирование</w:t>
      </w:r>
      <w:r w:rsidRPr="003635F6">
        <w:t xml:space="preserve"> творческих процессов</w:t>
      </w:r>
      <w:r>
        <w:t>, проявление  природных способностей ребенка</w:t>
      </w:r>
    </w:p>
    <w:p w:rsidR="00E3133A" w:rsidRPr="00521F61" w:rsidRDefault="00521F61" w:rsidP="00521F61">
      <w:pPr>
        <w:jc w:val="both"/>
        <w:rPr>
          <w:u w:val="single"/>
        </w:rPr>
      </w:pPr>
      <w:r w:rsidRPr="00521F61">
        <w:rPr>
          <w:b/>
        </w:rPr>
        <w:t>Программа художественного воспитания, обучения и развития детей «Цветные ладошки» (ав</w:t>
      </w:r>
      <w:r w:rsidR="00E3133A">
        <w:rPr>
          <w:b/>
        </w:rPr>
        <w:t>т</w:t>
      </w:r>
      <w:r w:rsidRPr="00521F61">
        <w:rPr>
          <w:b/>
        </w:rPr>
        <w:t xml:space="preserve">. </w:t>
      </w:r>
      <w:proofErr w:type="spellStart"/>
      <w:r w:rsidRPr="00521F61">
        <w:rPr>
          <w:b/>
        </w:rPr>
        <w:t>И.А.Лыкова</w:t>
      </w:r>
      <w:proofErr w:type="spellEnd"/>
      <w:r w:rsidRPr="00521F61">
        <w:rPr>
          <w:b/>
        </w:rPr>
        <w:t>)</w:t>
      </w:r>
    </w:p>
    <w:p w:rsidR="00E3133A" w:rsidRDefault="00E3133A" w:rsidP="00E3133A">
      <w:pPr>
        <w:pBdr>
          <w:bottom w:val="single" w:sz="6" w:space="0" w:color="D6DDB9"/>
        </w:pBdr>
        <w:shd w:val="clear" w:color="auto" w:fill="FFFFFF"/>
        <w:ind w:left="720"/>
        <w:outlineLvl w:val="1"/>
        <w:rPr>
          <w:rFonts w:ascii="Cambria" w:hAnsi="Cambria" w:cs="Arial"/>
          <w:b/>
          <w:bCs/>
          <w:color w:val="000000"/>
        </w:rPr>
      </w:pPr>
      <w:r w:rsidRPr="00E3133A">
        <w:rPr>
          <w:rFonts w:ascii="Cambria" w:hAnsi="Cambria" w:cs="Arial"/>
          <w:b/>
          <w:bCs/>
          <w:color w:val="000000"/>
        </w:rPr>
        <w:t>Планируемые результаты освоения Программы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2555"/>
        <w:gridCol w:w="2014"/>
        <w:gridCol w:w="2137"/>
        <w:gridCol w:w="2145"/>
      </w:tblGrid>
      <w:tr w:rsidR="003172DA" w:rsidTr="001B3485">
        <w:tc>
          <w:tcPr>
            <w:tcW w:w="2555" w:type="dxa"/>
          </w:tcPr>
          <w:p w:rsidR="003172DA" w:rsidRDefault="003172DA" w:rsidP="001B3485">
            <w:pPr>
              <w:outlineLvl w:val="1"/>
              <w:rPr>
                <w:rFonts w:ascii="Cambria" w:hAnsi="Cambria" w:cs="Arial"/>
                <w:b/>
                <w:bCs/>
                <w:color w:val="4F81BD"/>
                <w:sz w:val="26"/>
                <w:szCs w:val="26"/>
              </w:rPr>
            </w:pPr>
            <w:r w:rsidRPr="00141100">
              <w:rPr>
                <w:b/>
                <w:bCs/>
                <w:color w:val="000000"/>
              </w:rPr>
              <w:t>К четырём годам</w:t>
            </w:r>
          </w:p>
        </w:tc>
        <w:tc>
          <w:tcPr>
            <w:tcW w:w="2014" w:type="dxa"/>
          </w:tcPr>
          <w:p w:rsidR="003172DA" w:rsidRDefault="003172DA" w:rsidP="001B3485">
            <w:pPr>
              <w:outlineLvl w:val="1"/>
              <w:rPr>
                <w:rFonts w:ascii="Cambria" w:hAnsi="Cambria" w:cs="Arial"/>
                <w:b/>
                <w:bCs/>
                <w:color w:val="4F81BD"/>
                <w:sz w:val="26"/>
                <w:szCs w:val="26"/>
              </w:rPr>
            </w:pPr>
            <w:r w:rsidRPr="00141100">
              <w:rPr>
                <w:b/>
                <w:bCs/>
                <w:color w:val="000000"/>
              </w:rPr>
              <w:t>К пяти годам</w:t>
            </w:r>
          </w:p>
        </w:tc>
        <w:tc>
          <w:tcPr>
            <w:tcW w:w="2137" w:type="dxa"/>
          </w:tcPr>
          <w:p w:rsidR="003172DA" w:rsidRDefault="003172DA" w:rsidP="001B3485">
            <w:pPr>
              <w:outlineLvl w:val="1"/>
              <w:rPr>
                <w:rFonts w:ascii="Cambria" w:hAnsi="Cambria" w:cs="Arial"/>
                <w:b/>
                <w:bCs/>
                <w:color w:val="4F81BD"/>
                <w:sz w:val="26"/>
                <w:szCs w:val="26"/>
              </w:rPr>
            </w:pPr>
            <w:r w:rsidRPr="00141100">
              <w:rPr>
                <w:b/>
                <w:bCs/>
                <w:color w:val="000000"/>
              </w:rPr>
              <w:t>К шести годам</w:t>
            </w:r>
          </w:p>
        </w:tc>
        <w:tc>
          <w:tcPr>
            <w:tcW w:w="2145" w:type="dxa"/>
          </w:tcPr>
          <w:p w:rsidR="003172DA" w:rsidRDefault="003172DA" w:rsidP="001B3485">
            <w:pPr>
              <w:outlineLvl w:val="1"/>
              <w:rPr>
                <w:rFonts w:ascii="Cambria" w:hAnsi="Cambria" w:cs="Arial"/>
                <w:b/>
                <w:bCs/>
                <w:color w:val="4F81BD"/>
                <w:sz w:val="26"/>
                <w:szCs w:val="26"/>
              </w:rPr>
            </w:pPr>
            <w:r w:rsidRPr="00141100">
              <w:rPr>
                <w:b/>
                <w:bCs/>
                <w:color w:val="000000"/>
              </w:rPr>
              <w:t>На этапе завершения дошкольного образования</w:t>
            </w:r>
          </w:p>
        </w:tc>
      </w:tr>
      <w:tr w:rsidR="003172DA" w:rsidTr="001B3485">
        <w:tc>
          <w:tcPr>
            <w:tcW w:w="2555" w:type="dxa"/>
          </w:tcPr>
          <w:p w:rsidR="003172DA" w:rsidRDefault="003172DA" w:rsidP="001B3485">
            <w:pPr>
              <w:outlineLvl w:val="1"/>
              <w:rPr>
                <w:rFonts w:ascii="Cambria" w:hAnsi="Cambria" w:cs="Arial"/>
                <w:b/>
                <w:bCs/>
                <w:color w:val="4F81BD"/>
                <w:sz w:val="26"/>
                <w:szCs w:val="26"/>
              </w:rPr>
            </w:pPr>
            <w:r w:rsidRPr="00141100">
              <w:rPr>
                <w:color w:val="000000"/>
                <w:shd w:val="clear" w:color="auto" w:fill="FFFFFF"/>
              </w:rPr>
              <w:t>Изображает отдельные предметы, простые по композиции и незамысловатые по содержанию сюжеты.</w:t>
            </w:r>
            <w:r w:rsidRPr="00141100">
              <w:rPr>
                <w:color w:val="000000"/>
              </w:rPr>
              <w:t> </w:t>
            </w:r>
            <w:r w:rsidRPr="00141100">
              <w:rPr>
                <w:color w:val="000000"/>
                <w:shd w:val="clear" w:color="auto" w:fill="FFFFFF"/>
              </w:rPr>
              <w:t>Подбирает цвета, соответствующие изображаемым предметам.</w:t>
            </w:r>
            <w:r w:rsidRPr="00141100">
              <w:rPr>
                <w:color w:val="000000"/>
              </w:rPr>
              <w:t> </w:t>
            </w:r>
            <w:r w:rsidRPr="00141100">
              <w:rPr>
                <w:color w:val="000000"/>
                <w:shd w:val="clear" w:color="auto" w:fill="FFFFFF"/>
              </w:rPr>
              <w:t>Правильно пользуется карандашами, фломастерами, кистью и красками</w:t>
            </w:r>
            <w:r w:rsidRPr="0014110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014" w:type="dxa"/>
          </w:tcPr>
          <w:p w:rsidR="003172DA" w:rsidRPr="00141100" w:rsidRDefault="003172DA" w:rsidP="001B3485">
            <w:pPr>
              <w:rPr>
                <w:rFonts w:ascii="Calibri" w:hAnsi="Calibri" w:cs="Arial"/>
                <w:color w:val="000000"/>
              </w:rPr>
            </w:pPr>
            <w:r w:rsidRPr="00141100">
              <w:rPr>
                <w:color w:val="000000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3172DA" w:rsidRPr="00141100" w:rsidRDefault="003172DA" w:rsidP="001B3485">
            <w:pPr>
              <w:rPr>
                <w:rFonts w:ascii="Calibri" w:hAnsi="Calibri" w:cs="Arial"/>
                <w:color w:val="000000"/>
              </w:rPr>
            </w:pPr>
            <w:r w:rsidRPr="00141100">
              <w:rPr>
                <w:color w:val="000000"/>
              </w:rPr>
              <w:t>Передаёт несложный сюжет, объединяя в рисунке несколько предметов.</w:t>
            </w:r>
          </w:p>
          <w:p w:rsidR="003172DA" w:rsidRDefault="003172DA" w:rsidP="001B3485">
            <w:pPr>
              <w:outlineLvl w:val="1"/>
              <w:rPr>
                <w:rFonts w:ascii="Cambria" w:hAnsi="Cambria" w:cs="Arial"/>
                <w:b/>
                <w:bCs/>
                <w:color w:val="4F81BD"/>
                <w:sz w:val="26"/>
                <w:szCs w:val="26"/>
              </w:rPr>
            </w:pPr>
            <w:r w:rsidRPr="00141100">
              <w:rPr>
                <w:color w:val="000000"/>
              </w:rPr>
              <w:t xml:space="preserve">Выделяет выразительные средства дымковской и </w:t>
            </w:r>
            <w:proofErr w:type="spellStart"/>
            <w:r w:rsidRPr="00141100">
              <w:rPr>
                <w:color w:val="000000"/>
              </w:rPr>
              <w:t>филимоновской</w:t>
            </w:r>
            <w:proofErr w:type="spellEnd"/>
            <w:r w:rsidRPr="00141100">
              <w:rPr>
                <w:color w:val="000000"/>
              </w:rPr>
              <w:t xml:space="preserve"> игрушки. Украшает силуэты игрушек элементами </w:t>
            </w:r>
            <w:r w:rsidRPr="00141100">
              <w:rPr>
                <w:color w:val="000000"/>
              </w:rPr>
              <w:lastRenderedPageBreak/>
              <w:t xml:space="preserve">дымковской и </w:t>
            </w:r>
            <w:proofErr w:type="spellStart"/>
            <w:r w:rsidRPr="00141100">
              <w:rPr>
                <w:color w:val="000000"/>
              </w:rPr>
              <w:t>филимоновской</w:t>
            </w:r>
            <w:proofErr w:type="spellEnd"/>
            <w:r w:rsidRPr="00141100">
              <w:rPr>
                <w:color w:val="000000"/>
              </w:rPr>
              <w:t xml:space="preserve"> росписи</w:t>
            </w:r>
            <w:r w:rsidRPr="00141100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137" w:type="dxa"/>
          </w:tcPr>
          <w:p w:rsidR="003172DA" w:rsidRDefault="003172DA" w:rsidP="001B3485">
            <w:pPr>
              <w:outlineLvl w:val="1"/>
              <w:rPr>
                <w:color w:val="000000"/>
              </w:rPr>
            </w:pPr>
            <w:r w:rsidRPr="00141100">
              <w:rPr>
                <w:color w:val="000000"/>
              </w:rPr>
              <w:lastRenderedPageBreak/>
              <w:t>Создаёт изображения</w:t>
            </w:r>
          </w:p>
          <w:p w:rsidR="003172DA" w:rsidRPr="00141100" w:rsidRDefault="003172DA" w:rsidP="001B3485">
            <w:pPr>
              <w:rPr>
                <w:rFonts w:ascii="Calibri" w:hAnsi="Calibri" w:cs="Arial"/>
                <w:color w:val="000000"/>
              </w:rPr>
            </w:pPr>
            <w:r w:rsidRPr="00141100">
              <w:rPr>
                <w:color w:val="000000"/>
              </w:rPr>
              <w:t xml:space="preserve">предметов (с натуры, по </w:t>
            </w:r>
            <w:proofErr w:type="spellStart"/>
            <w:r w:rsidRPr="00141100">
              <w:rPr>
                <w:color w:val="000000"/>
              </w:rPr>
              <w:t>представлеию</w:t>
            </w:r>
            <w:proofErr w:type="spellEnd"/>
            <w:r w:rsidRPr="00141100">
              <w:rPr>
                <w:color w:val="000000"/>
              </w:rPr>
              <w:t>); сюжетные изображения.</w:t>
            </w:r>
          </w:p>
          <w:p w:rsidR="003172DA" w:rsidRPr="00141100" w:rsidRDefault="003172DA" w:rsidP="001B3485">
            <w:pPr>
              <w:rPr>
                <w:rFonts w:ascii="Calibri" w:hAnsi="Calibri" w:cs="Arial"/>
                <w:color w:val="000000"/>
              </w:rPr>
            </w:pPr>
            <w:r w:rsidRPr="00141100">
              <w:rPr>
                <w:color w:val="000000"/>
              </w:rPr>
              <w:t>Использует разнообразные композиционные решения</w:t>
            </w:r>
            <w:proofErr w:type="gramStart"/>
            <w:r w:rsidRPr="00141100">
              <w:rPr>
                <w:color w:val="000000"/>
              </w:rPr>
              <w:t xml:space="preserve"> ,</w:t>
            </w:r>
            <w:proofErr w:type="gramEnd"/>
            <w:r w:rsidRPr="00141100">
              <w:rPr>
                <w:color w:val="000000"/>
              </w:rPr>
              <w:t>изобразительные материалы.</w:t>
            </w:r>
          </w:p>
          <w:p w:rsidR="003172DA" w:rsidRPr="00141100" w:rsidRDefault="003172DA" w:rsidP="001B3485">
            <w:pPr>
              <w:rPr>
                <w:rFonts w:ascii="Calibri" w:hAnsi="Calibri" w:cs="Arial"/>
                <w:color w:val="000000"/>
              </w:rPr>
            </w:pPr>
            <w:r w:rsidRPr="00141100">
              <w:rPr>
                <w:color w:val="000000"/>
              </w:rPr>
              <w:t>Использует различные цвета и оттенки для создания выразительных образов.</w:t>
            </w:r>
          </w:p>
          <w:p w:rsidR="003172DA" w:rsidRDefault="003172DA" w:rsidP="001B3485">
            <w:pPr>
              <w:outlineLvl w:val="1"/>
              <w:rPr>
                <w:rFonts w:ascii="Cambria" w:hAnsi="Cambria" w:cs="Arial"/>
                <w:b/>
                <w:bCs/>
                <w:color w:val="4F81BD"/>
                <w:sz w:val="26"/>
                <w:szCs w:val="26"/>
              </w:rPr>
            </w:pPr>
            <w:r w:rsidRPr="00141100">
              <w:rPr>
                <w:color w:val="000000"/>
              </w:rPr>
              <w:t xml:space="preserve">Выполняет узоры по мотивам народного </w:t>
            </w:r>
            <w:proofErr w:type="spellStart"/>
            <w:r w:rsidRPr="00141100">
              <w:rPr>
                <w:color w:val="000000"/>
              </w:rPr>
              <w:t>декаративно</w:t>
            </w:r>
            <w:proofErr w:type="spellEnd"/>
            <w:r w:rsidRPr="00141100">
              <w:rPr>
                <w:color w:val="000000"/>
              </w:rPr>
              <w:t>-прикладного искусства.</w:t>
            </w:r>
          </w:p>
        </w:tc>
        <w:tc>
          <w:tcPr>
            <w:tcW w:w="2145" w:type="dxa"/>
          </w:tcPr>
          <w:p w:rsidR="003172DA" w:rsidRDefault="003172DA" w:rsidP="001B3485">
            <w:pPr>
              <w:outlineLvl w:val="1"/>
              <w:rPr>
                <w:rFonts w:ascii="Cambria" w:hAnsi="Cambria" w:cs="Arial"/>
                <w:b/>
                <w:bCs/>
                <w:color w:val="4F81BD"/>
                <w:sz w:val="26"/>
                <w:szCs w:val="26"/>
              </w:rPr>
            </w:pPr>
            <w:r w:rsidRPr="00141100">
              <w:rPr>
                <w:color w:val="000000"/>
              </w:rPr>
              <w:t>Ребенок обладает развитым воображением, различает виды изобразительного искусства. Называет основные выразительные средства произведений искусства</w:t>
            </w:r>
          </w:p>
        </w:tc>
      </w:tr>
    </w:tbl>
    <w:p w:rsidR="003172DA" w:rsidRPr="00E3133A" w:rsidRDefault="003172DA" w:rsidP="00E3133A">
      <w:pPr>
        <w:pBdr>
          <w:bottom w:val="single" w:sz="6" w:space="0" w:color="D6DDB9"/>
        </w:pBdr>
        <w:shd w:val="clear" w:color="auto" w:fill="FFFFFF"/>
        <w:ind w:left="720"/>
        <w:outlineLvl w:val="1"/>
        <w:rPr>
          <w:rFonts w:ascii="Cambria" w:hAnsi="Cambria" w:cs="Arial"/>
          <w:b/>
          <w:bCs/>
          <w:color w:val="4F81BD"/>
          <w:sz w:val="26"/>
          <w:szCs w:val="26"/>
        </w:rPr>
      </w:pPr>
    </w:p>
    <w:p w:rsidR="00E3133A" w:rsidRPr="00E3133A" w:rsidRDefault="00E3133A" w:rsidP="00E3133A">
      <w:pPr>
        <w:pBdr>
          <w:bottom w:val="single" w:sz="6" w:space="0" w:color="D6DDB9"/>
        </w:pBdr>
        <w:shd w:val="clear" w:color="auto" w:fill="FFFFFF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E3133A">
        <w:rPr>
          <w:rFonts w:ascii="Cambria" w:hAnsi="Cambria"/>
          <w:b/>
          <w:bCs/>
          <w:color w:val="000000"/>
        </w:rPr>
        <w:t>Оценивание качества образования.</w:t>
      </w:r>
    </w:p>
    <w:p w:rsidR="00E3133A" w:rsidRPr="00E3133A" w:rsidRDefault="00E3133A" w:rsidP="00E3133A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E3133A">
        <w:rPr>
          <w:color w:val="000000"/>
        </w:rPr>
        <w:t xml:space="preserve">В соответствии с пунктом 3.2.3. ФГОС ДО, а также комментарием </w:t>
      </w:r>
      <w:proofErr w:type="spellStart"/>
      <w:r w:rsidRPr="00E3133A">
        <w:rPr>
          <w:color w:val="000000"/>
        </w:rPr>
        <w:t>Минобрнауки</w:t>
      </w:r>
      <w:proofErr w:type="spellEnd"/>
      <w:r w:rsidRPr="00E3133A">
        <w:rPr>
          <w:color w:val="000000"/>
        </w:rPr>
        <w:t xml:space="preserve"> РФ к ФГОС ДО в рамках реализации образовательной  программы педагоги учреждения обязаны анализировать  индивидуальное развитие воспитанников в форме педагогической диагностики </w:t>
      </w:r>
      <w:proofErr w:type="gramStart"/>
      <w:r w:rsidRPr="00E3133A">
        <w:rPr>
          <w:color w:val="000000"/>
        </w:rPr>
        <w:t>для</w:t>
      </w:r>
      <w:proofErr w:type="gramEnd"/>
      <w:r w:rsidRPr="00E3133A">
        <w:rPr>
          <w:color w:val="000000"/>
        </w:rPr>
        <w:t>:  </w:t>
      </w:r>
    </w:p>
    <w:p w:rsidR="00E3133A" w:rsidRPr="00E3133A" w:rsidRDefault="00E3133A" w:rsidP="00E3133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E3133A">
        <w:rPr>
          <w:color w:val="000000"/>
        </w:rPr>
        <w:t>► Индивидуализации образования, которая предполагает поддержку ребенка, построении его индивидуальной траектории, а также включающая при необходимости коррекцию развития воспитанников в условиях профессиональной компетенции педагогов;</w:t>
      </w:r>
    </w:p>
    <w:p w:rsidR="00E3133A" w:rsidRPr="00E3133A" w:rsidRDefault="00E3133A" w:rsidP="00E3133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E3133A">
        <w:rPr>
          <w:color w:val="000000"/>
        </w:rPr>
        <w:t>► Оптимизация работы с группой детей.</w:t>
      </w:r>
    </w:p>
    <w:p w:rsidR="00E3133A" w:rsidRPr="00E3133A" w:rsidRDefault="00E3133A" w:rsidP="00E3133A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E3133A">
        <w:rPr>
          <w:color w:val="000000"/>
        </w:rPr>
        <w:t>Педагогическая диагностика проводится воспитателями в виде мониторинга, что предполагает непрерывный процесс наблюдения, анализ продуктов детской деятельности, а также учета критериев и показателей по образовательным областям.</w:t>
      </w:r>
    </w:p>
    <w:p w:rsidR="00E3133A" w:rsidRPr="00E3133A" w:rsidRDefault="00E3133A" w:rsidP="00E3133A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E3133A">
        <w:rPr>
          <w:color w:val="000000"/>
        </w:rPr>
        <w:t>Преимущественно используется метод систематического включенного наблюдения.</w:t>
      </w:r>
    </w:p>
    <w:p w:rsidR="00E3133A" w:rsidRPr="00E3133A" w:rsidRDefault="00E3133A" w:rsidP="00E3133A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E3133A">
        <w:rPr>
          <w:color w:val="000000"/>
        </w:rPr>
        <w:t>Промежуточная диагностика проводится в декабре. К этому времени проявляются не только проблемы, но и позитивные моменты в развитии ребенка, поэтому становится легче понять, какие проявления, качества требуют поддержки. Промежуточная  диагностика проводится преимущественно с использованием метода наблюдения.</w:t>
      </w:r>
    </w:p>
    <w:p w:rsidR="00E3133A" w:rsidRPr="00E3133A" w:rsidRDefault="00E3133A" w:rsidP="00E3133A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E3133A">
        <w:rPr>
          <w:color w:val="000000"/>
        </w:rPr>
        <w:t>Итоговая педагогическая диагностика проводится в мае и заключается в обобщении, сравнении, сопоставлении данных, полученных в результате первичной и итоговой диагностики.</w:t>
      </w:r>
    </w:p>
    <w:p w:rsidR="00E3133A" w:rsidRDefault="00E3133A" w:rsidP="00E3133A">
      <w:pPr>
        <w:shd w:val="clear" w:color="auto" w:fill="FFFFFF"/>
        <w:ind w:firstLine="710"/>
        <w:jc w:val="both"/>
        <w:rPr>
          <w:color w:val="000000"/>
        </w:rPr>
      </w:pPr>
      <w:r w:rsidRPr="00E3133A">
        <w:rPr>
          <w:color w:val="000000"/>
        </w:rPr>
        <w:t>По результатам педагогической диагностики проводится проектирование образовательного процесса.</w:t>
      </w:r>
    </w:p>
    <w:p w:rsidR="002B3A2F" w:rsidRPr="002B3A2F" w:rsidRDefault="00E3133A" w:rsidP="007B0CFD">
      <w:pPr>
        <w:shd w:val="clear" w:color="auto" w:fill="FFFFFF"/>
        <w:ind w:firstLine="710"/>
        <w:jc w:val="both"/>
        <w:rPr>
          <w:b/>
          <w:sz w:val="22"/>
          <w:szCs w:val="22"/>
        </w:rPr>
      </w:pPr>
      <w:r w:rsidRPr="00220620">
        <w:rPr>
          <w:b/>
          <w:color w:val="000000"/>
        </w:rPr>
        <w:t xml:space="preserve">«Дорогою добра» </w:t>
      </w:r>
      <w:proofErr w:type="spellStart"/>
      <w:r w:rsidRPr="00220620">
        <w:rPr>
          <w:b/>
          <w:color w:val="000000"/>
        </w:rPr>
        <w:t>Л.В.Коломийченко</w:t>
      </w:r>
      <w:proofErr w:type="spellEnd"/>
      <w:r w:rsidR="00C26926" w:rsidRPr="00220620">
        <w:rPr>
          <w:b/>
          <w:color w:val="000000"/>
        </w:rPr>
        <w:t xml:space="preserve"> - </w:t>
      </w:r>
      <w:r w:rsidR="00C26926" w:rsidRPr="00220620">
        <w:rPr>
          <w:color w:val="252626"/>
          <w:shd w:val="clear" w:color="auto" w:fill="F1F1F1"/>
        </w:rPr>
        <w:t>показатели социально-коммуникативного развития детей в разные возрастные периоды дошкольного детства см. в первой книге «Дорогою добра. Концепция и программа социально-коммуникативного развития и социального воспитания дошкольников»</w:t>
      </w:r>
      <w:r w:rsidR="00C26926" w:rsidRPr="00C26926">
        <w:rPr>
          <w:color w:val="252626"/>
        </w:rPr>
        <w:br/>
      </w:r>
      <w:r w:rsidR="00C26926" w:rsidRPr="00C26926">
        <w:rPr>
          <w:color w:val="252626"/>
        </w:rPr>
        <w:br/>
      </w:r>
      <w:r w:rsidR="007B0CFD">
        <w:rPr>
          <w:b/>
          <w:sz w:val="22"/>
          <w:szCs w:val="22"/>
        </w:rPr>
        <w:t>Р</w:t>
      </w:r>
      <w:r w:rsidR="002B3A2F" w:rsidRPr="002B3A2F">
        <w:rPr>
          <w:b/>
          <w:sz w:val="22"/>
          <w:szCs w:val="22"/>
        </w:rPr>
        <w:t xml:space="preserve">езультаты </w:t>
      </w:r>
      <w:r w:rsidR="002B3A2F">
        <w:rPr>
          <w:b/>
          <w:sz w:val="22"/>
          <w:szCs w:val="22"/>
        </w:rPr>
        <w:t>в рамках реализации приоритетного направления ДОО</w:t>
      </w:r>
      <w:r w:rsidR="004D3100">
        <w:rPr>
          <w:b/>
          <w:sz w:val="22"/>
          <w:szCs w:val="22"/>
        </w:rPr>
        <w:t>:</w:t>
      </w:r>
    </w:p>
    <w:p w:rsidR="002B3A2F" w:rsidRPr="002B3A2F" w:rsidRDefault="002B3A2F" w:rsidP="002B3A2F">
      <w:pPr>
        <w:jc w:val="both"/>
        <w:rPr>
          <w:sz w:val="22"/>
          <w:szCs w:val="22"/>
        </w:rPr>
      </w:pPr>
      <w:r w:rsidRPr="002B3A2F">
        <w:rPr>
          <w:sz w:val="22"/>
          <w:szCs w:val="22"/>
        </w:rPr>
        <w:t xml:space="preserve">1. К августу 2022 создано пространство детской реализации для детей с разными возможностями, потребностями и способностями, где ребенок – выпускник: </w:t>
      </w:r>
      <w:r w:rsidRPr="002B3A2F">
        <w:rPr>
          <w:b/>
          <w:sz w:val="22"/>
          <w:szCs w:val="22"/>
        </w:rPr>
        <w:t>К</w:t>
      </w:r>
      <w:r w:rsidRPr="002B3A2F">
        <w:rPr>
          <w:sz w:val="22"/>
          <w:szCs w:val="22"/>
        </w:rPr>
        <w:t>оммуникабельный</w:t>
      </w:r>
      <w:r w:rsidRPr="002B3A2F">
        <w:rPr>
          <w:b/>
          <w:sz w:val="22"/>
          <w:szCs w:val="22"/>
        </w:rPr>
        <w:t xml:space="preserve">  О</w:t>
      </w:r>
      <w:r w:rsidRPr="002B3A2F">
        <w:rPr>
          <w:sz w:val="22"/>
          <w:szCs w:val="22"/>
        </w:rPr>
        <w:t>бразованный</w:t>
      </w:r>
      <w:r w:rsidRPr="002B3A2F">
        <w:rPr>
          <w:b/>
          <w:sz w:val="22"/>
          <w:szCs w:val="22"/>
        </w:rPr>
        <w:t xml:space="preserve"> В</w:t>
      </w:r>
      <w:r w:rsidRPr="002B3A2F">
        <w:rPr>
          <w:sz w:val="22"/>
          <w:szCs w:val="22"/>
        </w:rPr>
        <w:t>оспитанный</w:t>
      </w:r>
      <w:r w:rsidRPr="002B3A2F">
        <w:rPr>
          <w:b/>
          <w:sz w:val="22"/>
          <w:szCs w:val="22"/>
        </w:rPr>
        <w:t xml:space="preserve"> Человечный Г</w:t>
      </w:r>
      <w:r w:rsidRPr="002B3A2F">
        <w:rPr>
          <w:sz w:val="22"/>
          <w:szCs w:val="22"/>
        </w:rPr>
        <w:t>ражданин</w:t>
      </w:r>
    </w:p>
    <w:p w:rsidR="002B3A2F" w:rsidRPr="002B3A2F" w:rsidRDefault="002B3A2F" w:rsidP="002B3A2F">
      <w:pPr>
        <w:jc w:val="both"/>
        <w:rPr>
          <w:sz w:val="22"/>
          <w:szCs w:val="22"/>
        </w:rPr>
      </w:pPr>
      <w:r w:rsidRPr="002B3A2F">
        <w:rPr>
          <w:sz w:val="22"/>
          <w:szCs w:val="22"/>
        </w:rPr>
        <w:t>Иными словами « позволит себе быть собой, а другим  - другими».</w:t>
      </w:r>
    </w:p>
    <w:p w:rsidR="002B3A2F" w:rsidRPr="002B3A2F" w:rsidRDefault="002B3A2F" w:rsidP="002B3A2F">
      <w:pPr>
        <w:jc w:val="both"/>
        <w:rPr>
          <w:sz w:val="22"/>
          <w:szCs w:val="22"/>
        </w:rPr>
      </w:pP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3201"/>
        <w:gridCol w:w="3969"/>
      </w:tblGrid>
      <w:tr w:rsidR="002B3A2F" w:rsidRPr="002B3A2F" w:rsidTr="00455310">
        <w:tc>
          <w:tcPr>
            <w:tcW w:w="2577" w:type="dxa"/>
            <w:shd w:val="clear" w:color="auto" w:fill="auto"/>
          </w:tcPr>
          <w:p w:rsidR="002B3A2F" w:rsidRPr="002B3A2F" w:rsidRDefault="002B3A2F" w:rsidP="00455310">
            <w:pPr>
              <w:jc w:val="center"/>
              <w:rPr>
                <w:rFonts w:eastAsia="Calibri"/>
                <w:b/>
              </w:rPr>
            </w:pPr>
            <w:r w:rsidRPr="002B3A2F">
              <w:rPr>
                <w:rFonts w:eastAsia="Calibri"/>
                <w:b/>
                <w:sz w:val="22"/>
                <w:szCs w:val="22"/>
              </w:rPr>
              <w:t>Результат</w:t>
            </w:r>
          </w:p>
          <w:p w:rsidR="002B3A2F" w:rsidRPr="002B3A2F" w:rsidRDefault="002B3A2F" w:rsidP="0045531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01" w:type="dxa"/>
            <w:shd w:val="clear" w:color="auto" w:fill="auto"/>
          </w:tcPr>
          <w:p w:rsidR="002B3A2F" w:rsidRPr="002B3A2F" w:rsidRDefault="002B3A2F" w:rsidP="00455310">
            <w:pPr>
              <w:jc w:val="center"/>
              <w:rPr>
                <w:rFonts w:eastAsia="Calibri"/>
                <w:b/>
              </w:rPr>
            </w:pPr>
            <w:r w:rsidRPr="002B3A2F">
              <w:rPr>
                <w:rFonts w:eastAsia="Calibri"/>
                <w:b/>
                <w:sz w:val="22"/>
                <w:szCs w:val="22"/>
              </w:rPr>
              <w:t>Критерии</w:t>
            </w:r>
          </w:p>
          <w:p w:rsidR="002B3A2F" w:rsidRPr="002B3A2F" w:rsidRDefault="002B3A2F" w:rsidP="0045531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2B3A2F" w:rsidRPr="002B3A2F" w:rsidRDefault="002B3A2F" w:rsidP="00455310">
            <w:pPr>
              <w:jc w:val="center"/>
              <w:rPr>
                <w:rFonts w:eastAsia="Calibri"/>
                <w:b/>
              </w:rPr>
            </w:pPr>
            <w:r w:rsidRPr="002B3A2F">
              <w:rPr>
                <w:rFonts w:eastAsia="Calibri"/>
                <w:b/>
                <w:sz w:val="22"/>
                <w:szCs w:val="22"/>
              </w:rPr>
              <w:t>Процедуры измерения результата</w:t>
            </w:r>
          </w:p>
        </w:tc>
      </w:tr>
      <w:tr w:rsidR="002B3A2F" w:rsidRPr="002B3A2F" w:rsidTr="00455310">
        <w:trPr>
          <w:trHeight w:val="2117"/>
        </w:trPr>
        <w:tc>
          <w:tcPr>
            <w:tcW w:w="2577" w:type="dxa"/>
            <w:shd w:val="clear" w:color="auto" w:fill="auto"/>
          </w:tcPr>
          <w:p w:rsidR="002B3A2F" w:rsidRPr="002B3A2F" w:rsidRDefault="002B3A2F" w:rsidP="00455310">
            <w:pPr>
              <w:jc w:val="both"/>
            </w:pPr>
            <w:r w:rsidRPr="002B3A2F">
              <w:rPr>
                <w:sz w:val="22"/>
                <w:szCs w:val="22"/>
              </w:rPr>
              <w:t xml:space="preserve">К августу 2022 создано пространство детской реализации для детей с разными возможностями, потребностями и способностями, где ребенок – выпускник: </w:t>
            </w:r>
          </w:p>
          <w:p w:rsidR="002B3A2F" w:rsidRPr="002B3A2F" w:rsidRDefault="002B3A2F" w:rsidP="00455310">
            <w:pPr>
              <w:jc w:val="both"/>
            </w:pPr>
            <w:proofErr w:type="spellStart"/>
            <w:proofErr w:type="gramStart"/>
            <w:r w:rsidRPr="002B3A2F">
              <w:rPr>
                <w:b/>
                <w:sz w:val="22"/>
                <w:szCs w:val="22"/>
              </w:rPr>
              <w:t>К</w:t>
            </w:r>
            <w:r w:rsidRPr="002B3A2F">
              <w:rPr>
                <w:sz w:val="22"/>
                <w:szCs w:val="22"/>
              </w:rPr>
              <w:t>оммуникабель-ный</w:t>
            </w:r>
            <w:proofErr w:type="spellEnd"/>
            <w:proofErr w:type="gramEnd"/>
          </w:p>
          <w:p w:rsidR="002B3A2F" w:rsidRPr="002B3A2F" w:rsidRDefault="002B3A2F" w:rsidP="00455310">
            <w:pPr>
              <w:jc w:val="both"/>
            </w:pPr>
            <w:r w:rsidRPr="002B3A2F">
              <w:rPr>
                <w:b/>
                <w:sz w:val="22"/>
                <w:szCs w:val="22"/>
              </w:rPr>
              <w:t>О</w:t>
            </w:r>
            <w:r w:rsidRPr="002B3A2F">
              <w:rPr>
                <w:sz w:val="22"/>
                <w:szCs w:val="22"/>
              </w:rPr>
              <w:t>бразованный</w:t>
            </w:r>
          </w:p>
          <w:p w:rsidR="002B3A2F" w:rsidRPr="002B3A2F" w:rsidRDefault="002B3A2F" w:rsidP="00455310">
            <w:pPr>
              <w:jc w:val="both"/>
            </w:pPr>
            <w:r w:rsidRPr="002B3A2F">
              <w:rPr>
                <w:b/>
                <w:sz w:val="22"/>
                <w:szCs w:val="22"/>
              </w:rPr>
              <w:t>В</w:t>
            </w:r>
            <w:r w:rsidRPr="002B3A2F">
              <w:rPr>
                <w:sz w:val="22"/>
                <w:szCs w:val="22"/>
              </w:rPr>
              <w:t>оспитанный</w:t>
            </w:r>
          </w:p>
          <w:p w:rsidR="002B3A2F" w:rsidRPr="002B3A2F" w:rsidRDefault="002B3A2F" w:rsidP="00455310">
            <w:pPr>
              <w:jc w:val="both"/>
              <w:rPr>
                <w:b/>
              </w:rPr>
            </w:pPr>
            <w:r w:rsidRPr="002B3A2F">
              <w:rPr>
                <w:b/>
                <w:sz w:val="22"/>
                <w:szCs w:val="22"/>
              </w:rPr>
              <w:t>Человечный</w:t>
            </w:r>
          </w:p>
          <w:p w:rsidR="002B3A2F" w:rsidRPr="002B3A2F" w:rsidRDefault="002B3A2F" w:rsidP="00455310">
            <w:pPr>
              <w:jc w:val="both"/>
            </w:pPr>
            <w:r w:rsidRPr="002B3A2F">
              <w:rPr>
                <w:b/>
                <w:sz w:val="22"/>
                <w:szCs w:val="22"/>
              </w:rPr>
              <w:t>Г</w:t>
            </w:r>
            <w:r w:rsidRPr="002B3A2F">
              <w:rPr>
                <w:sz w:val="22"/>
                <w:szCs w:val="22"/>
              </w:rPr>
              <w:t>ражданин</w:t>
            </w:r>
          </w:p>
          <w:p w:rsidR="002B3A2F" w:rsidRPr="002B3A2F" w:rsidRDefault="002B3A2F" w:rsidP="00455310">
            <w:pPr>
              <w:rPr>
                <w:rFonts w:eastAsia="Calibri"/>
              </w:rPr>
            </w:pPr>
          </w:p>
        </w:tc>
        <w:tc>
          <w:tcPr>
            <w:tcW w:w="3201" w:type="dxa"/>
            <w:shd w:val="clear" w:color="auto" w:fill="auto"/>
          </w:tcPr>
          <w:p w:rsidR="002B3A2F" w:rsidRPr="002B3A2F" w:rsidRDefault="002B3A2F" w:rsidP="00455310">
            <w:pPr>
              <w:ind w:left="-26" w:right="-108"/>
              <w:rPr>
                <w:rFonts w:eastAsia="Calibri"/>
              </w:rPr>
            </w:pPr>
            <w:r w:rsidRPr="002B3A2F">
              <w:rPr>
                <w:rFonts w:eastAsia="Calibri"/>
                <w:sz w:val="22"/>
                <w:szCs w:val="22"/>
              </w:rPr>
              <w:t xml:space="preserve">* кол-во старших дошкольников, имеющих </w:t>
            </w:r>
            <w:r w:rsidRPr="002B3A2F">
              <w:rPr>
                <w:rFonts w:eastAsia="Calibri"/>
                <w:sz w:val="22"/>
                <w:szCs w:val="22"/>
                <w:shd w:val="clear" w:color="auto" w:fill="FFFFFF"/>
              </w:rPr>
              <w:t>общее представление о  человечности</w:t>
            </w:r>
          </w:p>
          <w:p w:rsidR="002B3A2F" w:rsidRPr="002B3A2F" w:rsidRDefault="002B3A2F" w:rsidP="00455310">
            <w:pPr>
              <w:ind w:left="-26" w:right="-108"/>
              <w:rPr>
                <w:rFonts w:eastAsia="Calibri"/>
              </w:rPr>
            </w:pPr>
            <w:r w:rsidRPr="002B3A2F">
              <w:rPr>
                <w:rFonts w:eastAsia="Calibri"/>
                <w:sz w:val="22"/>
                <w:szCs w:val="22"/>
              </w:rPr>
              <w:t xml:space="preserve">*  </w:t>
            </w:r>
            <w:r w:rsidRPr="002B3A2F">
              <w:rPr>
                <w:rFonts w:eastAsia="Calibri"/>
                <w:sz w:val="22"/>
                <w:szCs w:val="22"/>
                <w:shd w:val="clear" w:color="auto" w:fill="FFFFFF"/>
              </w:rPr>
              <w:t>кол-во старших дошкольников, умеющих контролировать свое поведение, слушать и слышать собеседника;</w:t>
            </w:r>
          </w:p>
          <w:p w:rsidR="002B3A2F" w:rsidRPr="002B3A2F" w:rsidRDefault="002B3A2F" w:rsidP="00455310">
            <w:pPr>
              <w:rPr>
                <w:rFonts w:eastAsia="Calibri"/>
                <w:shd w:val="clear" w:color="auto" w:fill="FFFFFF"/>
              </w:rPr>
            </w:pPr>
            <w:r w:rsidRPr="002B3A2F">
              <w:rPr>
                <w:rFonts w:eastAsia="Calibri"/>
                <w:sz w:val="22"/>
                <w:szCs w:val="22"/>
              </w:rPr>
              <w:t xml:space="preserve">*  </w:t>
            </w:r>
            <w:r w:rsidRPr="002B3A2F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кол-во старших дошкольников, у которых сформированы достаточные знания о правилах и нормах культурного поведения, </w:t>
            </w:r>
          </w:p>
          <w:p w:rsidR="002B3A2F" w:rsidRPr="002B3A2F" w:rsidRDefault="002B3A2F" w:rsidP="00455310">
            <w:pPr>
              <w:rPr>
                <w:rFonts w:eastAsia="Calibri"/>
                <w:shd w:val="clear" w:color="auto" w:fill="FFFFFF"/>
              </w:rPr>
            </w:pPr>
            <w:r w:rsidRPr="002B3A2F">
              <w:rPr>
                <w:rFonts w:eastAsia="Calibri"/>
                <w:sz w:val="22"/>
                <w:szCs w:val="22"/>
              </w:rPr>
              <w:t xml:space="preserve">* </w:t>
            </w:r>
            <w:r w:rsidRPr="002B3A2F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кол-во старших дошкольников, которые  </w:t>
            </w:r>
            <w:r w:rsidRPr="002B3A2F">
              <w:rPr>
                <w:rFonts w:eastAsia="Calibri"/>
                <w:sz w:val="22"/>
                <w:szCs w:val="22"/>
                <w:shd w:val="clear" w:color="auto" w:fill="FFFFFF"/>
              </w:rPr>
              <w:lastRenderedPageBreak/>
              <w:t>следуют нормам толерантного поведения</w:t>
            </w:r>
          </w:p>
          <w:p w:rsidR="002B3A2F" w:rsidRPr="002B3A2F" w:rsidRDefault="002B3A2F" w:rsidP="00455310">
            <w:pPr>
              <w:rPr>
                <w:rFonts w:eastAsia="Calibri"/>
              </w:rPr>
            </w:pPr>
            <w:r w:rsidRPr="002B3A2F">
              <w:rPr>
                <w:rFonts w:eastAsia="Calibri"/>
                <w:sz w:val="22"/>
                <w:szCs w:val="22"/>
              </w:rPr>
              <w:t>*Наличие адаптированных программ и индивидуальных планов</w:t>
            </w:r>
          </w:p>
          <w:p w:rsidR="002B3A2F" w:rsidRPr="002B3A2F" w:rsidRDefault="002B3A2F" w:rsidP="00455310">
            <w:pPr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2B3A2F" w:rsidRPr="002B3A2F" w:rsidRDefault="002B3A2F" w:rsidP="00455310">
            <w:pPr>
              <w:rPr>
                <w:rFonts w:eastAsia="Calibri"/>
              </w:rPr>
            </w:pPr>
            <w:r w:rsidRPr="002B3A2F">
              <w:rPr>
                <w:rFonts w:eastAsia="Calibri"/>
                <w:sz w:val="22"/>
                <w:szCs w:val="22"/>
              </w:rPr>
              <w:lastRenderedPageBreak/>
              <w:t>*Методика «А у нас сегодня новый друг» – на выявление способности к дружелюбию и целостному восприятию другого человека, ребенком.</w:t>
            </w:r>
          </w:p>
          <w:p w:rsidR="002B3A2F" w:rsidRPr="002B3A2F" w:rsidRDefault="002B3A2F" w:rsidP="00455310">
            <w:pPr>
              <w:rPr>
                <w:rFonts w:eastAsia="Calibri"/>
              </w:rPr>
            </w:pPr>
            <w:r w:rsidRPr="002B3A2F">
              <w:rPr>
                <w:rFonts w:eastAsia="Calibri"/>
                <w:sz w:val="22"/>
                <w:szCs w:val="22"/>
              </w:rPr>
              <w:t xml:space="preserve">*Методика «Подари добро» (О. М. Дьяченко) для детей 5-7-лет – на выявление коэффициента оригинальности, способности и целостному восприятию ребенка-инвалида, ребенка другой национальности и </w:t>
            </w:r>
            <w:proofErr w:type="spellStart"/>
            <w:r w:rsidRPr="002B3A2F">
              <w:rPr>
                <w:rFonts w:eastAsia="Calibri"/>
                <w:sz w:val="22"/>
                <w:szCs w:val="22"/>
              </w:rPr>
              <w:t>тд</w:t>
            </w:r>
            <w:proofErr w:type="spellEnd"/>
            <w:r w:rsidRPr="002B3A2F">
              <w:rPr>
                <w:rFonts w:eastAsia="Calibri"/>
                <w:sz w:val="22"/>
                <w:szCs w:val="22"/>
              </w:rPr>
              <w:t>. *</w:t>
            </w:r>
            <w:proofErr w:type="gramStart"/>
            <w:r w:rsidRPr="002B3A2F">
              <w:rPr>
                <w:rFonts w:eastAsia="Calibri"/>
                <w:sz w:val="22"/>
                <w:szCs w:val="22"/>
              </w:rPr>
              <w:t>Брянская</w:t>
            </w:r>
            <w:proofErr w:type="gramEnd"/>
            <w:r w:rsidRPr="002B3A2F">
              <w:rPr>
                <w:rFonts w:eastAsia="Calibri"/>
                <w:sz w:val="22"/>
                <w:szCs w:val="22"/>
              </w:rPr>
              <w:t xml:space="preserve"> Е.И. «Выявление уровня коммуникативной компетентности у детей старшего </w:t>
            </w:r>
            <w:r w:rsidRPr="002B3A2F">
              <w:rPr>
                <w:rFonts w:eastAsia="Calibri"/>
                <w:sz w:val="22"/>
                <w:szCs w:val="22"/>
              </w:rPr>
              <w:lastRenderedPageBreak/>
              <w:t>дошкольного возраста»</w:t>
            </w:r>
          </w:p>
          <w:p w:rsidR="002B3A2F" w:rsidRPr="002B3A2F" w:rsidRDefault="002B3A2F" w:rsidP="00455310">
            <w:pPr>
              <w:rPr>
                <w:rFonts w:eastAsia="Calibri"/>
              </w:rPr>
            </w:pPr>
            <w:r w:rsidRPr="002B3A2F">
              <w:rPr>
                <w:rFonts w:eastAsia="Calibri"/>
                <w:sz w:val="22"/>
                <w:szCs w:val="22"/>
              </w:rPr>
              <w:t>*Методика изучения толерантности детей</w:t>
            </w:r>
          </w:p>
          <w:p w:rsidR="002B3A2F" w:rsidRPr="002B3A2F" w:rsidRDefault="002B3A2F" w:rsidP="00455310">
            <w:pPr>
              <w:rPr>
                <w:rFonts w:eastAsia="Calibri"/>
              </w:rPr>
            </w:pPr>
            <w:proofErr w:type="gramStart"/>
            <w:r w:rsidRPr="002B3A2F">
              <w:rPr>
                <w:rFonts w:eastAsia="Calibri"/>
                <w:sz w:val="22"/>
                <w:szCs w:val="22"/>
              </w:rPr>
              <w:t>(По материалам ЮНЕСКО.</w:t>
            </w:r>
            <w:proofErr w:type="gramEnd"/>
            <w:r w:rsidRPr="002B3A2F">
              <w:rPr>
                <w:rFonts w:eastAsia="Calibri"/>
                <w:sz w:val="22"/>
                <w:szCs w:val="22"/>
              </w:rPr>
              <w:t xml:space="preserve"> Автор Доминик Де </w:t>
            </w:r>
            <w:proofErr w:type="spellStart"/>
            <w:proofErr w:type="gramStart"/>
            <w:r w:rsidRPr="002B3A2F">
              <w:rPr>
                <w:rFonts w:eastAsia="Calibri"/>
                <w:sz w:val="22"/>
                <w:szCs w:val="22"/>
              </w:rPr>
              <w:t>Сент</w:t>
            </w:r>
            <w:proofErr w:type="spellEnd"/>
            <w:proofErr w:type="gramEnd"/>
            <w:r w:rsidRPr="002B3A2F">
              <w:rPr>
                <w:rFonts w:eastAsia="Calibri"/>
                <w:sz w:val="22"/>
                <w:szCs w:val="22"/>
              </w:rPr>
              <w:t xml:space="preserve"> Марс)</w:t>
            </w:r>
          </w:p>
          <w:p w:rsidR="002B3A2F" w:rsidRPr="002B3A2F" w:rsidRDefault="002B3A2F" w:rsidP="00455310">
            <w:r w:rsidRPr="002B3A2F">
              <w:rPr>
                <w:sz w:val="22"/>
                <w:szCs w:val="22"/>
              </w:rPr>
              <w:t>Наблюдения за детьми, беседы</w:t>
            </w:r>
          </w:p>
          <w:p w:rsidR="002B3A2F" w:rsidRPr="002B3A2F" w:rsidRDefault="002B3A2F" w:rsidP="00455310">
            <w:pPr>
              <w:rPr>
                <w:rFonts w:eastAsia="Calibri"/>
              </w:rPr>
            </w:pPr>
            <w:r w:rsidRPr="002B3A2F">
              <w:rPr>
                <w:rFonts w:eastAsia="Calibri"/>
                <w:sz w:val="22"/>
                <w:szCs w:val="22"/>
              </w:rPr>
              <w:t>*Измерение социально-психологического климата в детском коллективе</w:t>
            </w:r>
          </w:p>
        </w:tc>
      </w:tr>
    </w:tbl>
    <w:p w:rsidR="00854017" w:rsidRPr="0065600A" w:rsidRDefault="00854017" w:rsidP="00A82000">
      <w:pPr>
        <w:pStyle w:val="Default"/>
        <w:rPr>
          <w:b/>
          <w:sz w:val="22"/>
        </w:rPr>
      </w:pPr>
    </w:p>
    <w:p w:rsidR="00854017" w:rsidRPr="0065600A" w:rsidRDefault="00854017" w:rsidP="00854017">
      <w:pPr>
        <w:rPr>
          <w:b/>
          <w:sz w:val="22"/>
        </w:rPr>
      </w:pPr>
    </w:p>
    <w:p w:rsidR="0092685A" w:rsidRPr="00356D3C" w:rsidRDefault="0092685A" w:rsidP="0065600A">
      <w:pPr>
        <w:rPr>
          <w:b/>
        </w:rPr>
      </w:pPr>
      <w:r w:rsidRPr="00356D3C">
        <w:rPr>
          <w:b/>
        </w:rPr>
        <w:br w:type="page"/>
      </w:r>
    </w:p>
    <w:p w:rsidR="00551153" w:rsidRPr="001D4512" w:rsidRDefault="00551153" w:rsidP="00551153">
      <w:pPr>
        <w:jc w:val="center"/>
        <w:rPr>
          <w:b/>
          <w:sz w:val="28"/>
          <w:szCs w:val="28"/>
        </w:rPr>
      </w:pPr>
      <w:r w:rsidRPr="001D4512">
        <w:rPr>
          <w:b/>
          <w:sz w:val="28"/>
          <w:szCs w:val="28"/>
          <w:lang w:val="en-US"/>
        </w:rPr>
        <w:lastRenderedPageBreak/>
        <w:t>II</w:t>
      </w:r>
      <w:r w:rsidRPr="001D4512">
        <w:rPr>
          <w:b/>
          <w:sz w:val="28"/>
          <w:szCs w:val="28"/>
        </w:rPr>
        <w:t>.Содержательный раздел</w:t>
      </w:r>
    </w:p>
    <w:p w:rsidR="00551153" w:rsidRDefault="00551153" w:rsidP="00551153">
      <w:pPr>
        <w:jc w:val="both"/>
        <w:rPr>
          <w:b/>
        </w:rPr>
      </w:pPr>
    </w:p>
    <w:p w:rsidR="00551153" w:rsidRDefault="00551153" w:rsidP="00551153">
      <w:pPr>
        <w:jc w:val="both"/>
        <w:rPr>
          <w:b/>
        </w:rPr>
      </w:pPr>
    </w:p>
    <w:p w:rsidR="00551153" w:rsidRDefault="00E73E9F" w:rsidP="00547EFF">
      <w:pPr>
        <w:jc w:val="center"/>
        <w:rPr>
          <w:b/>
        </w:rPr>
      </w:pPr>
      <w:r>
        <w:rPr>
          <w:b/>
        </w:rPr>
        <w:t>2.1</w:t>
      </w:r>
      <w:r w:rsidR="00551153" w:rsidRPr="00791016">
        <w:rPr>
          <w:b/>
        </w:rPr>
        <w:t>. 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E73E9F" w:rsidRPr="004D2A93" w:rsidRDefault="00E73E9F" w:rsidP="00E73E9F">
      <w:pPr>
        <w:pStyle w:val="31"/>
        <w:ind w:left="0" w:firstLine="720"/>
        <w:jc w:val="both"/>
        <w:rPr>
          <w:sz w:val="24"/>
        </w:rPr>
      </w:pPr>
      <w:r w:rsidRPr="00E73E9F">
        <w:rPr>
          <w:sz w:val="24"/>
        </w:rPr>
        <w:t>Содержание программы определяется в соответствии с направлениями развития ребенка, соответствует</w:t>
      </w:r>
      <w:r w:rsidRPr="004D2A93">
        <w:rPr>
          <w:sz w:val="24"/>
        </w:rPr>
        <w:t xml:space="preserve">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E73E9F" w:rsidRPr="004D2A93" w:rsidRDefault="00E73E9F" w:rsidP="00E73E9F">
      <w:pPr>
        <w:jc w:val="both"/>
      </w:pPr>
      <w:r w:rsidRPr="004D2A93">
        <w:t xml:space="preserve">       Целостност</w:t>
      </w:r>
      <w:r>
        <w:t>ь педагогического процесса в ДОО</w:t>
      </w:r>
      <w:r w:rsidRPr="004D2A93">
        <w:t xml:space="preserve"> обеспечивается реализацией </w:t>
      </w:r>
      <w:r w:rsidRPr="00791016">
        <w:t>основной  общеобразовательной программы дошкольного  воспитания «</w:t>
      </w:r>
      <w:r>
        <w:t>ОТ РОЖДЕНИЯ ДО ШКОЛЫ</w:t>
      </w:r>
      <w:r w:rsidRPr="00791016">
        <w:t xml:space="preserve">»   под   редакцией  </w:t>
      </w:r>
      <w:r>
        <w:t xml:space="preserve">Н.Е. </w:t>
      </w:r>
      <w:proofErr w:type="spellStart"/>
      <w:r>
        <w:t>Вераксы</w:t>
      </w:r>
      <w:proofErr w:type="spellEnd"/>
    </w:p>
    <w:p w:rsidR="00551153" w:rsidRDefault="00E73E9F" w:rsidP="00E73E9F">
      <w:pPr>
        <w:ind w:firstLine="720"/>
        <w:jc w:val="both"/>
        <w:rPr>
          <w:color w:val="000000"/>
        </w:rPr>
      </w:pPr>
      <w:r w:rsidRPr="004D2A93">
        <w:t xml:space="preserve">Воспитание и обучение осуществляется на русском языке - государственном языке России. </w:t>
      </w:r>
    </w:p>
    <w:p w:rsidR="00551153" w:rsidRPr="00194D82" w:rsidRDefault="00551153" w:rsidP="00551153">
      <w:pPr>
        <w:shd w:val="clear" w:color="auto" w:fill="FFFFFF"/>
        <w:ind w:firstLine="648"/>
        <w:jc w:val="both"/>
        <w:rPr>
          <w:color w:val="000000"/>
        </w:rPr>
      </w:pPr>
      <w:r w:rsidRPr="00194D82">
        <w:rPr>
          <w:color w:val="000000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51153" w:rsidRPr="00194D82" w:rsidRDefault="00551153" w:rsidP="0055115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социально-коммуникативное развитие;</w:t>
      </w:r>
    </w:p>
    <w:p w:rsidR="00551153" w:rsidRPr="00194D82" w:rsidRDefault="00551153" w:rsidP="0055115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познавательное развитие;</w:t>
      </w:r>
    </w:p>
    <w:p w:rsidR="00551153" w:rsidRPr="00194D82" w:rsidRDefault="00551153" w:rsidP="0055115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речевое развитие;</w:t>
      </w:r>
    </w:p>
    <w:p w:rsidR="00551153" w:rsidRPr="00194D82" w:rsidRDefault="00551153" w:rsidP="0055115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художественно-эстетическое развитие;</w:t>
      </w:r>
    </w:p>
    <w:p w:rsidR="00551153" w:rsidRDefault="00551153" w:rsidP="0055115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физическое развитие.</w:t>
      </w:r>
    </w:p>
    <w:p w:rsidR="00340F9A" w:rsidRPr="00194D82" w:rsidRDefault="00340F9A" w:rsidP="00340F9A">
      <w:pPr>
        <w:shd w:val="clear" w:color="auto" w:fill="FFFFFF"/>
        <w:ind w:left="1008"/>
        <w:jc w:val="both"/>
        <w:rPr>
          <w:color w:val="000000"/>
        </w:rPr>
      </w:pPr>
    </w:p>
    <w:p w:rsidR="00551153" w:rsidRPr="00194D82" w:rsidRDefault="00551153" w:rsidP="00551153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Социально-коммуникативное развитие</w:t>
      </w:r>
      <w:r w:rsidRPr="00194D82">
        <w:rPr>
          <w:color w:val="000000"/>
        </w:rPr>
        <w:t xml:space="preserve"> направлено </w:t>
      </w:r>
      <w:proofErr w:type="gramStart"/>
      <w:r w:rsidRPr="00194D82">
        <w:rPr>
          <w:color w:val="000000"/>
        </w:rPr>
        <w:t>на</w:t>
      </w:r>
      <w:proofErr w:type="gramEnd"/>
      <w:r w:rsidRPr="00194D82">
        <w:rPr>
          <w:color w:val="000000"/>
        </w:rPr>
        <w:t>:</w:t>
      </w:r>
    </w:p>
    <w:p w:rsidR="00551153" w:rsidRPr="00194D82" w:rsidRDefault="00551153" w:rsidP="005511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усвоение норм и ценностей, принятых в обществе, включая моральные и нравственные ценности; </w:t>
      </w:r>
    </w:p>
    <w:p w:rsidR="00551153" w:rsidRPr="00194D82" w:rsidRDefault="00551153" w:rsidP="005511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общения и взаимодействия ребенка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сверстниками; </w:t>
      </w:r>
    </w:p>
    <w:p w:rsidR="00551153" w:rsidRPr="00194D82" w:rsidRDefault="00551153" w:rsidP="005511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самостоятельности, целенаправленности и </w:t>
      </w:r>
      <w:proofErr w:type="spellStart"/>
      <w:r w:rsidRPr="00194D82">
        <w:rPr>
          <w:color w:val="000000"/>
        </w:rPr>
        <w:t>саморегуляции</w:t>
      </w:r>
      <w:proofErr w:type="spellEnd"/>
      <w:r w:rsidRPr="00194D82">
        <w:rPr>
          <w:color w:val="000000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551153" w:rsidRPr="00194D82" w:rsidRDefault="00551153" w:rsidP="005511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позитивных установок к различным видам труда и творчества; </w:t>
      </w:r>
    </w:p>
    <w:p w:rsidR="00551153" w:rsidRDefault="00551153" w:rsidP="005511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основ безопасного поведения в быту, социуме, природе.</w:t>
      </w:r>
    </w:p>
    <w:p w:rsidR="008C15DB" w:rsidRPr="00194D82" w:rsidRDefault="008C15DB" w:rsidP="008C15DB">
      <w:pPr>
        <w:shd w:val="clear" w:color="auto" w:fill="FFFFFF"/>
        <w:ind w:left="1008"/>
        <w:jc w:val="both"/>
        <w:rPr>
          <w:color w:val="000000"/>
        </w:rPr>
      </w:pPr>
    </w:p>
    <w:p w:rsidR="008C15DB" w:rsidRDefault="008C15DB" w:rsidP="008C15DB">
      <w:pPr>
        <w:shd w:val="clear" w:color="auto" w:fill="FFFFFF"/>
        <w:ind w:left="1008"/>
        <w:jc w:val="both"/>
        <w:rPr>
          <w:b/>
          <w:color w:val="000000"/>
        </w:rPr>
      </w:pPr>
      <w:r w:rsidRPr="008C15DB">
        <w:rPr>
          <w:b/>
          <w:color w:val="000000"/>
        </w:rPr>
        <w:t>В части, формируемой участниками образовательных отношений (парциальные программы)</w:t>
      </w:r>
    </w:p>
    <w:p w:rsidR="00551153" w:rsidRPr="007B0CFD" w:rsidRDefault="00E34E2A" w:rsidP="007B0CFD">
      <w:pPr>
        <w:shd w:val="clear" w:color="auto" w:fill="FFFFFF"/>
        <w:ind w:firstLine="1008"/>
        <w:jc w:val="both"/>
        <w:rPr>
          <w:b/>
          <w:color w:val="000000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Программа </w:t>
      </w:r>
      <w:r w:rsidRPr="00E3133A">
        <w:rPr>
          <w:rFonts w:ascii="MinionPro-Regular" w:eastAsiaTheme="minorHAnsi" w:hAnsi="MinionPro-Regular" w:cs="MinionPro-Regular"/>
          <w:b/>
          <w:sz w:val="23"/>
          <w:szCs w:val="23"/>
          <w:lang w:eastAsia="en-US"/>
        </w:rPr>
        <w:t xml:space="preserve">«Дорогою </w:t>
      </w:r>
      <w:proofErr w:type="spellStart"/>
      <w:r w:rsidRPr="00E3133A">
        <w:rPr>
          <w:rFonts w:ascii="MinionPro-Regular" w:eastAsiaTheme="minorHAnsi" w:hAnsi="MinionPro-Regular" w:cs="MinionPro-Regular"/>
          <w:b/>
          <w:sz w:val="23"/>
          <w:szCs w:val="23"/>
          <w:lang w:eastAsia="en-US"/>
        </w:rPr>
        <w:t>добра</w:t>
      </w:r>
      <w:proofErr w:type="gramStart"/>
      <w:r w:rsidRPr="00E3133A">
        <w:rPr>
          <w:rFonts w:ascii="MinionPro-Regular" w:eastAsiaTheme="minorHAnsi" w:hAnsi="MinionPro-Regular" w:cs="MinionPro-Regular"/>
          <w:b/>
          <w:sz w:val="23"/>
          <w:szCs w:val="23"/>
          <w:lang w:eastAsia="en-US"/>
        </w:rPr>
        <w:t>»</w:t>
      </w:r>
      <w:r w:rsidRPr="00B6528B">
        <w:rPr>
          <w:lang w:eastAsia="en-US"/>
        </w:rPr>
        <w:t>К</w:t>
      </w:r>
      <w:proofErr w:type="gramEnd"/>
      <w:r w:rsidRPr="00B6528B">
        <w:rPr>
          <w:lang w:eastAsia="en-US"/>
        </w:rPr>
        <w:t>оломийченко</w:t>
      </w:r>
      <w:proofErr w:type="spellEnd"/>
      <w:r w:rsidRPr="00B6528B">
        <w:rPr>
          <w:lang w:eastAsia="en-US"/>
        </w:rPr>
        <w:t xml:space="preserve"> Л.В</w:t>
      </w: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реализуется на протяжении всего дошкольного возраста (от 3 до 7 лет) по разделам: «Человек среди людей», «Человек в истории», «Человек в культуре», «Человек в своем крае», каждый из которых разделен на блоки</w:t>
      </w:r>
      <w:proofErr w:type="gramStart"/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.</w:t>
      </w:r>
      <w:r w:rsidR="007B0CFD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(</w:t>
      </w:r>
      <w:proofErr w:type="gramEnd"/>
      <w:r w:rsidR="007B0CFD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см. книги </w:t>
      </w:r>
      <w:r w:rsidR="007B0CFD" w:rsidRPr="007B0CFD">
        <w:rPr>
          <w:color w:val="252626"/>
          <w:shd w:val="clear" w:color="auto" w:fill="F1F1F1"/>
        </w:rPr>
        <w:t>«Социально-коммуникативное развитие. Занятия для детей 3-5 лет»</w:t>
      </w:r>
      <w:r w:rsidR="007B0CFD" w:rsidRPr="007B0CFD">
        <w:rPr>
          <w:color w:val="252626"/>
        </w:rPr>
        <w:br/>
      </w:r>
      <w:r w:rsidR="007B0CFD" w:rsidRPr="007B0CFD">
        <w:rPr>
          <w:color w:val="252626"/>
          <w:shd w:val="clear" w:color="auto" w:fill="F1F1F1"/>
        </w:rPr>
        <w:t>«Социально-коммуникативное развитие. Занятия для детей 5-6 лет»</w:t>
      </w:r>
      <w:r w:rsidR="007B0CFD" w:rsidRPr="007B0CFD">
        <w:rPr>
          <w:color w:val="252626"/>
        </w:rPr>
        <w:br/>
      </w:r>
      <w:r w:rsidR="007B0CFD" w:rsidRPr="007B0CFD">
        <w:rPr>
          <w:color w:val="252626"/>
          <w:shd w:val="clear" w:color="auto" w:fill="F1F1F1"/>
        </w:rPr>
        <w:t xml:space="preserve">«Социально-коммуникативное развитие. </w:t>
      </w:r>
      <w:proofErr w:type="gramStart"/>
      <w:r w:rsidR="007B0CFD" w:rsidRPr="007B0CFD">
        <w:rPr>
          <w:color w:val="252626"/>
          <w:shd w:val="clear" w:color="auto" w:fill="F1F1F1"/>
        </w:rPr>
        <w:t>Занятия для детей 6-7 лет»</w:t>
      </w:r>
      <w:r w:rsidR="007B0CFD">
        <w:rPr>
          <w:color w:val="252626"/>
          <w:shd w:val="clear" w:color="auto" w:fill="F1F1F1"/>
        </w:rPr>
        <w:t>)</w:t>
      </w:r>
      <w:r w:rsidR="007B0CFD" w:rsidRPr="007B0CFD">
        <w:rPr>
          <w:color w:val="252626"/>
        </w:rPr>
        <w:br/>
      </w:r>
      <w:proofErr w:type="gramEnd"/>
    </w:p>
    <w:p w:rsidR="00551153" w:rsidRPr="00CC4ACD" w:rsidRDefault="00551153" w:rsidP="00551153">
      <w:pPr>
        <w:shd w:val="clear" w:color="auto" w:fill="FFFFFF"/>
        <w:jc w:val="center"/>
        <w:rPr>
          <w:b/>
          <w:color w:val="000000"/>
        </w:rPr>
      </w:pPr>
      <w:r w:rsidRPr="00CC4ACD">
        <w:rPr>
          <w:b/>
          <w:color w:val="000000"/>
        </w:rPr>
        <w:t>Методическое обеспечение  образовательной области</w:t>
      </w:r>
    </w:p>
    <w:p w:rsidR="007F7B37" w:rsidRDefault="00551153" w:rsidP="00551153">
      <w:pPr>
        <w:shd w:val="clear" w:color="auto" w:fill="FFFFFF"/>
        <w:jc w:val="center"/>
        <w:rPr>
          <w:b/>
          <w:color w:val="000000"/>
        </w:rPr>
      </w:pPr>
      <w:r w:rsidRPr="00CC4ACD">
        <w:rPr>
          <w:b/>
          <w:color w:val="000000"/>
        </w:rPr>
        <w:t>«Социально-коммуникативное развитие»</w:t>
      </w:r>
    </w:p>
    <w:p w:rsidR="003A654B" w:rsidRPr="00CC4ACD" w:rsidRDefault="003A654B" w:rsidP="007B0CFD">
      <w:pPr>
        <w:shd w:val="clear" w:color="auto" w:fill="FFFFFF"/>
        <w:ind w:firstLine="709"/>
        <w:jc w:val="both"/>
        <w:rPr>
          <w:b/>
          <w:color w:val="000000"/>
        </w:rPr>
      </w:pPr>
    </w:p>
    <w:p w:rsidR="007F7B37" w:rsidRDefault="007F7B37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color w:val="000000"/>
          <w:sz w:val="24"/>
          <w:szCs w:val="24"/>
        </w:rPr>
        <w:t>Белая К.Ю. «Формирование основ безопасности у дошкольников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(от 2-7 лет)</w:t>
      </w:r>
      <w:r w:rsidRPr="007F7B37">
        <w:rPr>
          <w:rFonts w:ascii="Times New Roman" w:hAnsi="Times New Roman"/>
          <w:color w:val="000000"/>
          <w:sz w:val="24"/>
          <w:szCs w:val="24"/>
        </w:rPr>
        <w:t>.</w:t>
      </w:r>
      <w:r w:rsidRPr="007F7B37">
        <w:rPr>
          <w:rFonts w:ascii="Times New Roman" w:hAnsi="Times New Roman"/>
          <w:sz w:val="24"/>
          <w:szCs w:val="24"/>
        </w:rPr>
        <w:t xml:space="preserve"> – М.: Мозаика-Синтез, 2017 -62с.</w:t>
      </w:r>
    </w:p>
    <w:p w:rsidR="007F7B37" w:rsidRPr="003A654B" w:rsidRDefault="007F7B37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A654B">
        <w:rPr>
          <w:rFonts w:ascii="Times New Roman" w:hAnsi="Times New Roman"/>
          <w:sz w:val="24"/>
          <w:szCs w:val="24"/>
        </w:rPr>
        <w:lastRenderedPageBreak/>
        <w:t>Буре Р.С. Социально-нравственное воспитание дошкольнико</w:t>
      </w:r>
      <w:proofErr w:type="gramStart"/>
      <w:r w:rsidRPr="003A654B">
        <w:rPr>
          <w:rFonts w:ascii="Times New Roman" w:hAnsi="Times New Roman"/>
          <w:sz w:val="24"/>
          <w:szCs w:val="24"/>
        </w:rPr>
        <w:t>в(</w:t>
      </w:r>
      <w:proofErr w:type="gramEnd"/>
      <w:r w:rsidRPr="003A654B">
        <w:rPr>
          <w:rFonts w:ascii="Times New Roman" w:hAnsi="Times New Roman"/>
          <w:sz w:val="24"/>
          <w:szCs w:val="24"/>
        </w:rPr>
        <w:t>от3-7лет).- М.: Мозаика-Синтез, 2016 -74с.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>Губанова Н.Ф. Игровая деятельность в детском саду. Программа и методические рекомендации. - М.: Мозаика – Синтез, 2006. – 128 с.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Губанова Н.Ф. Развитие игровой деятельности. Система работы в первой младшей группе детского сада. – М.: Мозаика-Синтез, 2008. – 128 с. 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Губанова Н.Ф. Развитие игровой деятельности. Система работы во второй младшей группе детского сада. – М.: Мозаика-Синтез, 2008. – 144 с.</w:t>
      </w:r>
      <w:r w:rsidR="00C74488">
        <w:rPr>
          <w:rFonts w:ascii="Times New Roman" w:hAnsi="Times New Roman"/>
          <w:sz w:val="24"/>
          <w:szCs w:val="24"/>
        </w:rPr>
        <w:t xml:space="preserve"> и 2018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Губанова Н.Ф. Развитие игровой деятельности. Система работы в средней группе детского сада. – М.: Мозаика-Синтез, 2009. – 164 с. </w:t>
      </w:r>
      <w:r w:rsidR="00C74488">
        <w:rPr>
          <w:rFonts w:ascii="Times New Roman" w:hAnsi="Times New Roman"/>
          <w:sz w:val="24"/>
          <w:szCs w:val="24"/>
        </w:rPr>
        <w:t xml:space="preserve"> и 2019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Дидактические игры-занятия в ДОУ (старший возраст): Практическое пособие для воспитателей и методистов ДОУ</w:t>
      </w:r>
      <w:proofErr w:type="gramStart"/>
      <w:r w:rsidRPr="007F7B37">
        <w:rPr>
          <w:rFonts w:ascii="Times New Roman" w:hAnsi="Times New Roman"/>
          <w:sz w:val="24"/>
          <w:szCs w:val="24"/>
        </w:rPr>
        <w:t xml:space="preserve"> /А</w:t>
      </w:r>
      <w:proofErr w:type="gramEnd"/>
      <w:r w:rsidRPr="007F7B37">
        <w:rPr>
          <w:rFonts w:ascii="Times New Roman" w:hAnsi="Times New Roman"/>
          <w:sz w:val="24"/>
          <w:szCs w:val="24"/>
        </w:rPr>
        <w:t xml:space="preserve">вт.-сост. </w:t>
      </w:r>
      <w:proofErr w:type="spellStart"/>
      <w:r w:rsidRPr="007F7B37">
        <w:rPr>
          <w:rFonts w:ascii="Times New Roman" w:hAnsi="Times New Roman"/>
          <w:sz w:val="24"/>
          <w:szCs w:val="24"/>
        </w:rPr>
        <w:t>Е.Н.Панова</w:t>
      </w:r>
      <w:proofErr w:type="spellEnd"/>
      <w:r w:rsidRPr="007F7B37">
        <w:rPr>
          <w:rFonts w:ascii="Times New Roman" w:hAnsi="Times New Roman"/>
          <w:sz w:val="24"/>
          <w:szCs w:val="24"/>
        </w:rPr>
        <w:t>. – Воронеж: ТЦ «Учитель», 2006. – 79 с.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Михайленко Н.Я. Организация сюжетной игры в детском саду: пособие для воспитателя /Н.Я. Михайленко, </w:t>
      </w:r>
      <w:proofErr w:type="spellStart"/>
      <w:r w:rsidRPr="007F7B37">
        <w:rPr>
          <w:rFonts w:ascii="Times New Roman" w:hAnsi="Times New Roman"/>
          <w:sz w:val="24"/>
          <w:szCs w:val="24"/>
        </w:rPr>
        <w:t>Н.А.Короткова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. – М.: ЛИНКА-ПРЕСС, 2009. - 96 с. 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Петрова В.И., </w:t>
      </w:r>
      <w:proofErr w:type="spellStart"/>
      <w:r w:rsidRPr="007F7B37">
        <w:rPr>
          <w:rFonts w:ascii="Times New Roman" w:hAnsi="Times New Roman"/>
          <w:sz w:val="24"/>
          <w:szCs w:val="24"/>
        </w:rPr>
        <w:t>Стульник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 Т.Д. Нравственное воспитание в детском саду. Программа и методические рекомендации. – М.: Мозаика – Синтез, 2006. – 72 с. </w:t>
      </w:r>
    </w:p>
    <w:p w:rsidR="007F7B37" w:rsidRPr="007F7B37" w:rsidRDefault="00646BFE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Петрова В.И., </w:t>
      </w:r>
      <w:proofErr w:type="spellStart"/>
      <w:r w:rsidRPr="007F7B37">
        <w:rPr>
          <w:rFonts w:ascii="Times New Roman" w:hAnsi="Times New Roman"/>
          <w:sz w:val="24"/>
          <w:szCs w:val="24"/>
        </w:rPr>
        <w:t>Стульник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 Т.Д.</w:t>
      </w:r>
      <w:r w:rsidR="004D2FBF">
        <w:rPr>
          <w:rFonts w:ascii="Times New Roman" w:hAnsi="Times New Roman"/>
          <w:sz w:val="24"/>
          <w:szCs w:val="24"/>
        </w:rPr>
        <w:t xml:space="preserve"> Этические беседы </w:t>
      </w:r>
      <w:proofErr w:type="gramStart"/>
      <w:r w:rsidR="004D2FBF">
        <w:rPr>
          <w:rFonts w:ascii="Times New Roman" w:hAnsi="Times New Roman"/>
          <w:sz w:val="24"/>
          <w:szCs w:val="24"/>
        </w:rPr>
        <w:t>с</w:t>
      </w:r>
      <w:proofErr w:type="gramEnd"/>
      <w:r w:rsidRPr="007F7B37">
        <w:rPr>
          <w:rFonts w:ascii="Times New Roman" w:hAnsi="Times New Roman"/>
          <w:sz w:val="24"/>
          <w:szCs w:val="24"/>
        </w:rPr>
        <w:t xml:space="preserve"> школьниками (4-7 лет). М.: Мозаика – Синтез, 2016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Топоркова Л.А., </w:t>
      </w:r>
      <w:proofErr w:type="spellStart"/>
      <w:r w:rsidRPr="007F7B37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 Т.Н. Сделаю сам. Дидактический альбом по ручному труду с детьми старшего дошкольного возраста. </w:t>
      </w:r>
      <w:proofErr w:type="spellStart"/>
      <w:r w:rsidRPr="007F7B37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2000. 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Как обеспечить безопасность дошкольников: Конспекты занятий по основам безопасности детей дошкольного возраста: Книга для воспитателей детского сада /</w:t>
      </w:r>
      <w:proofErr w:type="spellStart"/>
      <w:r w:rsidRPr="007F7B37">
        <w:rPr>
          <w:rFonts w:ascii="Times New Roman" w:hAnsi="Times New Roman"/>
          <w:sz w:val="24"/>
          <w:szCs w:val="24"/>
        </w:rPr>
        <w:t>К.Ю.Белая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B37">
        <w:rPr>
          <w:rFonts w:ascii="Times New Roman" w:hAnsi="Times New Roman"/>
          <w:sz w:val="24"/>
          <w:szCs w:val="24"/>
        </w:rPr>
        <w:t>В.Н.Зимонина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B37">
        <w:rPr>
          <w:rFonts w:ascii="Times New Roman" w:hAnsi="Times New Roman"/>
          <w:sz w:val="24"/>
          <w:szCs w:val="24"/>
        </w:rPr>
        <w:t>Л.А.Кондрынская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 и др. – М.: Просвещение, 2000. – 94 с.</w:t>
      </w:r>
    </w:p>
    <w:p w:rsid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Козлова С.А. Я – человек. Программа социального развития </w:t>
      </w:r>
      <w:proofErr w:type="spellStart"/>
      <w:r w:rsidRPr="007F7B37">
        <w:rPr>
          <w:rFonts w:ascii="Times New Roman" w:hAnsi="Times New Roman"/>
          <w:sz w:val="24"/>
          <w:szCs w:val="24"/>
        </w:rPr>
        <w:t>ребѐнка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. – М.: Школьная Пресса, 2003. – 48 с. </w:t>
      </w:r>
    </w:p>
    <w:p w:rsidR="004D2FBF" w:rsidRPr="004D2FBF" w:rsidRDefault="004D2FBF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D2FBF">
        <w:rPr>
          <w:rFonts w:ascii="Times New Roman" w:hAnsi="Times New Roman"/>
          <w:sz w:val="24"/>
          <w:szCs w:val="24"/>
        </w:rPr>
        <w:t xml:space="preserve">Комарова Т.С. Комарова И.И. </w:t>
      </w:r>
      <w:proofErr w:type="spellStart"/>
      <w:r w:rsidRPr="004D2FBF">
        <w:rPr>
          <w:rFonts w:ascii="Times New Roman" w:hAnsi="Times New Roman"/>
          <w:sz w:val="24"/>
          <w:szCs w:val="24"/>
        </w:rPr>
        <w:t>Туликов</w:t>
      </w:r>
      <w:proofErr w:type="spellEnd"/>
      <w:r w:rsidRPr="004D2FBF">
        <w:rPr>
          <w:rFonts w:ascii="Times New Roman" w:hAnsi="Times New Roman"/>
          <w:sz w:val="24"/>
          <w:szCs w:val="24"/>
        </w:rPr>
        <w:t xml:space="preserve"> А.В. Информационно-коммуникативные технологии в дошкольном образовании. М.: Мозаика – Синтез, 2011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B37">
        <w:rPr>
          <w:rFonts w:ascii="Times New Roman" w:hAnsi="Times New Roman"/>
          <w:sz w:val="24"/>
          <w:szCs w:val="24"/>
        </w:rPr>
        <w:t>Максиняева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 М.Р. Занятия по ОБЖ с младшими дошкольниками. – М.: ТЦ Сфера, 2003. – 128 с. 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Обеспечение безопасности жизнедеятельности</w:t>
      </w:r>
      <w:proofErr w:type="gramStart"/>
      <w:r w:rsidRPr="007F7B37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7F7B37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7F7B37">
        <w:rPr>
          <w:rFonts w:ascii="Times New Roman" w:hAnsi="Times New Roman"/>
          <w:sz w:val="24"/>
          <w:szCs w:val="24"/>
        </w:rPr>
        <w:t>С.С.Халетовой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. – Йошкар-Ола, 1996. – 232 с. </w:t>
      </w:r>
    </w:p>
    <w:p w:rsidR="00871B9E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Правила дорожного движения для детей дошкольного возраста</w:t>
      </w:r>
      <w:proofErr w:type="gramStart"/>
      <w:r w:rsidRPr="007F7B37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7F7B37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7F7B37">
        <w:rPr>
          <w:rFonts w:ascii="Times New Roman" w:hAnsi="Times New Roman"/>
          <w:sz w:val="24"/>
          <w:szCs w:val="24"/>
        </w:rPr>
        <w:t>Н.А.Извекова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B37">
        <w:rPr>
          <w:rFonts w:ascii="Times New Roman" w:hAnsi="Times New Roman"/>
          <w:sz w:val="24"/>
          <w:szCs w:val="24"/>
        </w:rPr>
        <w:t>А.Ф.Медведева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B37">
        <w:rPr>
          <w:rFonts w:ascii="Times New Roman" w:hAnsi="Times New Roman"/>
          <w:sz w:val="24"/>
          <w:szCs w:val="24"/>
        </w:rPr>
        <w:t>Л.Б.Полякова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B37">
        <w:rPr>
          <w:rFonts w:ascii="Times New Roman" w:hAnsi="Times New Roman"/>
          <w:sz w:val="24"/>
          <w:szCs w:val="24"/>
        </w:rPr>
        <w:t>А.Н.Федотова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; Под ред. </w:t>
      </w:r>
      <w:proofErr w:type="spellStart"/>
      <w:r w:rsidRPr="007F7B37">
        <w:rPr>
          <w:rFonts w:ascii="Times New Roman" w:hAnsi="Times New Roman"/>
          <w:sz w:val="24"/>
          <w:szCs w:val="24"/>
        </w:rPr>
        <w:t>Е.А.Романовой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B37">
        <w:rPr>
          <w:rFonts w:ascii="Times New Roman" w:hAnsi="Times New Roman"/>
          <w:sz w:val="24"/>
          <w:szCs w:val="24"/>
        </w:rPr>
        <w:t>А.Б.Малюшкина</w:t>
      </w:r>
      <w:proofErr w:type="spellEnd"/>
      <w:r w:rsidRPr="007F7B37">
        <w:rPr>
          <w:rFonts w:ascii="Times New Roman" w:hAnsi="Times New Roman"/>
          <w:sz w:val="24"/>
          <w:szCs w:val="24"/>
        </w:rPr>
        <w:t>. – М.: ТЦ Сфера, 2007. – 64 с.</w:t>
      </w:r>
    </w:p>
    <w:p w:rsidR="007F7B37" w:rsidRPr="00871B9E" w:rsidRDefault="00871B9E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B9E">
        <w:rPr>
          <w:rFonts w:ascii="Times New Roman" w:hAnsi="Times New Roman"/>
          <w:sz w:val="24"/>
          <w:szCs w:val="24"/>
        </w:rPr>
        <w:t>Саулина</w:t>
      </w:r>
      <w:proofErr w:type="spellEnd"/>
      <w:r w:rsidRPr="00871B9E">
        <w:rPr>
          <w:rFonts w:ascii="Times New Roman" w:hAnsi="Times New Roman"/>
          <w:sz w:val="24"/>
          <w:szCs w:val="24"/>
        </w:rPr>
        <w:t xml:space="preserve"> Т.Ф. Знакомим дошкольников с правилами дорожного движения</w:t>
      </w:r>
      <w:proofErr w:type="gramStart"/>
      <w:r w:rsidRPr="00871B9E">
        <w:rPr>
          <w:rFonts w:ascii="Times New Roman" w:hAnsi="Times New Roman"/>
          <w:sz w:val="24"/>
          <w:szCs w:val="24"/>
        </w:rPr>
        <w:t>.</w:t>
      </w:r>
      <w:proofErr w:type="gramEnd"/>
      <w:r w:rsidRPr="00871B9E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871B9E">
        <w:rPr>
          <w:rFonts w:ascii="Times New Roman" w:hAnsi="Times New Roman"/>
          <w:sz w:val="24"/>
          <w:szCs w:val="24"/>
        </w:rPr>
        <w:t>с</w:t>
      </w:r>
      <w:proofErr w:type="gramEnd"/>
      <w:r w:rsidRPr="00871B9E">
        <w:rPr>
          <w:rFonts w:ascii="Times New Roman" w:hAnsi="Times New Roman"/>
          <w:sz w:val="24"/>
          <w:szCs w:val="24"/>
        </w:rPr>
        <w:t xml:space="preserve"> 3-7лет) </w:t>
      </w:r>
      <w:proofErr w:type="spellStart"/>
      <w:r w:rsidRPr="00871B9E">
        <w:rPr>
          <w:rFonts w:ascii="Times New Roman" w:hAnsi="Times New Roman"/>
          <w:sz w:val="24"/>
          <w:szCs w:val="24"/>
        </w:rPr>
        <w:t>М.:Мозаика-Синтез</w:t>
      </w:r>
      <w:proofErr w:type="spellEnd"/>
      <w:r w:rsidRPr="00871B9E">
        <w:rPr>
          <w:rFonts w:ascii="Times New Roman" w:hAnsi="Times New Roman"/>
          <w:sz w:val="24"/>
          <w:szCs w:val="24"/>
        </w:rPr>
        <w:t>, 2019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37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 Э.Я., Филенко М.Ф. Дошкольникам о правилах дорожного движения. Пособие для воспитателя детского сада. – М.: Просвещение, 1978. – 63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Воспитание дошкольника в труде /</w:t>
      </w:r>
      <w:proofErr w:type="spellStart"/>
      <w:r w:rsidRPr="007F7B37">
        <w:rPr>
          <w:rFonts w:ascii="Times New Roman" w:hAnsi="Times New Roman"/>
          <w:sz w:val="24"/>
          <w:szCs w:val="24"/>
        </w:rPr>
        <w:t>В.Г.Нечаева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B37">
        <w:rPr>
          <w:rFonts w:ascii="Times New Roman" w:hAnsi="Times New Roman"/>
          <w:sz w:val="24"/>
          <w:szCs w:val="24"/>
        </w:rPr>
        <w:t>Р.С.Буре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B37">
        <w:rPr>
          <w:rFonts w:ascii="Times New Roman" w:hAnsi="Times New Roman"/>
          <w:sz w:val="24"/>
          <w:szCs w:val="24"/>
        </w:rPr>
        <w:t>Л.В.Загик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 и др.; Сост. </w:t>
      </w:r>
      <w:proofErr w:type="spellStart"/>
      <w:r w:rsidRPr="007F7B37">
        <w:rPr>
          <w:rFonts w:ascii="Times New Roman" w:hAnsi="Times New Roman"/>
          <w:sz w:val="24"/>
          <w:szCs w:val="24"/>
        </w:rPr>
        <w:t>Р.С.Буре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; Под ред. </w:t>
      </w:r>
      <w:proofErr w:type="spellStart"/>
      <w:r w:rsidRPr="007F7B37">
        <w:rPr>
          <w:rFonts w:ascii="Times New Roman" w:hAnsi="Times New Roman"/>
          <w:sz w:val="24"/>
          <w:szCs w:val="24"/>
        </w:rPr>
        <w:t>В.Г.Нечаевой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. – М.: Просвещение, 1980. – 208 с. 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Комарова Т.С., </w:t>
      </w:r>
      <w:proofErr w:type="spellStart"/>
      <w:r w:rsidRPr="007F7B37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 Л.В., Павлова Л.Ю. Трудовое воспитание в детском саду. Программа и методические рекомендации. – М.: Мозаика-Синтез, 2005. – 48 с. </w:t>
      </w:r>
    </w:p>
    <w:p w:rsidR="007F7B37" w:rsidRPr="00E73E9F" w:rsidRDefault="007F7B37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Коломийченко Л.В. </w:t>
      </w:r>
      <w:r w:rsidR="000F0765">
        <w:rPr>
          <w:rFonts w:ascii="Times New Roman" w:hAnsi="Times New Roman"/>
          <w:sz w:val="24"/>
          <w:szCs w:val="24"/>
        </w:rPr>
        <w:t>«</w:t>
      </w:r>
      <w:r w:rsidR="00C26028" w:rsidRPr="007F7B37">
        <w:rPr>
          <w:rFonts w:ascii="Times New Roman" w:hAnsi="Times New Roman"/>
          <w:sz w:val="24"/>
          <w:szCs w:val="24"/>
        </w:rPr>
        <w:t xml:space="preserve">Дорогою добра» </w:t>
      </w:r>
      <w:r w:rsidR="000F0765" w:rsidRPr="00C06A44">
        <w:rPr>
          <w:rFonts w:ascii="Times New Roman" w:hAnsi="Times New Roman"/>
          <w:color w:val="252626"/>
          <w:sz w:val="24"/>
          <w:szCs w:val="24"/>
          <w:shd w:val="clear" w:color="auto" w:fill="F1F1F1"/>
        </w:rPr>
        <w:t>«Социально-коммуникативное развитие. Занятия для детей 3-5 лет»</w:t>
      </w:r>
      <w:r w:rsidR="000F0765" w:rsidRPr="00C06A44">
        <w:rPr>
          <w:rFonts w:ascii="Times New Roman" w:hAnsi="Times New Roman"/>
          <w:color w:val="252626"/>
          <w:sz w:val="24"/>
          <w:szCs w:val="24"/>
        </w:rPr>
        <w:br/>
      </w:r>
      <w:r w:rsidR="000F0765" w:rsidRPr="00C06A44">
        <w:rPr>
          <w:rFonts w:ascii="Times New Roman" w:hAnsi="Times New Roman"/>
          <w:color w:val="252626"/>
          <w:sz w:val="24"/>
          <w:szCs w:val="24"/>
          <w:shd w:val="clear" w:color="auto" w:fill="F1F1F1"/>
        </w:rPr>
        <w:lastRenderedPageBreak/>
        <w:t>«Социально-коммуникативное развитие. Занятия для детей 5-6 лет»</w:t>
      </w:r>
      <w:r w:rsidR="000F0765" w:rsidRPr="00C06A44">
        <w:rPr>
          <w:rFonts w:ascii="Times New Roman" w:hAnsi="Times New Roman"/>
          <w:color w:val="252626"/>
          <w:sz w:val="24"/>
          <w:szCs w:val="24"/>
        </w:rPr>
        <w:br/>
      </w:r>
      <w:r w:rsidR="000F0765" w:rsidRPr="00C06A44">
        <w:rPr>
          <w:rFonts w:ascii="Times New Roman" w:hAnsi="Times New Roman"/>
          <w:color w:val="252626"/>
          <w:sz w:val="24"/>
          <w:szCs w:val="24"/>
          <w:shd w:val="clear" w:color="auto" w:fill="F1F1F1"/>
        </w:rPr>
        <w:t>«Социально-коммуникативное развитие. Занятия для детей 6-7 лет»</w:t>
      </w:r>
      <w:r w:rsidR="000F0765" w:rsidRPr="00C06A44">
        <w:rPr>
          <w:color w:val="252626"/>
          <w:shd w:val="clear" w:color="auto" w:fill="F1F1F1"/>
        </w:rPr>
        <w:t>)</w:t>
      </w:r>
      <w:r w:rsidR="00C26028" w:rsidRPr="00E73E9F">
        <w:rPr>
          <w:rFonts w:ascii="Times New Roman" w:hAnsi="Times New Roman"/>
          <w:sz w:val="24"/>
          <w:szCs w:val="24"/>
        </w:rPr>
        <w:t xml:space="preserve"> - М, </w:t>
      </w:r>
      <w:proofErr w:type="spellStart"/>
      <w:r w:rsidR="00C26028" w:rsidRPr="00E73E9F">
        <w:rPr>
          <w:rFonts w:ascii="Times New Roman" w:hAnsi="Times New Roman"/>
          <w:sz w:val="24"/>
          <w:szCs w:val="24"/>
        </w:rPr>
        <w:t>изд</w:t>
      </w:r>
      <w:proofErr w:type="gramStart"/>
      <w:r w:rsidR="00C26028" w:rsidRPr="00E73E9F">
        <w:rPr>
          <w:rFonts w:ascii="Times New Roman" w:hAnsi="Times New Roman"/>
          <w:sz w:val="24"/>
          <w:szCs w:val="24"/>
        </w:rPr>
        <w:t>.С</w:t>
      </w:r>
      <w:proofErr w:type="gramEnd"/>
      <w:r w:rsidR="00C26028" w:rsidRPr="00E73E9F">
        <w:rPr>
          <w:rFonts w:ascii="Times New Roman" w:hAnsi="Times New Roman"/>
          <w:sz w:val="24"/>
          <w:szCs w:val="24"/>
        </w:rPr>
        <w:t>фера</w:t>
      </w:r>
      <w:proofErr w:type="spellEnd"/>
      <w:r w:rsidR="00C26028" w:rsidRPr="00E73E9F">
        <w:rPr>
          <w:rFonts w:ascii="Times New Roman" w:hAnsi="Times New Roman"/>
          <w:sz w:val="24"/>
          <w:szCs w:val="24"/>
        </w:rPr>
        <w:t>, 2015г.</w:t>
      </w:r>
    </w:p>
    <w:p w:rsidR="00477A1F" w:rsidRDefault="00477A1F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>Заботясь о будущем – храним прошлое. Формирование основ культуры межнационально</w:t>
      </w:r>
      <w:r w:rsidR="007F7B37" w:rsidRPr="007F7B37">
        <w:rPr>
          <w:rFonts w:ascii="Times New Roman" w:hAnsi="Times New Roman"/>
          <w:sz w:val="24"/>
          <w:szCs w:val="24"/>
        </w:rPr>
        <w:t>г</w:t>
      </w:r>
      <w:r w:rsidRPr="007F7B37">
        <w:rPr>
          <w:rFonts w:ascii="Times New Roman" w:hAnsi="Times New Roman"/>
          <w:sz w:val="24"/>
          <w:szCs w:val="24"/>
        </w:rPr>
        <w:t>о общения детей дошкольного возраста – методическое пособие, Пермь, 2019 г.</w:t>
      </w:r>
    </w:p>
    <w:p w:rsidR="003A654B" w:rsidRDefault="003A654B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Абрамова Л.В., </w:t>
      </w:r>
      <w:proofErr w:type="spellStart"/>
      <w:r>
        <w:rPr>
          <w:rFonts w:ascii="Times New Roman" w:hAnsi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И.Ф. Социально-коммуникативное развитие дошкольников. Младшая </w:t>
      </w:r>
      <w:proofErr w:type="spellStart"/>
      <w:r>
        <w:rPr>
          <w:rFonts w:ascii="Times New Roman" w:hAnsi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F7B37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7F7B37">
        <w:rPr>
          <w:rFonts w:ascii="Times New Roman" w:hAnsi="Times New Roman"/>
          <w:sz w:val="24"/>
          <w:szCs w:val="24"/>
        </w:rPr>
        <w:t>.: Мозаика-Синтез, 20</w:t>
      </w:r>
      <w:r>
        <w:rPr>
          <w:rFonts w:ascii="Times New Roman" w:hAnsi="Times New Roman"/>
          <w:sz w:val="24"/>
          <w:szCs w:val="24"/>
        </w:rPr>
        <w:t>19</w:t>
      </w:r>
    </w:p>
    <w:p w:rsidR="004035FD" w:rsidRPr="004035FD" w:rsidRDefault="004035FD" w:rsidP="006659CB">
      <w:pPr>
        <w:pStyle w:val="a6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4035FD">
        <w:rPr>
          <w:rFonts w:ascii="Times New Roman" w:hAnsi="Times New Roman"/>
          <w:sz w:val="24"/>
          <w:szCs w:val="24"/>
        </w:rPr>
        <w:t xml:space="preserve">Абрамова Л.В., </w:t>
      </w:r>
      <w:proofErr w:type="spellStart"/>
      <w:r w:rsidRPr="004035FD">
        <w:rPr>
          <w:rFonts w:ascii="Times New Roman" w:hAnsi="Times New Roman"/>
          <w:sz w:val="24"/>
          <w:szCs w:val="24"/>
        </w:rPr>
        <w:t>Слепцова</w:t>
      </w:r>
      <w:proofErr w:type="spellEnd"/>
      <w:r w:rsidRPr="004035FD">
        <w:rPr>
          <w:rFonts w:ascii="Times New Roman" w:hAnsi="Times New Roman"/>
          <w:sz w:val="24"/>
          <w:szCs w:val="24"/>
        </w:rPr>
        <w:t xml:space="preserve"> И.Ф. Социально-коммуникативное развитие дошкольников. </w:t>
      </w:r>
      <w:r>
        <w:rPr>
          <w:rFonts w:ascii="Times New Roman" w:hAnsi="Times New Roman"/>
          <w:sz w:val="24"/>
          <w:szCs w:val="24"/>
        </w:rPr>
        <w:t xml:space="preserve">Средняя </w:t>
      </w:r>
      <w:r w:rsidRPr="004035FD">
        <w:rPr>
          <w:rFonts w:ascii="Times New Roman" w:hAnsi="Times New Roman"/>
          <w:sz w:val="24"/>
          <w:szCs w:val="24"/>
        </w:rPr>
        <w:t>группа. М.: Мозаика-Синтез, 2019</w:t>
      </w:r>
    </w:p>
    <w:p w:rsidR="004035FD" w:rsidRPr="004035FD" w:rsidRDefault="004035FD" w:rsidP="006659CB">
      <w:pPr>
        <w:pStyle w:val="a6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4035FD">
        <w:rPr>
          <w:rFonts w:ascii="Times New Roman" w:hAnsi="Times New Roman"/>
          <w:sz w:val="24"/>
          <w:szCs w:val="24"/>
        </w:rPr>
        <w:t xml:space="preserve">Абрамова Л.В., </w:t>
      </w:r>
      <w:proofErr w:type="spellStart"/>
      <w:r w:rsidRPr="004035FD">
        <w:rPr>
          <w:rFonts w:ascii="Times New Roman" w:hAnsi="Times New Roman"/>
          <w:sz w:val="24"/>
          <w:szCs w:val="24"/>
        </w:rPr>
        <w:t>Слепцова</w:t>
      </w:r>
      <w:proofErr w:type="spellEnd"/>
      <w:r w:rsidRPr="004035FD">
        <w:rPr>
          <w:rFonts w:ascii="Times New Roman" w:hAnsi="Times New Roman"/>
          <w:sz w:val="24"/>
          <w:szCs w:val="24"/>
        </w:rPr>
        <w:t xml:space="preserve"> И.Ф. Социально-коммуникативное развитие дошкольников. </w:t>
      </w:r>
      <w:r>
        <w:rPr>
          <w:rFonts w:ascii="Times New Roman" w:hAnsi="Times New Roman"/>
          <w:sz w:val="24"/>
          <w:szCs w:val="24"/>
        </w:rPr>
        <w:t>Подготовительная</w:t>
      </w:r>
      <w:r w:rsidRPr="004035FD">
        <w:rPr>
          <w:rFonts w:ascii="Times New Roman" w:hAnsi="Times New Roman"/>
          <w:sz w:val="24"/>
          <w:szCs w:val="24"/>
        </w:rPr>
        <w:t xml:space="preserve"> группа. М.: Мозаика-Синтез, 2019</w:t>
      </w:r>
    </w:p>
    <w:p w:rsidR="00BC4264" w:rsidRDefault="00BC4264" w:rsidP="00551153">
      <w:pPr>
        <w:shd w:val="clear" w:color="auto" w:fill="FFFFFF"/>
        <w:ind w:firstLine="288"/>
        <w:jc w:val="both"/>
      </w:pPr>
    </w:p>
    <w:p w:rsidR="00BC4264" w:rsidRPr="00194D82" w:rsidRDefault="00BC4264" w:rsidP="00551153">
      <w:pPr>
        <w:shd w:val="clear" w:color="auto" w:fill="FFFFFF"/>
        <w:ind w:firstLine="288"/>
        <w:jc w:val="both"/>
        <w:rPr>
          <w:b/>
          <w:color w:val="000000"/>
        </w:rPr>
      </w:pPr>
    </w:p>
    <w:p w:rsidR="00551153" w:rsidRPr="00194D82" w:rsidRDefault="00551153" w:rsidP="00551153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Познавательное развитие</w:t>
      </w:r>
      <w:r w:rsidRPr="00194D82">
        <w:rPr>
          <w:color w:val="000000"/>
        </w:rPr>
        <w:t xml:space="preserve"> предполагает</w:t>
      </w:r>
      <w:r>
        <w:rPr>
          <w:color w:val="000000"/>
        </w:rPr>
        <w:t>:</w:t>
      </w:r>
    </w:p>
    <w:p w:rsidR="00551153" w:rsidRPr="00194D82" w:rsidRDefault="00551153" w:rsidP="00551153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интересов детей, любознательности и познавательной мотивации; </w:t>
      </w:r>
    </w:p>
    <w:p w:rsidR="00551153" w:rsidRPr="00194D82" w:rsidRDefault="00551153" w:rsidP="00551153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познавательных действий, становление сознания; </w:t>
      </w:r>
    </w:p>
    <w:p w:rsidR="00551153" w:rsidRPr="00194D82" w:rsidRDefault="00551153" w:rsidP="00551153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воображения и творческой активности; </w:t>
      </w:r>
    </w:p>
    <w:p w:rsidR="00551153" w:rsidRPr="00194D82" w:rsidRDefault="00551153" w:rsidP="00551153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proofErr w:type="gramStart"/>
      <w:r w:rsidRPr="00194D82">
        <w:rPr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551153" w:rsidRDefault="00551153" w:rsidP="00551153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74488" w:rsidRPr="00194D82" w:rsidRDefault="00C74488" w:rsidP="00C74488">
      <w:pPr>
        <w:shd w:val="clear" w:color="auto" w:fill="FFFFFF"/>
        <w:ind w:left="1065"/>
        <w:jc w:val="both"/>
        <w:rPr>
          <w:color w:val="000000"/>
        </w:rPr>
      </w:pPr>
    </w:p>
    <w:p w:rsidR="008C15DB" w:rsidRDefault="008C15DB" w:rsidP="00551153">
      <w:pPr>
        <w:shd w:val="clear" w:color="auto" w:fill="FFFFFF"/>
        <w:ind w:left="1065"/>
        <w:jc w:val="both"/>
      </w:pPr>
      <w:r w:rsidRPr="008C15DB">
        <w:rPr>
          <w:b/>
        </w:rPr>
        <w:t>В части, формируемой участниками образовательных отношений (парциальные программы)</w:t>
      </w:r>
    </w:p>
    <w:p w:rsidR="004E3105" w:rsidRDefault="008C15DB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333F90">
        <w:t xml:space="preserve">Федотова А.М.  </w:t>
      </w:r>
      <w:r w:rsidRPr="00E3133A">
        <w:rPr>
          <w:b/>
        </w:rPr>
        <w:t>«Пермский край - мой родной край»</w:t>
      </w:r>
      <w:r>
        <w:t xml:space="preserve"> направлена на </w:t>
      </w:r>
      <w:r w:rsidR="00E770B7" w:rsidRPr="00E770B7">
        <w:rPr>
          <w:sz w:val="22"/>
          <w:szCs w:val="22"/>
        </w:rPr>
        <w:t>формирование обоб</w:t>
      </w:r>
      <w:r w:rsidR="00E770B7" w:rsidRPr="00E770B7">
        <w:rPr>
          <w:sz w:val="22"/>
          <w:szCs w:val="22"/>
        </w:rPr>
        <w:softHyphen/>
        <w:t>щенного представления «окружающий мир человека», вклю</w:t>
      </w:r>
      <w:r w:rsidR="00E770B7" w:rsidRPr="00E770B7">
        <w:rPr>
          <w:sz w:val="22"/>
          <w:szCs w:val="22"/>
        </w:rPr>
        <w:softHyphen/>
        <w:t>чающее знания о естественной и преобразованной челове</w:t>
      </w:r>
      <w:r w:rsidR="00E770B7" w:rsidRPr="00E770B7">
        <w:rPr>
          <w:sz w:val="22"/>
          <w:szCs w:val="22"/>
        </w:rPr>
        <w:softHyphen/>
        <w:t>ком природе, рукотворном мире, созданном многими по</w:t>
      </w:r>
      <w:r w:rsidR="00E770B7" w:rsidRPr="00E770B7">
        <w:rPr>
          <w:sz w:val="22"/>
          <w:szCs w:val="22"/>
        </w:rPr>
        <w:softHyphen/>
        <w:t>колениями людей, живших на земле Пермской; о людях, живущих в настоящее время и создающих своим трудом условия для удовлетворения материальных и духовных потребностей;</w:t>
      </w:r>
      <w:proofErr w:type="gramEnd"/>
      <w:r w:rsidR="00E770B7" w:rsidRPr="00E770B7">
        <w:rPr>
          <w:sz w:val="22"/>
          <w:szCs w:val="22"/>
        </w:rPr>
        <w:t xml:space="preserve"> представления об отношении людей друг к другу, к природе, к культуре, к истории своего края.</w:t>
      </w:r>
    </w:p>
    <w:p w:rsidR="004E3105" w:rsidRDefault="00E770B7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E770B7">
        <w:rPr>
          <w:sz w:val="22"/>
          <w:szCs w:val="22"/>
        </w:rPr>
        <w:t>Доступная информация о дальнем окружении - лесах, лугах, реках, природных богатствах, об истории родного села, города - развивает познавательный интерес к прошлому и настоящему места проживания, который постепенно перерастает в чувство любви к малой родине, чувство уважения к людям, жившим и живущим на Пермской земле, чув</w:t>
      </w:r>
      <w:r w:rsidRPr="00E770B7">
        <w:rPr>
          <w:sz w:val="22"/>
          <w:szCs w:val="22"/>
        </w:rPr>
        <w:softHyphen/>
        <w:t>ство  собственного достоинства: «Я — пермяк», «Я - уралец», «Я родился и живу в Перми», «Мой город знает вся страна!».</w:t>
      </w:r>
    </w:p>
    <w:p w:rsidR="004E3105" w:rsidRDefault="00E770B7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E770B7">
        <w:rPr>
          <w:sz w:val="22"/>
          <w:szCs w:val="22"/>
        </w:rPr>
        <w:t>Объем информации для детей седьмого года жизни зна</w:t>
      </w:r>
      <w:r w:rsidRPr="00E770B7">
        <w:rPr>
          <w:sz w:val="22"/>
          <w:szCs w:val="22"/>
        </w:rPr>
        <w:softHyphen/>
        <w:t xml:space="preserve">чительно увеличивается. </w:t>
      </w:r>
    </w:p>
    <w:p w:rsidR="00E770B7" w:rsidRPr="00E770B7" w:rsidRDefault="00E770B7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E770B7">
        <w:rPr>
          <w:sz w:val="22"/>
          <w:szCs w:val="22"/>
        </w:rPr>
        <w:t>Для формирования историко-географических представ</w:t>
      </w:r>
      <w:r w:rsidRPr="00E770B7">
        <w:rPr>
          <w:sz w:val="22"/>
          <w:szCs w:val="22"/>
        </w:rPr>
        <w:softHyphen/>
        <w:t>лений о родном крае требуется создание специальной развивающей среды:</w:t>
      </w:r>
    </w:p>
    <w:p w:rsidR="00E770B7" w:rsidRPr="00E770B7" w:rsidRDefault="00E770B7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770B7">
        <w:rPr>
          <w:sz w:val="22"/>
          <w:szCs w:val="22"/>
        </w:rPr>
        <w:t>-  физические карты России, Урала (желательно), Пермской области, планы города, райо</w:t>
      </w:r>
      <w:r w:rsidRPr="00E770B7">
        <w:rPr>
          <w:sz w:val="22"/>
          <w:szCs w:val="22"/>
        </w:rPr>
        <w:softHyphen/>
        <w:t xml:space="preserve">на и микрорайона детского сада, </w:t>
      </w:r>
    </w:p>
    <w:p w:rsidR="00E770B7" w:rsidRPr="00E770B7" w:rsidRDefault="00E770B7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770B7">
        <w:rPr>
          <w:sz w:val="22"/>
          <w:szCs w:val="22"/>
        </w:rPr>
        <w:t>- крупные портреты изве</w:t>
      </w:r>
      <w:r w:rsidRPr="00E770B7">
        <w:rPr>
          <w:sz w:val="22"/>
          <w:szCs w:val="22"/>
        </w:rPr>
        <w:softHyphen/>
        <w:t>стных людей, живших и живущих в городе,</w:t>
      </w:r>
    </w:p>
    <w:p w:rsidR="00E770B7" w:rsidRPr="00E770B7" w:rsidRDefault="00E770B7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770B7">
        <w:rPr>
          <w:sz w:val="22"/>
          <w:szCs w:val="22"/>
        </w:rPr>
        <w:t xml:space="preserve"> - фотографии памятников истории и культуры, достопримечательностей, красивых зданий, уголков природы, изображения гербов города и страны, Государственного флага и т. д. Жела</w:t>
      </w:r>
      <w:r w:rsidRPr="00E770B7">
        <w:rPr>
          <w:sz w:val="22"/>
          <w:szCs w:val="22"/>
        </w:rPr>
        <w:softHyphen/>
        <w:t>тельно иметь уголок крестьянской избы, предметы крес</w:t>
      </w:r>
      <w:r w:rsidRPr="00E770B7">
        <w:rPr>
          <w:sz w:val="22"/>
          <w:szCs w:val="22"/>
        </w:rPr>
        <w:softHyphen/>
        <w:t>тьянского труда и быта или их иллюстрации.</w:t>
      </w:r>
    </w:p>
    <w:p w:rsidR="00236C29" w:rsidRDefault="00E770B7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770B7">
        <w:rPr>
          <w:sz w:val="22"/>
          <w:szCs w:val="22"/>
        </w:rPr>
        <w:t xml:space="preserve"> - самодельная карта, с которой дети рабо</w:t>
      </w:r>
      <w:r w:rsidRPr="00E770B7">
        <w:rPr>
          <w:sz w:val="22"/>
          <w:szCs w:val="22"/>
        </w:rPr>
        <w:softHyphen/>
        <w:t xml:space="preserve">тают: находят местоположение своего города, совершают путешествие по Каме, в заповедник </w:t>
      </w:r>
      <w:proofErr w:type="spellStart"/>
      <w:r w:rsidRPr="00E770B7">
        <w:rPr>
          <w:sz w:val="22"/>
          <w:szCs w:val="22"/>
        </w:rPr>
        <w:t>Басеги</w:t>
      </w:r>
      <w:proofErr w:type="spellEnd"/>
      <w:r w:rsidRPr="00E770B7">
        <w:rPr>
          <w:sz w:val="22"/>
          <w:szCs w:val="22"/>
        </w:rPr>
        <w:t xml:space="preserve"> и т. д. </w:t>
      </w:r>
    </w:p>
    <w:p w:rsidR="00E770B7" w:rsidRPr="00E770B7" w:rsidRDefault="00E770B7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770B7">
        <w:rPr>
          <w:sz w:val="22"/>
          <w:szCs w:val="22"/>
        </w:rPr>
        <w:lastRenderedPageBreak/>
        <w:t>- лента времени, где представлена в картин</w:t>
      </w:r>
      <w:r w:rsidRPr="00E770B7">
        <w:rPr>
          <w:sz w:val="22"/>
          <w:szCs w:val="22"/>
        </w:rPr>
        <w:softHyphen/>
        <w:t>ках история родного края с глубокой древности до насто</w:t>
      </w:r>
      <w:r w:rsidRPr="00E770B7">
        <w:rPr>
          <w:sz w:val="22"/>
          <w:szCs w:val="22"/>
        </w:rPr>
        <w:softHyphen/>
        <w:t>ящего времени.</w:t>
      </w:r>
    </w:p>
    <w:p w:rsidR="00E770B7" w:rsidRDefault="00E770B7" w:rsidP="00E770B7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</w:p>
    <w:p w:rsidR="00551153" w:rsidRDefault="00551153" w:rsidP="00551153">
      <w:pPr>
        <w:shd w:val="clear" w:color="auto" w:fill="FFFFFF"/>
        <w:ind w:left="1065"/>
        <w:jc w:val="both"/>
        <w:rPr>
          <w:color w:val="000000"/>
        </w:rPr>
      </w:pPr>
    </w:p>
    <w:p w:rsidR="00551153" w:rsidRPr="00791016" w:rsidRDefault="00551153" w:rsidP="00551153">
      <w:pPr>
        <w:shd w:val="clear" w:color="auto" w:fill="FFFFFF"/>
        <w:jc w:val="center"/>
        <w:rPr>
          <w:b/>
          <w:color w:val="000000"/>
        </w:rPr>
      </w:pPr>
      <w:r w:rsidRPr="00791016">
        <w:rPr>
          <w:b/>
          <w:color w:val="000000"/>
        </w:rPr>
        <w:t>Методическое обеспечение образовательной области «Познавательное развитие»</w:t>
      </w:r>
    </w:p>
    <w:p w:rsidR="00C505ED" w:rsidRDefault="00C505ED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A55685">
        <w:rPr>
          <w:rFonts w:ascii="Times New Roman" w:hAnsi="Times New Roman"/>
          <w:color w:val="000000"/>
          <w:sz w:val="24"/>
        </w:rPr>
        <w:t>Веракса</w:t>
      </w:r>
      <w:proofErr w:type="spellEnd"/>
      <w:r w:rsidRPr="00A55685">
        <w:rPr>
          <w:rFonts w:ascii="Times New Roman" w:hAnsi="Times New Roman"/>
          <w:color w:val="000000"/>
          <w:sz w:val="24"/>
        </w:rPr>
        <w:t xml:space="preserve"> Н.Е Познавательно-исследовательская деятельность дошкольников</w:t>
      </w:r>
      <w:r w:rsidR="00646BFE" w:rsidRPr="00A55685">
        <w:rPr>
          <w:rFonts w:ascii="Times New Roman" w:hAnsi="Times New Roman"/>
          <w:color w:val="000000"/>
          <w:sz w:val="24"/>
        </w:rPr>
        <w:t>.- М,</w:t>
      </w:r>
      <w:r w:rsidR="00646BFE" w:rsidRPr="00A55685">
        <w:rPr>
          <w:rFonts w:ascii="Times New Roman" w:hAnsi="Times New Roman"/>
          <w:sz w:val="24"/>
        </w:rPr>
        <w:t xml:space="preserve"> Мозаика – Синтез, 2017</w:t>
      </w:r>
    </w:p>
    <w:p w:rsidR="00A55685" w:rsidRPr="00A55685" w:rsidRDefault="00A55685" w:rsidP="006659CB">
      <w:pPr>
        <w:pStyle w:val="a6"/>
        <w:numPr>
          <w:ilvl w:val="0"/>
          <w:numId w:val="5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55685"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 w:rsidRPr="00A55685">
        <w:rPr>
          <w:rFonts w:ascii="Times New Roman" w:hAnsi="Times New Roman"/>
          <w:color w:val="000000"/>
          <w:sz w:val="24"/>
          <w:szCs w:val="24"/>
        </w:rPr>
        <w:t xml:space="preserve"> Н.Е Проектная деятельность дошкольников. - М, Мозаика – Синтез, 2016 </w:t>
      </w:r>
    </w:p>
    <w:p w:rsidR="00BC4264" w:rsidRPr="00BC4264" w:rsidRDefault="00BC4264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BC4264">
        <w:rPr>
          <w:rFonts w:ascii="Times New Roman" w:hAnsi="Times New Roman"/>
          <w:sz w:val="24"/>
        </w:rPr>
        <w:t>Дыбина</w:t>
      </w:r>
      <w:proofErr w:type="spellEnd"/>
      <w:r w:rsidRPr="00BC4264">
        <w:rPr>
          <w:rFonts w:ascii="Times New Roman" w:hAnsi="Times New Roman"/>
          <w:sz w:val="24"/>
        </w:rPr>
        <w:t xml:space="preserve"> О.</w:t>
      </w:r>
      <w:proofErr w:type="gramStart"/>
      <w:r w:rsidRPr="00BC4264">
        <w:rPr>
          <w:rFonts w:ascii="Times New Roman" w:hAnsi="Times New Roman"/>
          <w:sz w:val="24"/>
        </w:rPr>
        <w:t>В.</w:t>
      </w:r>
      <w:proofErr w:type="gramEnd"/>
      <w:r w:rsidRPr="00BC4264">
        <w:rPr>
          <w:rFonts w:ascii="Times New Roman" w:hAnsi="Times New Roman"/>
          <w:sz w:val="24"/>
        </w:rPr>
        <w:t xml:space="preserve"> Что было до…Игры-путешествия в прошлое предметов. – М.: ТЦ Сфера, 2002. – 160 с. </w:t>
      </w:r>
      <w:proofErr w:type="spellStart"/>
      <w:r w:rsidRPr="00BC4264">
        <w:rPr>
          <w:rFonts w:ascii="Times New Roman" w:hAnsi="Times New Roman"/>
          <w:sz w:val="24"/>
        </w:rPr>
        <w:t>Дыбина</w:t>
      </w:r>
      <w:proofErr w:type="spellEnd"/>
      <w:r w:rsidRPr="00BC4264">
        <w:rPr>
          <w:rFonts w:ascii="Times New Roman" w:hAnsi="Times New Roman"/>
          <w:sz w:val="24"/>
        </w:rPr>
        <w:t xml:space="preserve"> О.В. Ребенок и окружающий м</w:t>
      </w:r>
      <w:r>
        <w:rPr>
          <w:rFonts w:ascii="Times New Roman" w:hAnsi="Times New Roman"/>
          <w:sz w:val="24"/>
        </w:rPr>
        <w:t>ир. М.: Мозаика – Синтез, 2005.</w:t>
      </w:r>
    </w:p>
    <w:p w:rsidR="00BC4264" w:rsidRPr="00BC4264" w:rsidRDefault="00BC4264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BC4264">
        <w:rPr>
          <w:rFonts w:ascii="Times New Roman" w:hAnsi="Times New Roman"/>
          <w:sz w:val="24"/>
        </w:rPr>
        <w:t>Дыбина</w:t>
      </w:r>
      <w:proofErr w:type="spellEnd"/>
      <w:r w:rsidRPr="00BC4264">
        <w:rPr>
          <w:rFonts w:ascii="Times New Roman" w:hAnsi="Times New Roman"/>
          <w:sz w:val="24"/>
        </w:rPr>
        <w:t xml:space="preserve"> О.В., Рахманова Н.П., Щетинина В.В. </w:t>
      </w:r>
      <w:proofErr w:type="gramStart"/>
      <w:r w:rsidRPr="00BC4264">
        <w:rPr>
          <w:rFonts w:ascii="Times New Roman" w:hAnsi="Times New Roman"/>
          <w:sz w:val="24"/>
        </w:rPr>
        <w:t>Неизведанное</w:t>
      </w:r>
      <w:proofErr w:type="gramEnd"/>
      <w:r w:rsidRPr="00BC4264">
        <w:rPr>
          <w:rFonts w:ascii="Times New Roman" w:hAnsi="Times New Roman"/>
          <w:sz w:val="24"/>
        </w:rPr>
        <w:t xml:space="preserve"> рядом: Занимательные опыты и эксперименты для дошкольников. – М.: ТЦ Сфера, 2002. – 192 с. </w:t>
      </w:r>
    </w:p>
    <w:p w:rsidR="00C74488" w:rsidRPr="00C74488" w:rsidRDefault="00BC4264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BC4264">
        <w:rPr>
          <w:rFonts w:ascii="Times New Roman" w:hAnsi="Times New Roman"/>
          <w:sz w:val="24"/>
        </w:rPr>
        <w:t>Дыбина</w:t>
      </w:r>
      <w:proofErr w:type="spellEnd"/>
      <w:r w:rsidRPr="00BC4264">
        <w:rPr>
          <w:rFonts w:ascii="Times New Roman" w:hAnsi="Times New Roman"/>
          <w:sz w:val="24"/>
        </w:rPr>
        <w:t xml:space="preserve"> О.В., Ознакомление с предметным и социальным окружением. М: Мозаика – Синтез, 2014. </w:t>
      </w:r>
    </w:p>
    <w:p w:rsidR="00C74488" w:rsidRPr="00C74488" w:rsidRDefault="00C74488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C74488">
        <w:rPr>
          <w:rFonts w:ascii="Times New Roman" w:hAnsi="Times New Roman"/>
          <w:color w:val="000000"/>
          <w:sz w:val="24"/>
        </w:rPr>
        <w:t>Дыбина</w:t>
      </w:r>
      <w:proofErr w:type="spellEnd"/>
      <w:r w:rsidRPr="00C74488">
        <w:rPr>
          <w:rFonts w:ascii="Times New Roman" w:hAnsi="Times New Roman"/>
          <w:color w:val="000000"/>
          <w:sz w:val="24"/>
        </w:rPr>
        <w:t xml:space="preserve"> О.В., Ознакомление с предметным и социальным окруж</w:t>
      </w:r>
      <w:r>
        <w:rPr>
          <w:rFonts w:ascii="Times New Roman" w:hAnsi="Times New Roman"/>
          <w:color w:val="000000"/>
          <w:sz w:val="24"/>
        </w:rPr>
        <w:t>ением. Старшая группа. М: Мозаика – Синтез, 2019</w:t>
      </w:r>
      <w:r w:rsidRPr="00C74488">
        <w:rPr>
          <w:rFonts w:ascii="Times New Roman" w:hAnsi="Times New Roman"/>
          <w:color w:val="000000"/>
          <w:sz w:val="24"/>
        </w:rPr>
        <w:t xml:space="preserve">. </w:t>
      </w:r>
    </w:p>
    <w:p w:rsidR="00BC4264" w:rsidRPr="00BC4264" w:rsidRDefault="00BC4264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r w:rsidRPr="00BC4264">
        <w:rPr>
          <w:rFonts w:ascii="Times New Roman" w:hAnsi="Times New Roman"/>
          <w:sz w:val="24"/>
        </w:rPr>
        <w:t xml:space="preserve">Как знакомить дошкольников с природой: Пособие для воспитателей детского сада /Л.А. Каменева А.К. </w:t>
      </w:r>
    </w:p>
    <w:p w:rsidR="00BC4264" w:rsidRPr="004035FD" w:rsidRDefault="00BC4264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BC4264">
        <w:rPr>
          <w:rFonts w:ascii="Times New Roman" w:hAnsi="Times New Roman"/>
          <w:sz w:val="24"/>
        </w:rPr>
        <w:t>Куцакова</w:t>
      </w:r>
      <w:proofErr w:type="spellEnd"/>
      <w:r w:rsidRPr="00BC4264">
        <w:rPr>
          <w:rFonts w:ascii="Times New Roman" w:hAnsi="Times New Roman"/>
          <w:sz w:val="24"/>
        </w:rPr>
        <w:t xml:space="preserve"> Л.В. Занятия по конструированию из строительного материала в подготовительной группе детского сада. Конспекты занятий. – М.: Мозаика-Синтез, 2006. – 48 с. </w:t>
      </w:r>
      <w:r w:rsidR="004035FD">
        <w:rPr>
          <w:rFonts w:ascii="Times New Roman" w:hAnsi="Times New Roman"/>
          <w:sz w:val="24"/>
        </w:rPr>
        <w:t>и 2019</w:t>
      </w:r>
    </w:p>
    <w:p w:rsidR="004035FD" w:rsidRPr="004035FD" w:rsidRDefault="004035FD" w:rsidP="006659CB">
      <w:pPr>
        <w:pStyle w:val="a6"/>
        <w:numPr>
          <w:ilvl w:val="0"/>
          <w:numId w:val="53"/>
        </w:numPr>
        <w:rPr>
          <w:rFonts w:ascii="Times New Roman" w:hAnsi="Times New Roman"/>
          <w:color w:val="000000"/>
          <w:sz w:val="24"/>
        </w:rPr>
      </w:pPr>
      <w:proofErr w:type="spellStart"/>
      <w:r w:rsidRPr="004035FD">
        <w:rPr>
          <w:rFonts w:ascii="Times New Roman" w:hAnsi="Times New Roman"/>
          <w:color w:val="000000"/>
          <w:sz w:val="24"/>
        </w:rPr>
        <w:t>Куцакова</w:t>
      </w:r>
      <w:proofErr w:type="spellEnd"/>
      <w:r w:rsidRPr="004035FD">
        <w:rPr>
          <w:rFonts w:ascii="Times New Roman" w:hAnsi="Times New Roman"/>
          <w:color w:val="000000"/>
          <w:sz w:val="24"/>
        </w:rPr>
        <w:t xml:space="preserve"> Л.В. Занятия по конструированию из строительного материала в </w:t>
      </w:r>
      <w:r>
        <w:rPr>
          <w:rFonts w:ascii="Times New Roman" w:hAnsi="Times New Roman"/>
          <w:color w:val="000000"/>
          <w:sz w:val="24"/>
        </w:rPr>
        <w:t>старшей</w:t>
      </w:r>
      <w:r w:rsidRPr="004035FD">
        <w:rPr>
          <w:rFonts w:ascii="Times New Roman" w:hAnsi="Times New Roman"/>
          <w:color w:val="000000"/>
          <w:sz w:val="24"/>
        </w:rPr>
        <w:t xml:space="preserve"> группе детского сада. Конспекты занятий. – М</w:t>
      </w:r>
      <w:r>
        <w:rPr>
          <w:rFonts w:ascii="Times New Roman" w:hAnsi="Times New Roman"/>
          <w:color w:val="000000"/>
          <w:sz w:val="24"/>
        </w:rPr>
        <w:t xml:space="preserve">.: Мозаика-Синтез, </w:t>
      </w:r>
      <w:r w:rsidRPr="004035FD">
        <w:rPr>
          <w:rFonts w:ascii="Times New Roman" w:hAnsi="Times New Roman"/>
          <w:color w:val="000000"/>
          <w:sz w:val="24"/>
        </w:rPr>
        <w:t xml:space="preserve"> 2019</w:t>
      </w:r>
    </w:p>
    <w:p w:rsidR="004035FD" w:rsidRPr="004035FD" w:rsidRDefault="004035FD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4035FD">
        <w:rPr>
          <w:rFonts w:ascii="Times New Roman" w:hAnsi="Times New Roman"/>
          <w:color w:val="000000"/>
          <w:sz w:val="24"/>
        </w:rPr>
        <w:t>Куцакова</w:t>
      </w:r>
      <w:proofErr w:type="spellEnd"/>
      <w:r w:rsidRPr="004035FD">
        <w:rPr>
          <w:rFonts w:ascii="Times New Roman" w:hAnsi="Times New Roman"/>
          <w:color w:val="000000"/>
          <w:sz w:val="24"/>
        </w:rPr>
        <w:t xml:space="preserve"> Л.В. Занятия по конструированию из строительного материала в старшей группе детского сада. Конспекты занятий. – М.: Мозаика-Синтез,  2019</w:t>
      </w:r>
    </w:p>
    <w:p w:rsidR="00BC4264" w:rsidRPr="00BC4264" w:rsidRDefault="00BC4264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BC4264">
        <w:rPr>
          <w:rFonts w:ascii="Times New Roman" w:hAnsi="Times New Roman"/>
          <w:sz w:val="24"/>
        </w:rPr>
        <w:t>Лиштван</w:t>
      </w:r>
      <w:proofErr w:type="spellEnd"/>
      <w:r w:rsidRPr="00BC4264">
        <w:rPr>
          <w:rFonts w:ascii="Times New Roman" w:hAnsi="Times New Roman"/>
          <w:sz w:val="24"/>
        </w:rPr>
        <w:t xml:space="preserve"> З.В. Конструирование. – М.: Просвещение, 1981. </w:t>
      </w:r>
      <w:r>
        <w:rPr>
          <w:rFonts w:ascii="Times New Roman" w:hAnsi="Times New Roman"/>
          <w:sz w:val="24"/>
        </w:rPr>
        <w:t>–</w:t>
      </w:r>
    </w:p>
    <w:p w:rsidR="00384326" w:rsidRPr="00384326" w:rsidRDefault="00BC4264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BC4264">
        <w:rPr>
          <w:rFonts w:ascii="Times New Roman" w:hAnsi="Times New Roman"/>
          <w:sz w:val="24"/>
        </w:rPr>
        <w:t>Мулько</w:t>
      </w:r>
      <w:proofErr w:type="spellEnd"/>
      <w:r w:rsidRPr="00BC4264">
        <w:rPr>
          <w:rFonts w:ascii="Times New Roman" w:hAnsi="Times New Roman"/>
          <w:sz w:val="24"/>
        </w:rPr>
        <w:t xml:space="preserve"> И.Ф. Развитие представлений о человеке в истории и культуре. Методическое пособие для ДОУ. – М.: ТЦ Сфера, 2005. – 112 с.</w:t>
      </w:r>
    </w:p>
    <w:p w:rsidR="00BC4264" w:rsidRPr="00BC4264" w:rsidRDefault="00384326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Павлова Л.Ю. Сборник дидактических игр по ознакомлению с окружающим миром. </w:t>
      </w:r>
      <w:r w:rsidRPr="00384326">
        <w:rPr>
          <w:rFonts w:ascii="Times New Roman" w:hAnsi="Times New Roman"/>
          <w:sz w:val="24"/>
        </w:rPr>
        <w:t xml:space="preserve">– М.: Мозаика-Синтез, </w:t>
      </w:r>
      <w:r>
        <w:rPr>
          <w:rFonts w:ascii="Times New Roman" w:hAnsi="Times New Roman"/>
          <w:sz w:val="24"/>
        </w:rPr>
        <w:t>2017</w:t>
      </w:r>
    </w:p>
    <w:p w:rsidR="00384326" w:rsidRPr="00384326" w:rsidRDefault="00384326" w:rsidP="006659CB">
      <w:pPr>
        <w:pStyle w:val="a6"/>
        <w:numPr>
          <w:ilvl w:val="0"/>
          <w:numId w:val="53"/>
        </w:numPr>
        <w:shd w:val="clear" w:color="auto" w:fill="FFFFFF"/>
        <w:ind w:left="142" w:firstLine="0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384326">
        <w:rPr>
          <w:rFonts w:ascii="Times New Roman" w:hAnsi="Times New Roman"/>
          <w:sz w:val="24"/>
        </w:rPr>
        <w:t>Помораева</w:t>
      </w:r>
      <w:proofErr w:type="spellEnd"/>
      <w:r w:rsidRPr="00384326">
        <w:rPr>
          <w:rFonts w:ascii="Times New Roman" w:hAnsi="Times New Roman"/>
          <w:sz w:val="24"/>
        </w:rPr>
        <w:t xml:space="preserve"> И.А., </w:t>
      </w:r>
      <w:proofErr w:type="spellStart"/>
      <w:r w:rsidRPr="00384326">
        <w:rPr>
          <w:rFonts w:ascii="Times New Roman" w:hAnsi="Times New Roman"/>
          <w:sz w:val="24"/>
        </w:rPr>
        <w:t>Позина</w:t>
      </w:r>
      <w:proofErr w:type="spellEnd"/>
      <w:r w:rsidRPr="00384326">
        <w:rPr>
          <w:rFonts w:ascii="Times New Roman" w:hAnsi="Times New Roman"/>
          <w:sz w:val="24"/>
        </w:rPr>
        <w:t xml:space="preserve"> В.А. </w:t>
      </w:r>
      <w:r w:rsidR="00BC4264" w:rsidRPr="00384326">
        <w:rPr>
          <w:rFonts w:ascii="Times New Roman" w:hAnsi="Times New Roman"/>
          <w:sz w:val="24"/>
        </w:rPr>
        <w:t>Занятия по формированию элементарных математических представлений во второй младшей группе детского сада. – М.: Мозаика-Синтез, 2006. – 48 с.</w:t>
      </w:r>
    </w:p>
    <w:p w:rsidR="00BC4264" w:rsidRPr="00B828A7" w:rsidRDefault="00384326" w:rsidP="006659CB">
      <w:pPr>
        <w:pStyle w:val="a6"/>
        <w:numPr>
          <w:ilvl w:val="0"/>
          <w:numId w:val="53"/>
        </w:numPr>
        <w:shd w:val="clear" w:color="auto" w:fill="FFFFFF"/>
        <w:ind w:left="142" w:firstLine="0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proofErr w:type="gramStart"/>
      <w:r w:rsidRPr="00384326">
        <w:rPr>
          <w:rFonts w:ascii="Times New Roman" w:hAnsi="Times New Roman"/>
          <w:sz w:val="24"/>
        </w:rPr>
        <w:t>Помораева</w:t>
      </w:r>
      <w:proofErr w:type="spellEnd"/>
      <w:r w:rsidRPr="00384326">
        <w:rPr>
          <w:rFonts w:ascii="Times New Roman" w:hAnsi="Times New Roman"/>
          <w:sz w:val="24"/>
        </w:rPr>
        <w:t xml:space="preserve"> И.А., </w:t>
      </w:r>
      <w:proofErr w:type="spellStart"/>
      <w:r w:rsidRPr="00384326">
        <w:rPr>
          <w:rFonts w:ascii="Times New Roman" w:hAnsi="Times New Roman"/>
          <w:sz w:val="24"/>
        </w:rPr>
        <w:t>Позина</w:t>
      </w:r>
      <w:proofErr w:type="spellEnd"/>
      <w:r w:rsidRPr="00384326">
        <w:rPr>
          <w:rFonts w:ascii="Times New Roman" w:hAnsi="Times New Roman"/>
          <w:sz w:val="24"/>
        </w:rPr>
        <w:t xml:space="preserve"> В.А. </w:t>
      </w:r>
      <w:r w:rsidR="00BC4264" w:rsidRPr="00384326">
        <w:rPr>
          <w:rFonts w:ascii="Times New Roman" w:hAnsi="Times New Roman"/>
          <w:sz w:val="24"/>
        </w:rPr>
        <w:t>Занятия по формированию элементарных математических представлений (младшая, средняя, старшая, подготовительная группы детского сада.</w:t>
      </w:r>
      <w:proofErr w:type="gramEnd"/>
      <w:r w:rsidR="00BC4264" w:rsidRPr="00384326">
        <w:rPr>
          <w:rFonts w:ascii="Times New Roman" w:hAnsi="Times New Roman"/>
          <w:sz w:val="24"/>
        </w:rPr>
        <w:t xml:space="preserve"> – М</w:t>
      </w:r>
      <w:r w:rsidR="00CC5666">
        <w:rPr>
          <w:rFonts w:ascii="Times New Roman" w:hAnsi="Times New Roman"/>
          <w:sz w:val="24"/>
        </w:rPr>
        <w:t xml:space="preserve">.: Мозаика-Синтез, 2011, 2014 </w:t>
      </w:r>
    </w:p>
    <w:p w:rsidR="00BD2107" w:rsidRPr="00BD2107" w:rsidRDefault="00B828A7" w:rsidP="006659CB">
      <w:pPr>
        <w:pStyle w:val="a6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BD2107">
        <w:rPr>
          <w:rFonts w:ascii="Times New Roman" w:hAnsi="Times New Roman"/>
          <w:sz w:val="24"/>
          <w:szCs w:val="24"/>
        </w:rPr>
        <w:t xml:space="preserve">Примерное комплексно-тематическое планирование к программе «От рождения до школы» </w:t>
      </w:r>
      <w:proofErr w:type="spellStart"/>
      <w:r w:rsidRPr="00BD2107">
        <w:rPr>
          <w:rFonts w:ascii="Times New Roman" w:hAnsi="Times New Roman"/>
          <w:sz w:val="24"/>
          <w:szCs w:val="24"/>
        </w:rPr>
        <w:t>мл.гр</w:t>
      </w:r>
      <w:proofErr w:type="spellEnd"/>
      <w:r w:rsidRPr="00BD2107">
        <w:rPr>
          <w:rFonts w:ascii="Times New Roman" w:hAnsi="Times New Roman"/>
          <w:sz w:val="24"/>
          <w:szCs w:val="24"/>
        </w:rPr>
        <w:t>. //</w:t>
      </w:r>
      <w:proofErr w:type="spellStart"/>
      <w:r w:rsidRPr="00BD2107">
        <w:rPr>
          <w:rFonts w:ascii="Times New Roman" w:hAnsi="Times New Roman"/>
          <w:sz w:val="24"/>
          <w:szCs w:val="24"/>
        </w:rPr>
        <w:t>под.ред</w:t>
      </w:r>
      <w:proofErr w:type="gramStart"/>
      <w:r w:rsidRPr="00BD2107">
        <w:rPr>
          <w:rFonts w:ascii="Times New Roman" w:hAnsi="Times New Roman"/>
          <w:sz w:val="24"/>
          <w:szCs w:val="24"/>
        </w:rPr>
        <w:t>.Г</w:t>
      </w:r>
      <w:proofErr w:type="gramEnd"/>
      <w:r w:rsidRPr="00BD2107">
        <w:rPr>
          <w:rFonts w:ascii="Times New Roman" w:hAnsi="Times New Roman"/>
          <w:sz w:val="24"/>
          <w:szCs w:val="24"/>
        </w:rPr>
        <w:t>ербовой</w:t>
      </w:r>
      <w:proofErr w:type="spellEnd"/>
      <w:r w:rsidRPr="00BD2107">
        <w:rPr>
          <w:rFonts w:ascii="Times New Roman" w:hAnsi="Times New Roman"/>
          <w:sz w:val="24"/>
          <w:szCs w:val="24"/>
        </w:rPr>
        <w:t xml:space="preserve"> В.В.</w:t>
      </w:r>
      <w:r w:rsidR="00BD2107" w:rsidRPr="00BD21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107" w:rsidRPr="00BD2107">
        <w:rPr>
          <w:rFonts w:ascii="Times New Roman" w:hAnsi="Times New Roman"/>
          <w:sz w:val="24"/>
          <w:szCs w:val="24"/>
        </w:rPr>
        <w:t>Н.Ф.Губановой</w:t>
      </w:r>
      <w:proofErr w:type="spellEnd"/>
      <w:r w:rsidR="00BD2107" w:rsidRPr="00BD21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107" w:rsidRPr="00BD2107">
        <w:rPr>
          <w:rFonts w:ascii="Times New Roman" w:hAnsi="Times New Roman"/>
          <w:sz w:val="24"/>
          <w:szCs w:val="24"/>
        </w:rPr>
        <w:t>О.В.Дыбиной</w:t>
      </w:r>
      <w:proofErr w:type="spellEnd"/>
      <w:r w:rsidR="00BD2107" w:rsidRPr="00BD2107">
        <w:rPr>
          <w:rFonts w:ascii="Times New Roman" w:hAnsi="Times New Roman"/>
          <w:sz w:val="24"/>
          <w:szCs w:val="24"/>
        </w:rPr>
        <w:t xml:space="preserve"> .М, Мозаика – Синтез, 2017 </w:t>
      </w:r>
    </w:p>
    <w:p w:rsidR="00BD2107" w:rsidRPr="00BD2107" w:rsidRDefault="00BD2107" w:rsidP="006659CB">
      <w:pPr>
        <w:pStyle w:val="a6"/>
        <w:numPr>
          <w:ilvl w:val="0"/>
          <w:numId w:val="53"/>
        </w:numPr>
        <w:rPr>
          <w:rFonts w:ascii="Times New Roman" w:hAnsi="Times New Roman"/>
          <w:color w:val="000000"/>
          <w:sz w:val="24"/>
        </w:rPr>
      </w:pPr>
      <w:r w:rsidRPr="00BD2107">
        <w:rPr>
          <w:rFonts w:ascii="Times New Roman" w:hAnsi="Times New Roman"/>
          <w:color w:val="000000"/>
          <w:sz w:val="24"/>
        </w:rPr>
        <w:t xml:space="preserve">Примерное комплексно-тематическое планирование к программе «От рождения до школы» </w:t>
      </w:r>
      <w:proofErr w:type="spellStart"/>
      <w:r>
        <w:rPr>
          <w:rFonts w:ascii="Times New Roman" w:hAnsi="Times New Roman"/>
          <w:color w:val="000000"/>
          <w:sz w:val="24"/>
        </w:rPr>
        <w:t>ср</w:t>
      </w:r>
      <w:r w:rsidRPr="00BD2107">
        <w:rPr>
          <w:rFonts w:ascii="Times New Roman" w:hAnsi="Times New Roman"/>
          <w:color w:val="000000"/>
          <w:sz w:val="24"/>
        </w:rPr>
        <w:t>.гр</w:t>
      </w:r>
      <w:proofErr w:type="spellEnd"/>
      <w:r w:rsidRPr="00BD2107">
        <w:rPr>
          <w:rFonts w:ascii="Times New Roman" w:hAnsi="Times New Roman"/>
          <w:color w:val="000000"/>
          <w:sz w:val="24"/>
        </w:rPr>
        <w:t>. //</w:t>
      </w:r>
      <w:proofErr w:type="spellStart"/>
      <w:r w:rsidRPr="00BD2107">
        <w:rPr>
          <w:rFonts w:ascii="Times New Roman" w:hAnsi="Times New Roman"/>
          <w:color w:val="000000"/>
          <w:sz w:val="24"/>
        </w:rPr>
        <w:t>под</w:t>
      </w:r>
      <w:proofErr w:type="gramStart"/>
      <w:r w:rsidRPr="00BD2107">
        <w:rPr>
          <w:rFonts w:ascii="Times New Roman" w:hAnsi="Times New Roman"/>
          <w:color w:val="000000"/>
          <w:sz w:val="24"/>
        </w:rPr>
        <w:t>.р</w:t>
      </w:r>
      <w:proofErr w:type="gramEnd"/>
      <w:r w:rsidRPr="00BD2107">
        <w:rPr>
          <w:rFonts w:ascii="Times New Roman" w:hAnsi="Times New Roman"/>
          <w:color w:val="000000"/>
          <w:sz w:val="24"/>
        </w:rPr>
        <w:t>ед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. Гербовой В.В., </w:t>
      </w:r>
      <w:proofErr w:type="spellStart"/>
      <w:r w:rsidRPr="00BD2107">
        <w:rPr>
          <w:rFonts w:ascii="Times New Roman" w:hAnsi="Times New Roman"/>
          <w:color w:val="000000"/>
          <w:sz w:val="24"/>
        </w:rPr>
        <w:t>Н.Ф.Губановой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BD2107">
        <w:rPr>
          <w:rFonts w:ascii="Times New Roman" w:hAnsi="Times New Roman"/>
          <w:color w:val="000000"/>
          <w:sz w:val="24"/>
        </w:rPr>
        <w:t>О.В.Дыбиной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 .М, Мозаика – Синтез, 2017 </w:t>
      </w:r>
    </w:p>
    <w:p w:rsidR="00BD2107" w:rsidRPr="00BD2107" w:rsidRDefault="00BD2107" w:rsidP="006659CB">
      <w:pPr>
        <w:pStyle w:val="a6"/>
        <w:numPr>
          <w:ilvl w:val="0"/>
          <w:numId w:val="53"/>
        </w:numPr>
        <w:rPr>
          <w:rFonts w:ascii="Times New Roman" w:hAnsi="Times New Roman"/>
          <w:color w:val="000000"/>
          <w:sz w:val="24"/>
        </w:rPr>
      </w:pPr>
      <w:r w:rsidRPr="00BD2107">
        <w:rPr>
          <w:rFonts w:ascii="Times New Roman" w:hAnsi="Times New Roman"/>
          <w:color w:val="000000"/>
          <w:sz w:val="24"/>
        </w:rPr>
        <w:t xml:space="preserve">Примерное комплексно-тематическое планирование к программе «От рождения до школы» </w:t>
      </w:r>
      <w:proofErr w:type="spellStart"/>
      <w:r>
        <w:rPr>
          <w:rFonts w:ascii="Times New Roman" w:hAnsi="Times New Roman"/>
          <w:color w:val="000000"/>
          <w:sz w:val="24"/>
        </w:rPr>
        <w:t>ст</w:t>
      </w:r>
      <w:r w:rsidRPr="00BD2107">
        <w:rPr>
          <w:rFonts w:ascii="Times New Roman" w:hAnsi="Times New Roman"/>
          <w:color w:val="000000"/>
          <w:sz w:val="24"/>
        </w:rPr>
        <w:t>.гр</w:t>
      </w:r>
      <w:proofErr w:type="spellEnd"/>
      <w:r w:rsidRPr="00BD2107">
        <w:rPr>
          <w:rFonts w:ascii="Times New Roman" w:hAnsi="Times New Roman"/>
          <w:color w:val="000000"/>
          <w:sz w:val="24"/>
        </w:rPr>
        <w:t>. //</w:t>
      </w:r>
      <w:proofErr w:type="spellStart"/>
      <w:r w:rsidRPr="00BD2107">
        <w:rPr>
          <w:rFonts w:ascii="Times New Roman" w:hAnsi="Times New Roman"/>
          <w:color w:val="000000"/>
          <w:sz w:val="24"/>
        </w:rPr>
        <w:t>под</w:t>
      </w:r>
      <w:proofErr w:type="gramStart"/>
      <w:r w:rsidRPr="00BD2107">
        <w:rPr>
          <w:rFonts w:ascii="Times New Roman" w:hAnsi="Times New Roman"/>
          <w:color w:val="000000"/>
          <w:sz w:val="24"/>
        </w:rPr>
        <w:t>.р</w:t>
      </w:r>
      <w:proofErr w:type="gramEnd"/>
      <w:r w:rsidRPr="00BD2107">
        <w:rPr>
          <w:rFonts w:ascii="Times New Roman" w:hAnsi="Times New Roman"/>
          <w:color w:val="000000"/>
          <w:sz w:val="24"/>
        </w:rPr>
        <w:t>ед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. Гербовой В.В., </w:t>
      </w:r>
      <w:proofErr w:type="spellStart"/>
      <w:r w:rsidRPr="00BD2107">
        <w:rPr>
          <w:rFonts w:ascii="Times New Roman" w:hAnsi="Times New Roman"/>
          <w:color w:val="000000"/>
          <w:sz w:val="24"/>
        </w:rPr>
        <w:t>Н.Ф.Губановой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BD2107">
        <w:rPr>
          <w:rFonts w:ascii="Times New Roman" w:hAnsi="Times New Roman"/>
          <w:color w:val="000000"/>
          <w:sz w:val="24"/>
        </w:rPr>
        <w:t>О.В.Дыбиной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 .М, Мозаика – Синтез, 2017 </w:t>
      </w:r>
    </w:p>
    <w:p w:rsidR="00B828A7" w:rsidRPr="00BD2107" w:rsidRDefault="00BD2107" w:rsidP="006659CB">
      <w:pPr>
        <w:pStyle w:val="a6"/>
        <w:numPr>
          <w:ilvl w:val="0"/>
          <w:numId w:val="53"/>
        </w:numPr>
        <w:shd w:val="clear" w:color="auto" w:fill="FFFFFF"/>
        <w:ind w:left="142" w:firstLine="0"/>
        <w:jc w:val="both"/>
        <w:rPr>
          <w:rFonts w:ascii="Times New Roman" w:hAnsi="Times New Roman"/>
          <w:b/>
          <w:color w:val="000000"/>
          <w:sz w:val="24"/>
        </w:rPr>
      </w:pPr>
      <w:r w:rsidRPr="00BD2107">
        <w:rPr>
          <w:rFonts w:ascii="Times New Roman" w:hAnsi="Times New Roman"/>
          <w:color w:val="000000"/>
          <w:sz w:val="24"/>
        </w:rPr>
        <w:t xml:space="preserve">Примерное комплексно-тематическое планирование к программе «От рождения до школы» </w:t>
      </w:r>
      <w:proofErr w:type="spellStart"/>
      <w:r w:rsidR="00952873">
        <w:rPr>
          <w:rFonts w:ascii="Times New Roman" w:hAnsi="Times New Roman"/>
          <w:color w:val="000000"/>
          <w:sz w:val="24"/>
        </w:rPr>
        <w:t>мл</w:t>
      </w:r>
      <w:proofErr w:type="gramStart"/>
      <w:r w:rsidR="00952873">
        <w:rPr>
          <w:rFonts w:ascii="Times New Roman" w:hAnsi="Times New Roman"/>
          <w:color w:val="000000"/>
          <w:sz w:val="24"/>
        </w:rPr>
        <w:t>.г</w:t>
      </w:r>
      <w:proofErr w:type="gramEnd"/>
      <w:r w:rsidR="00952873">
        <w:rPr>
          <w:rFonts w:ascii="Times New Roman" w:hAnsi="Times New Roman"/>
          <w:color w:val="000000"/>
          <w:sz w:val="24"/>
        </w:rPr>
        <w:t>р</w:t>
      </w:r>
      <w:proofErr w:type="spellEnd"/>
      <w:r w:rsidR="00952873">
        <w:rPr>
          <w:rFonts w:ascii="Times New Roman" w:hAnsi="Times New Roman"/>
          <w:color w:val="000000"/>
          <w:sz w:val="24"/>
        </w:rPr>
        <w:t xml:space="preserve">., </w:t>
      </w:r>
      <w:proofErr w:type="spellStart"/>
      <w:r w:rsidR="00952873">
        <w:rPr>
          <w:rFonts w:ascii="Times New Roman" w:hAnsi="Times New Roman"/>
          <w:color w:val="000000"/>
          <w:sz w:val="24"/>
        </w:rPr>
        <w:t>ср.гр</w:t>
      </w:r>
      <w:proofErr w:type="spellEnd"/>
      <w:r w:rsidR="00952873">
        <w:rPr>
          <w:rFonts w:ascii="Times New Roman" w:hAnsi="Times New Roman"/>
          <w:color w:val="000000"/>
          <w:sz w:val="24"/>
        </w:rPr>
        <w:t xml:space="preserve">., </w:t>
      </w:r>
      <w:proofErr w:type="spellStart"/>
      <w:r w:rsidR="00952873">
        <w:rPr>
          <w:rFonts w:ascii="Times New Roman" w:hAnsi="Times New Roman"/>
          <w:color w:val="000000"/>
          <w:sz w:val="24"/>
        </w:rPr>
        <w:t>ст.гр</w:t>
      </w:r>
      <w:proofErr w:type="spellEnd"/>
      <w:r w:rsidR="00952873">
        <w:rPr>
          <w:rFonts w:ascii="Times New Roman" w:hAnsi="Times New Roman"/>
          <w:color w:val="000000"/>
          <w:sz w:val="24"/>
        </w:rPr>
        <w:t xml:space="preserve">., </w:t>
      </w:r>
      <w:proofErr w:type="spellStart"/>
      <w:r w:rsidRPr="00BD2107">
        <w:rPr>
          <w:rFonts w:ascii="Times New Roman" w:hAnsi="Times New Roman"/>
          <w:color w:val="000000"/>
          <w:sz w:val="24"/>
        </w:rPr>
        <w:t>подг.гр</w:t>
      </w:r>
      <w:proofErr w:type="spellEnd"/>
      <w:r w:rsidRPr="00BD2107">
        <w:rPr>
          <w:rFonts w:ascii="Times New Roman" w:hAnsi="Times New Roman"/>
          <w:color w:val="000000"/>
          <w:sz w:val="24"/>
        </w:rPr>
        <w:t>. //</w:t>
      </w:r>
      <w:proofErr w:type="spellStart"/>
      <w:r w:rsidRPr="00BD2107">
        <w:rPr>
          <w:rFonts w:ascii="Times New Roman" w:hAnsi="Times New Roman"/>
          <w:color w:val="000000"/>
          <w:sz w:val="24"/>
        </w:rPr>
        <w:t>под.ред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. Гербовой В.В., </w:t>
      </w:r>
      <w:proofErr w:type="spellStart"/>
      <w:r w:rsidRPr="00BD2107">
        <w:rPr>
          <w:rFonts w:ascii="Times New Roman" w:hAnsi="Times New Roman"/>
          <w:color w:val="000000"/>
          <w:sz w:val="24"/>
        </w:rPr>
        <w:t>Н.Ф.Губановой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BD2107">
        <w:rPr>
          <w:rFonts w:ascii="Times New Roman" w:hAnsi="Times New Roman"/>
          <w:color w:val="000000"/>
          <w:sz w:val="24"/>
        </w:rPr>
        <w:t>О.В.Дыбиной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 .М, Мозаика – Синтез, 2017</w:t>
      </w:r>
    </w:p>
    <w:p w:rsidR="00B828A7" w:rsidRPr="00384326" w:rsidRDefault="00B828A7" w:rsidP="006659CB">
      <w:pPr>
        <w:pStyle w:val="a6"/>
        <w:numPr>
          <w:ilvl w:val="0"/>
          <w:numId w:val="53"/>
        </w:numPr>
        <w:shd w:val="clear" w:color="auto" w:fill="FFFFFF"/>
        <w:ind w:left="142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Савенков А.И. Маленький исследователь. Как научить дошкольника самостоятельно приобретать знания. М.: 2017</w:t>
      </w:r>
    </w:p>
    <w:p w:rsidR="00551153" w:rsidRPr="004035FD" w:rsidRDefault="00BC4264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BC4264">
        <w:rPr>
          <w:rFonts w:ascii="Times New Roman" w:hAnsi="Times New Roman"/>
          <w:sz w:val="24"/>
        </w:rPr>
        <w:lastRenderedPageBreak/>
        <w:t>Соломенникова</w:t>
      </w:r>
      <w:proofErr w:type="spellEnd"/>
      <w:r w:rsidRPr="00BC4264">
        <w:rPr>
          <w:rFonts w:ascii="Times New Roman" w:hAnsi="Times New Roman"/>
          <w:sz w:val="24"/>
        </w:rPr>
        <w:t xml:space="preserve"> О.А. Экологическое воспитание в детском саду. Программа и методические рекомендации. – М.: Мозаика-Синтез, 2005. – 104 с.</w:t>
      </w:r>
    </w:p>
    <w:p w:rsidR="004035FD" w:rsidRPr="00CC4ACD" w:rsidRDefault="004035FD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BC4264">
        <w:rPr>
          <w:rFonts w:ascii="Times New Roman" w:hAnsi="Times New Roman"/>
          <w:sz w:val="24"/>
        </w:rPr>
        <w:t>Соломенникова</w:t>
      </w:r>
      <w:proofErr w:type="spellEnd"/>
      <w:r w:rsidRPr="00BC4264">
        <w:rPr>
          <w:rFonts w:ascii="Times New Roman" w:hAnsi="Times New Roman"/>
          <w:sz w:val="24"/>
        </w:rPr>
        <w:t xml:space="preserve"> О.А.</w:t>
      </w:r>
      <w:r>
        <w:rPr>
          <w:rFonts w:ascii="Times New Roman" w:hAnsi="Times New Roman"/>
          <w:sz w:val="24"/>
        </w:rPr>
        <w:t xml:space="preserve"> Ознакомление с природой в детском саду. Средняя группа.</w:t>
      </w:r>
      <w:r w:rsidRPr="004035FD">
        <w:rPr>
          <w:rFonts w:ascii="Times New Roman" w:hAnsi="Times New Roman"/>
          <w:color w:val="000000"/>
          <w:sz w:val="24"/>
        </w:rPr>
        <w:t>– М</w:t>
      </w:r>
      <w:r>
        <w:rPr>
          <w:rFonts w:ascii="Times New Roman" w:hAnsi="Times New Roman"/>
          <w:color w:val="000000"/>
          <w:sz w:val="24"/>
        </w:rPr>
        <w:t xml:space="preserve">.: Мозаика-Синтез, </w:t>
      </w:r>
      <w:r w:rsidRPr="004035FD">
        <w:rPr>
          <w:rFonts w:ascii="Times New Roman" w:hAnsi="Times New Roman"/>
          <w:color w:val="000000"/>
          <w:sz w:val="24"/>
        </w:rPr>
        <w:t xml:space="preserve"> 2019</w:t>
      </w:r>
    </w:p>
    <w:p w:rsidR="00CC4ACD" w:rsidRPr="00BC4264" w:rsidRDefault="00B6528B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r w:rsidRPr="00333F90">
        <w:rPr>
          <w:rFonts w:ascii="Times New Roman" w:hAnsi="Times New Roman"/>
          <w:sz w:val="24"/>
          <w:szCs w:val="24"/>
        </w:rPr>
        <w:t xml:space="preserve">Федотова А.М.  «Пермский </w:t>
      </w:r>
      <w:proofErr w:type="gramStart"/>
      <w:r w:rsidRPr="00333F90">
        <w:rPr>
          <w:rFonts w:ascii="Times New Roman" w:hAnsi="Times New Roman"/>
          <w:sz w:val="24"/>
          <w:szCs w:val="24"/>
        </w:rPr>
        <w:t>край-мой</w:t>
      </w:r>
      <w:proofErr w:type="gramEnd"/>
      <w:r w:rsidRPr="00333F90">
        <w:rPr>
          <w:rFonts w:ascii="Times New Roman" w:hAnsi="Times New Roman"/>
          <w:sz w:val="24"/>
          <w:szCs w:val="24"/>
        </w:rPr>
        <w:t xml:space="preserve"> родной край»</w:t>
      </w:r>
      <w:r>
        <w:rPr>
          <w:rFonts w:ascii="Times New Roman" w:hAnsi="Times New Roman"/>
          <w:sz w:val="24"/>
          <w:szCs w:val="24"/>
        </w:rPr>
        <w:t>, Пермь, Книжный мир, 2001г</w:t>
      </w:r>
    </w:p>
    <w:p w:rsidR="00551153" w:rsidRPr="00CE1D82" w:rsidRDefault="00551153" w:rsidP="00551153">
      <w:pPr>
        <w:shd w:val="clear" w:color="auto" w:fill="FFFFFF"/>
        <w:ind w:left="1065"/>
        <w:jc w:val="center"/>
        <w:rPr>
          <w:color w:val="000000"/>
          <w:u w:val="single"/>
        </w:rPr>
      </w:pPr>
    </w:p>
    <w:p w:rsidR="00551153" w:rsidRPr="00194D82" w:rsidRDefault="00551153" w:rsidP="005511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b/>
          <w:color w:val="000000"/>
        </w:rPr>
        <w:t>Речевое развитие</w:t>
      </w:r>
      <w:r w:rsidRPr="00194D82">
        <w:rPr>
          <w:color w:val="000000"/>
        </w:rPr>
        <w:t xml:space="preserve"> включает </w:t>
      </w:r>
    </w:p>
    <w:p w:rsidR="00551153" w:rsidRPr="00194D82" w:rsidRDefault="00551153" w:rsidP="005511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владение речью как средством общения и культуры; </w:t>
      </w:r>
    </w:p>
    <w:p w:rsidR="00551153" w:rsidRPr="00194D82" w:rsidRDefault="00551153" w:rsidP="005511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обогащение активного словаря; </w:t>
      </w:r>
    </w:p>
    <w:p w:rsidR="00551153" w:rsidRPr="00194D82" w:rsidRDefault="00551153" w:rsidP="005511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связной, грамматически правильной диалогической и монологической речи; </w:t>
      </w:r>
    </w:p>
    <w:p w:rsidR="00551153" w:rsidRPr="00194D82" w:rsidRDefault="00551153" w:rsidP="005511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речевого творчества; </w:t>
      </w:r>
    </w:p>
    <w:p w:rsidR="00551153" w:rsidRPr="00194D82" w:rsidRDefault="00551153" w:rsidP="005511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звуковой и интонационной культуры речи, фонематического слуха; </w:t>
      </w:r>
    </w:p>
    <w:p w:rsidR="00551153" w:rsidRPr="00194D82" w:rsidRDefault="00551153" w:rsidP="005511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551153" w:rsidRDefault="00551153" w:rsidP="005511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звуковой аналитико-синтетической активности как предпосылки обучения грамоте.</w:t>
      </w:r>
    </w:p>
    <w:p w:rsidR="00A55685" w:rsidRDefault="00A55685" w:rsidP="00A55685">
      <w:pPr>
        <w:shd w:val="clear" w:color="auto" w:fill="FFFFFF"/>
        <w:ind w:left="1008"/>
        <w:jc w:val="both"/>
        <w:rPr>
          <w:color w:val="000000"/>
        </w:rPr>
      </w:pPr>
    </w:p>
    <w:p w:rsidR="008C15DB" w:rsidRDefault="008C15DB" w:rsidP="008C15DB">
      <w:pPr>
        <w:shd w:val="clear" w:color="auto" w:fill="FFFFFF"/>
        <w:ind w:left="1008"/>
        <w:jc w:val="both"/>
        <w:rPr>
          <w:b/>
          <w:color w:val="000000"/>
        </w:rPr>
      </w:pPr>
      <w:r w:rsidRPr="008C15DB">
        <w:rPr>
          <w:b/>
          <w:color w:val="000000"/>
        </w:rPr>
        <w:t>В части, формируемой участниками образовательных отношений (парциальные программы)</w:t>
      </w:r>
    </w:p>
    <w:p w:rsidR="008C15DB" w:rsidRDefault="008C15DB" w:rsidP="008C15DB">
      <w:pPr>
        <w:shd w:val="clear" w:color="auto" w:fill="FFFFFF"/>
        <w:ind w:left="1008"/>
        <w:jc w:val="both"/>
        <w:rPr>
          <w:b/>
        </w:rPr>
      </w:pPr>
      <w:r w:rsidRPr="00D712EC">
        <w:rPr>
          <w:b/>
        </w:rPr>
        <w:t xml:space="preserve">Программа </w:t>
      </w:r>
      <w:r>
        <w:rPr>
          <w:b/>
        </w:rPr>
        <w:t>р</w:t>
      </w:r>
      <w:r w:rsidRPr="00D712EC">
        <w:rPr>
          <w:b/>
        </w:rPr>
        <w:t xml:space="preserve">азвития речи дошкольников </w:t>
      </w:r>
      <w:proofErr w:type="spellStart"/>
      <w:r w:rsidRPr="00D712EC">
        <w:rPr>
          <w:b/>
        </w:rPr>
        <w:t>О.С.Ушакова</w:t>
      </w:r>
      <w:proofErr w:type="spellEnd"/>
      <w:r>
        <w:rPr>
          <w:b/>
        </w:rPr>
        <w:t xml:space="preserve"> направлена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C83A70" w:rsidRPr="00D73FA6" w:rsidRDefault="00C83A70" w:rsidP="00D73FA6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2"/>
          <w:szCs w:val="22"/>
        </w:rPr>
      </w:pPr>
      <w:r w:rsidRPr="00D73FA6">
        <w:rPr>
          <w:b w:val="0"/>
          <w:bCs w:val="0"/>
          <w:sz w:val="22"/>
          <w:szCs w:val="22"/>
        </w:rPr>
        <w:t>Воспитание звуковой культуры речи</w:t>
      </w:r>
    </w:p>
    <w:p w:rsidR="00C83A70" w:rsidRPr="00D73FA6" w:rsidRDefault="00C83A70" w:rsidP="00D73FA6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2"/>
          <w:szCs w:val="22"/>
        </w:rPr>
      </w:pPr>
      <w:r w:rsidRPr="00D73FA6">
        <w:rPr>
          <w:b w:val="0"/>
          <w:bCs w:val="0"/>
          <w:sz w:val="22"/>
          <w:szCs w:val="22"/>
        </w:rPr>
        <w:t>Формирование грамматического строя речи</w:t>
      </w:r>
    </w:p>
    <w:p w:rsidR="00D73FA6" w:rsidRPr="00D73FA6" w:rsidRDefault="00D73FA6" w:rsidP="00D73FA6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2"/>
          <w:szCs w:val="22"/>
        </w:rPr>
      </w:pPr>
      <w:r w:rsidRPr="00D73FA6">
        <w:rPr>
          <w:b w:val="0"/>
          <w:bCs w:val="0"/>
          <w:sz w:val="22"/>
          <w:szCs w:val="22"/>
        </w:rPr>
        <w:t>Словарная работа</w:t>
      </w:r>
    </w:p>
    <w:p w:rsidR="00D73FA6" w:rsidRPr="00D73FA6" w:rsidRDefault="00D73FA6" w:rsidP="00D73FA6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2"/>
          <w:szCs w:val="22"/>
        </w:rPr>
      </w:pPr>
      <w:r w:rsidRPr="00D73FA6">
        <w:rPr>
          <w:b w:val="0"/>
          <w:bCs w:val="0"/>
          <w:sz w:val="22"/>
          <w:szCs w:val="22"/>
        </w:rPr>
        <w:t>Развитие связной речи</w:t>
      </w:r>
    </w:p>
    <w:p w:rsidR="00D73FA6" w:rsidRPr="00D73FA6" w:rsidRDefault="00D73FA6" w:rsidP="00D73FA6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2"/>
          <w:szCs w:val="22"/>
        </w:rPr>
      </w:pPr>
      <w:r w:rsidRPr="00D73FA6">
        <w:rPr>
          <w:b w:val="0"/>
          <w:bCs w:val="0"/>
          <w:sz w:val="22"/>
          <w:szCs w:val="22"/>
        </w:rPr>
        <w:t>Развитие образной речи</w:t>
      </w:r>
    </w:p>
    <w:p w:rsidR="00D73FA6" w:rsidRPr="00D73FA6" w:rsidRDefault="00D73FA6" w:rsidP="00D73FA6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2"/>
          <w:szCs w:val="22"/>
        </w:rPr>
      </w:pPr>
      <w:r w:rsidRPr="00D73FA6">
        <w:rPr>
          <w:b w:val="0"/>
          <w:bCs w:val="0"/>
          <w:sz w:val="22"/>
          <w:szCs w:val="22"/>
        </w:rPr>
        <w:t>Общие речевые умения и навыки</w:t>
      </w:r>
    </w:p>
    <w:p w:rsidR="00D73FA6" w:rsidRPr="00D73FA6" w:rsidRDefault="00D73FA6" w:rsidP="00D73FA6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2"/>
          <w:szCs w:val="22"/>
        </w:rPr>
      </w:pPr>
      <w:r w:rsidRPr="00D73FA6">
        <w:rPr>
          <w:b w:val="0"/>
          <w:bCs w:val="0"/>
          <w:sz w:val="22"/>
          <w:szCs w:val="22"/>
        </w:rPr>
        <w:t>Формирование грамматического строя речи</w:t>
      </w:r>
    </w:p>
    <w:p w:rsidR="008C15DB" w:rsidRDefault="008C15DB" w:rsidP="008C15DB">
      <w:pPr>
        <w:shd w:val="clear" w:color="auto" w:fill="FFFFFF"/>
        <w:ind w:left="1008"/>
        <w:jc w:val="both"/>
        <w:rPr>
          <w:b/>
          <w:color w:val="000000"/>
        </w:rPr>
      </w:pPr>
    </w:p>
    <w:p w:rsidR="00551153" w:rsidRPr="00791016" w:rsidRDefault="00551153" w:rsidP="00551153">
      <w:pPr>
        <w:shd w:val="clear" w:color="auto" w:fill="FFFFFF"/>
        <w:jc w:val="center"/>
        <w:rPr>
          <w:b/>
          <w:color w:val="000000"/>
        </w:rPr>
      </w:pPr>
      <w:r w:rsidRPr="00791016">
        <w:rPr>
          <w:b/>
          <w:color w:val="000000"/>
        </w:rPr>
        <w:t>Методическое обеспечение образовательной области «Речевое развитие»</w:t>
      </w:r>
    </w:p>
    <w:p w:rsidR="00551153" w:rsidRDefault="00551153" w:rsidP="00551153">
      <w:pPr>
        <w:shd w:val="clear" w:color="auto" w:fill="FFFFFF"/>
        <w:jc w:val="center"/>
        <w:rPr>
          <w:color w:val="000000"/>
          <w:u w:val="single"/>
        </w:rPr>
      </w:pP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Хрестоматия "Книга для чтения в детском саду и дома" 4-5 лет. М. Просвещение. 2010 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Хрестоматия "Книга для чтения в детском саду и дома" 5-7 лет. М. Просвещение. 2010 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Учусь говорить. Методические рекомендации для воспитателей. </w:t>
      </w:r>
      <w:proofErr w:type="spellStart"/>
      <w:r w:rsidRPr="00587620">
        <w:rPr>
          <w:sz w:val="24"/>
        </w:rPr>
        <w:t>М.Просвещение</w:t>
      </w:r>
      <w:proofErr w:type="spellEnd"/>
      <w:r w:rsidRPr="00587620">
        <w:rPr>
          <w:sz w:val="24"/>
        </w:rPr>
        <w:t xml:space="preserve">. 2002 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Учусь говорить. Пособие для детей младшего дошкольного возраста. М. Просвещение. 2002 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Учусь говорить. Пособие для детей среднего дошкольного возраста». М. Просвещение 2002 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Учусь говорить. Пособие для детей старшего дошкольного возраста». М. Просвещение. 2002 </w:t>
      </w:r>
    </w:p>
    <w:p w:rsid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Развитие речи в детском саду. - М.: Мозаика-Синтез, 2005.- </w:t>
      </w:r>
    </w:p>
    <w:p w:rsidR="00466BEC" w:rsidRDefault="00466BEC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>
        <w:rPr>
          <w:sz w:val="24"/>
        </w:rPr>
        <w:t>Гербова</w:t>
      </w:r>
      <w:proofErr w:type="spellEnd"/>
      <w:r>
        <w:rPr>
          <w:sz w:val="24"/>
        </w:rPr>
        <w:t xml:space="preserve"> В.В. </w:t>
      </w:r>
      <w:r w:rsidRPr="00587620">
        <w:rPr>
          <w:sz w:val="24"/>
        </w:rPr>
        <w:t>Развитие речи в детском саду.</w:t>
      </w:r>
      <w:r>
        <w:rPr>
          <w:sz w:val="24"/>
        </w:rPr>
        <w:t xml:space="preserve"> Младшая группа </w:t>
      </w:r>
      <w:r w:rsidRPr="00587620">
        <w:rPr>
          <w:sz w:val="24"/>
        </w:rPr>
        <w:t>- М.: Мозаика-Синтез, 20</w:t>
      </w:r>
      <w:r>
        <w:rPr>
          <w:sz w:val="24"/>
        </w:rPr>
        <w:t>17</w:t>
      </w:r>
      <w:r w:rsidR="007F21C3">
        <w:rPr>
          <w:sz w:val="24"/>
        </w:rPr>
        <w:t>, 2019</w:t>
      </w:r>
    </w:p>
    <w:p w:rsidR="00466BEC" w:rsidRPr="00466BEC" w:rsidRDefault="00466BEC" w:rsidP="006659CB">
      <w:pPr>
        <w:pStyle w:val="a6"/>
        <w:numPr>
          <w:ilvl w:val="0"/>
          <w:numId w:val="54"/>
        </w:numPr>
        <w:rPr>
          <w:rFonts w:ascii="Times New Roman" w:hAnsi="Times New Roman"/>
          <w:sz w:val="24"/>
          <w:lang w:eastAsia="en-US"/>
        </w:rPr>
      </w:pPr>
      <w:proofErr w:type="spellStart"/>
      <w:r w:rsidRPr="00466BEC">
        <w:rPr>
          <w:rFonts w:ascii="Times New Roman" w:hAnsi="Times New Roman"/>
          <w:sz w:val="24"/>
          <w:lang w:eastAsia="en-US"/>
        </w:rPr>
        <w:t>Гербова</w:t>
      </w:r>
      <w:proofErr w:type="spellEnd"/>
      <w:r w:rsidRPr="00466BEC">
        <w:rPr>
          <w:rFonts w:ascii="Times New Roman" w:hAnsi="Times New Roman"/>
          <w:sz w:val="24"/>
          <w:lang w:eastAsia="en-US"/>
        </w:rPr>
        <w:t xml:space="preserve"> В.В. Развитие речи в детском саду. </w:t>
      </w:r>
      <w:r>
        <w:rPr>
          <w:rFonts w:ascii="Times New Roman" w:hAnsi="Times New Roman"/>
          <w:sz w:val="24"/>
          <w:lang w:eastAsia="en-US"/>
        </w:rPr>
        <w:t xml:space="preserve">Средняя </w:t>
      </w:r>
      <w:r w:rsidRPr="00466BEC">
        <w:rPr>
          <w:rFonts w:ascii="Times New Roman" w:hAnsi="Times New Roman"/>
          <w:sz w:val="24"/>
          <w:lang w:eastAsia="en-US"/>
        </w:rPr>
        <w:t xml:space="preserve"> группа - М.: Мозаика-Синтез, 2017</w:t>
      </w:r>
    </w:p>
    <w:p w:rsidR="00466BEC" w:rsidRPr="00466BEC" w:rsidRDefault="00466BEC" w:rsidP="006659CB">
      <w:pPr>
        <w:pStyle w:val="a6"/>
        <w:numPr>
          <w:ilvl w:val="0"/>
          <w:numId w:val="54"/>
        </w:numPr>
        <w:rPr>
          <w:rFonts w:ascii="Times New Roman" w:hAnsi="Times New Roman"/>
          <w:sz w:val="24"/>
          <w:lang w:eastAsia="en-US"/>
        </w:rPr>
      </w:pPr>
      <w:proofErr w:type="spellStart"/>
      <w:r w:rsidRPr="00466BEC">
        <w:rPr>
          <w:rFonts w:ascii="Times New Roman" w:hAnsi="Times New Roman"/>
          <w:sz w:val="24"/>
          <w:lang w:eastAsia="en-US"/>
        </w:rPr>
        <w:t>Гербова</w:t>
      </w:r>
      <w:proofErr w:type="spellEnd"/>
      <w:r w:rsidRPr="00466BEC">
        <w:rPr>
          <w:rFonts w:ascii="Times New Roman" w:hAnsi="Times New Roman"/>
          <w:sz w:val="24"/>
          <w:lang w:eastAsia="en-US"/>
        </w:rPr>
        <w:t xml:space="preserve"> В.В. Развитие речи в детском саду. </w:t>
      </w:r>
      <w:r>
        <w:rPr>
          <w:rFonts w:ascii="Times New Roman" w:hAnsi="Times New Roman"/>
          <w:sz w:val="24"/>
          <w:lang w:eastAsia="en-US"/>
        </w:rPr>
        <w:t>Старшая</w:t>
      </w:r>
      <w:r w:rsidRPr="00466BEC">
        <w:rPr>
          <w:rFonts w:ascii="Times New Roman" w:hAnsi="Times New Roman"/>
          <w:sz w:val="24"/>
          <w:lang w:eastAsia="en-US"/>
        </w:rPr>
        <w:t xml:space="preserve"> группа - М.: Мозаика-Синтез, 2017</w:t>
      </w:r>
    </w:p>
    <w:p w:rsidR="00466BEC" w:rsidRPr="00466BEC" w:rsidRDefault="00466BEC" w:rsidP="006659CB">
      <w:pPr>
        <w:pStyle w:val="a6"/>
        <w:numPr>
          <w:ilvl w:val="0"/>
          <w:numId w:val="54"/>
        </w:numPr>
        <w:spacing w:after="0" w:line="240" w:lineRule="auto"/>
        <w:rPr>
          <w:sz w:val="24"/>
        </w:rPr>
      </w:pPr>
      <w:proofErr w:type="spellStart"/>
      <w:r w:rsidRPr="00466BEC">
        <w:rPr>
          <w:rFonts w:ascii="Times New Roman" w:hAnsi="Times New Roman"/>
          <w:sz w:val="24"/>
          <w:lang w:eastAsia="en-US"/>
        </w:rPr>
        <w:t>Гербова</w:t>
      </w:r>
      <w:proofErr w:type="spellEnd"/>
      <w:r w:rsidRPr="00466BEC">
        <w:rPr>
          <w:rFonts w:ascii="Times New Roman" w:hAnsi="Times New Roman"/>
          <w:sz w:val="24"/>
          <w:lang w:eastAsia="en-US"/>
        </w:rPr>
        <w:t xml:space="preserve"> В.В. Развитие речи в детском саду. </w:t>
      </w:r>
      <w:r>
        <w:rPr>
          <w:rFonts w:ascii="Times New Roman" w:hAnsi="Times New Roman"/>
          <w:sz w:val="24"/>
          <w:lang w:eastAsia="en-US"/>
        </w:rPr>
        <w:t>Подготовительная</w:t>
      </w:r>
      <w:r w:rsidRPr="00466BEC">
        <w:rPr>
          <w:rFonts w:ascii="Times New Roman" w:hAnsi="Times New Roman"/>
          <w:sz w:val="24"/>
          <w:lang w:eastAsia="en-US"/>
        </w:rPr>
        <w:t xml:space="preserve"> группа - М.: Мозаика-Синтез, 2017</w:t>
      </w:r>
    </w:p>
    <w:p w:rsidR="00587620" w:rsidRPr="00466BEC" w:rsidRDefault="00587620" w:rsidP="006659CB">
      <w:pPr>
        <w:pStyle w:val="a6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466BEC">
        <w:rPr>
          <w:rFonts w:ascii="Times New Roman" w:hAnsi="Times New Roman"/>
          <w:sz w:val="24"/>
        </w:rPr>
        <w:lastRenderedPageBreak/>
        <w:t>Гербова</w:t>
      </w:r>
      <w:proofErr w:type="spellEnd"/>
      <w:r w:rsidRPr="00466BEC">
        <w:rPr>
          <w:rFonts w:ascii="Times New Roman" w:hAnsi="Times New Roman"/>
          <w:sz w:val="24"/>
        </w:rPr>
        <w:t xml:space="preserve"> В.В. Занятия по развитию речи в первой младшей группе детского сада. Планы занятий. – М.: Мозаика-Синтез, 2008. – 112 с. 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Занятия по развитию речи в средней группе детского сада. Планы занятий. – М.: Мозаика-Синтез, 2009. – 80 с. 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Развитие речи в детском саду: Наглядно-дидактическое пособие для занятий с детьми 2-4 лет. – М.: Мозаика-Синтез, 2014. 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Развитие речи в детском саду: Наглядно-дидактическое пособие для занятий с детьми 4-6 лет. – М.: Мозаика-Синтез, 2014. 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r w:rsidRPr="00587620">
        <w:rPr>
          <w:sz w:val="24"/>
        </w:rPr>
        <w:t xml:space="preserve">Затулина Г.Я. Конспекты комплексных занятий по развитию речи. – М.: Педагогическое общество России, 2007. – </w:t>
      </w:r>
    </w:p>
    <w:p w:rsid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r w:rsidRPr="00587620">
        <w:rPr>
          <w:sz w:val="24"/>
        </w:rPr>
        <w:t>Затулина Г.Я. Конспекты занятий по подготовке к обучению грамоте. – М.: Центр педа</w:t>
      </w:r>
      <w:r>
        <w:rPr>
          <w:sz w:val="24"/>
        </w:rPr>
        <w:t xml:space="preserve">гогического образования, 2008. </w:t>
      </w:r>
    </w:p>
    <w:p w:rsidR="00587620" w:rsidRPr="008C15DB" w:rsidRDefault="00587620" w:rsidP="006659CB">
      <w:pPr>
        <w:pStyle w:val="a7"/>
        <w:numPr>
          <w:ilvl w:val="0"/>
          <w:numId w:val="54"/>
        </w:numPr>
        <w:rPr>
          <w:sz w:val="22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Приобщение детей к художественной литературе. Программа и методические рекомендации. – М.: Мозаика-Синтез, 2005. – 72 с. В. В. </w:t>
      </w: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, Н. П. Ильчук. Книга для чтения в детском саду и дома. Хрестоматия 4 – 7 лет. – М.: </w:t>
      </w:r>
      <w:proofErr w:type="spellStart"/>
      <w:r w:rsidRPr="00587620">
        <w:rPr>
          <w:sz w:val="24"/>
        </w:rPr>
        <w:t>Аст</w:t>
      </w:r>
      <w:proofErr w:type="spellEnd"/>
      <w:r w:rsidRPr="00587620">
        <w:rPr>
          <w:sz w:val="24"/>
        </w:rPr>
        <w:t>, 2010.</w:t>
      </w:r>
    </w:p>
    <w:p w:rsidR="00646BFE" w:rsidRPr="004D2FBF" w:rsidRDefault="008C15DB" w:rsidP="006659CB">
      <w:pPr>
        <w:pStyle w:val="a7"/>
        <w:numPr>
          <w:ilvl w:val="0"/>
          <w:numId w:val="54"/>
        </w:numPr>
        <w:rPr>
          <w:sz w:val="22"/>
        </w:rPr>
      </w:pPr>
      <w:r>
        <w:rPr>
          <w:sz w:val="24"/>
        </w:rPr>
        <w:t>Ушакова</w:t>
      </w:r>
      <w:r w:rsidR="00E34E2A">
        <w:rPr>
          <w:sz w:val="24"/>
        </w:rPr>
        <w:t xml:space="preserve"> </w:t>
      </w:r>
      <w:proofErr w:type="spellStart"/>
      <w:r w:rsidR="00E34E2A">
        <w:rPr>
          <w:sz w:val="24"/>
        </w:rPr>
        <w:t>О.С.</w:t>
      </w:r>
      <w:r w:rsidR="001526E4" w:rsidRPr="001526E4">
        <w:rPr>
          <w:sz w:val="24"/>
        </w:rPr>
        <w:t>Программа</w:t>
      </w:r>
      <w:proofErr w:type="spellEnd"/>
      <w:r w:rsidR="001526E4" w:rsidRPr="001526E4">
        <w:rPr>
          <w:sz w:val="24"/>
        </w:rPr>
        <w:t xml:space="preserve"> развития речи дошкольников</w:t>
      </w:r>
      <w:r w:rsidR="00646BFE">
        <w:rPr>
          <w:sz w:val="24"/>
        </w:rPr>
        <w:t xml:space="preserve">.- М.: </w:t>
      </w:r>
      <w:r w:rsidR="00384326">
        <w:rPr>
          <w:sz w:val="24"/>
        </w:rPr>
        <w:t xml:space="preserve">ТЦ </w:t>
      </w:r>
      <w:r w:rsidR="00646BFE">
        <w:rPr>
          <w:sz w:val="24"/>
        </w:rPr>
        <w:t>Сфера, 2017</w:t>
      </w:r>
    </w:p>
    <w:p w:rsidR="004D2FBF" w:rsidRPr="00646BFE" w:rsidRDefault="004D2FBF" w:rsidP="006659CB">
      <w:pPr>
        <w:pStyle w:val="a7"/>
        <w:numPr>
          <w:ilvl w:val="0"/>
          <w:numId w:val="54"/>
        </w:numPr>
        <w:rPr>
          <w:sz w:val="22"/>
        </w:rPr>
      </w:pPr>
      <w:r>
        <w:rPr>
          <w:sz w:val="24"/>
        </w:rPr>
        <w:t>Ушакова О.С. Развитие речи детей 3-5 лет.- М.: ТЦ Сфера, 2016</w:t>
      </w:r>
    </w:p>
    <w:p w:rsidR="00384326" w:rsidRPr="00384326" w:rsidRDefault="00646BFE" w:rsidP="006659CB">
      <w:pPr>
        <w:pStyle w:val="a7"/>
        <w:numPr>
          <w:ilvl w:val="0"/>
          <w:numId w:val="54"/>
        </w:numPr>
        <w:rPr>
          <w:sz w:val="22"/>
        </w:rPr>
      </w:pPr>
      <w:r>
        <w:rPr>
          <w:sz w:val="24"/>
        </w:rPr>
        <w:t xml:space="preserve">Ушакова О.С. Развитие речи детей 5-7 лет.- М.: </w:t>
      </w:r>
      <w:r w:rsidR="00384326">
        <w:rPr>
          <w:sz w:val="24"/>
        </w:rPr>
        <w:t xml:space="preserve">ТЦ </w:t>
      </w:r>
      <w:r>
        <w:rPr>
          <w:sz w:val="24"/>
        </w:rPr>
        <w:t>Сфера, 2017</w:t>
      </w:r>
    </w:p>
    <w:p w:rsidR="008C15DB" w:rsidRPr="00A55685" w:rsidRDefault="00384326" w:rsidP="006659CB">
      <w:pPr>
        <w:pStyle w:val="a7"/>
        <w:numPr>
          <w:ilvl w:val="0"/>
          <w:numId w:val="54"/>
        </w:numPr>
        <w:rPr>
          <w:sz w:val="22"/>
        </w:rPr>
      </w:pPr>
      <w:r>
        <w:rPr>
          <w:sz w:val="24"/>
        </w:rPr>
        <w:t>Ушакова О.С. Ознакомление дошкольников с литературой и развитие речи.- М.: ТЦ Сфера, 2017</w:t>
      </w:r>
    </w:p>
    <w:p w:rsidR="00A55685" w:rsidRPr="00A55685" w:rsidRDefault="00A55685" w:rsidP="006659CB">
      <w:pPr>
        <w:pStyle w:val="a6"/>
        <w:numPr>
          <w:ilvl w:val="0"/>
          <w:numId w:val="54"/>
        </w:numPr>
        <w:rPr>
          <w:rFonts w:ascii="Times New Roman" w:hAnsi="Times New Roman"/>
          <w:sz w:val="24"/>
          <w:lang w:eastAsia="en-US"/>
        </w:rPr>
      </w:pPr>
      <w:r w:rsidRPr="00A55685">
        <w:rPr>
          <w:rFonts w:ascii="Times New Roman" w:hAnsi="Times New Roman"/>
        </w:rPr>
        <w:t xml:space="preserve">Ушакова О.С. Рабочая тетрадь по развитию </w:t>
      </w:r>
      <w:proofErr w:type="spellStart"/>
      <w:r w:rsidRPr="00A55685">
        <w:rPr>
          <w:rFonts w:ascii="Times New Roman" w:hAnsi="Times New Roman"/>
        </w:rPr>
        <w:t>речт</w:t>
      </w:r>
      <w:proofErr w:type="spellEnd"/>
      <w:r w:rsidRPr="00A55685">
        <w:rPr>
          <w:rFonts w:ascii="Times New Roman" w:hAnsi="Times New Roman"/>
        </w:rPr>
        <w:t xml:space="preserve"> для детей 3-4 лет. </w:t>
      </w:r>
      <w:r w:rsidRPr="00A55685">
        <w:rPr>
          <w:rFonts w:ascii="Times New Roman" w:hAnsi="Times New Roman"/>
          <w:sz w:val="24"/>
          <w:lang w:eastAsia="en-US"/>
        </w:rPr>
        <w:t>- М.: ТЦ Сфера, 2017</w:t>
      </w:r>
    </w:p>
    <w:p w:rsidR="00A55685" w:rsidRPr="00A55685" w:rsidRDefault="00A55685" w:rsidP="006659CB">
      <w:pPr>
        <w:pStyle w:val="a6"/>
        <w:numPr>
          <w:ilvl w:val="0"/>
          <w:numId w:val="54"/>
        </w:numPr>
        <w:rPr>
          <w:rFonts w:ascii="Times New Roman" w:hAnsi="Times New Roman"/>
          <w:lang w:eastAsia="en-US"/>
        </w:rPr>
      </w:pPr>
      <w:r w:rsidRPr="00A55685">
        <w:rPr>
          <w:rFonts w:ascii="Times New Roman" w:hAnsi="Times New Roman"/>
          <w:lang w:eastAsia="en-US"/>
        </w:rPr>
        <w:t xml:space="preserve">Ушакова О.С. Рабочая тетрадь по развитию </w:t>
      </w:r>
      <w:proofErr w:type="spellStart"/>
      <w:r w:rsidRPr="00A55685">
        <w:rPr>
          <w:rFonts w:ascii="Times New Roman" w:hAnsi="Times New Roman"/>
          <w:lang w:eastAsia="en-US"/>
        </w:rPr>
        <w:t>речт</w:t>
      </w:r>
      <w:proofErr w:type="spellEnd"/>
      <w:r w:rsidRPr="00A55685">
        <w:rPr>
          <w:rFonts w:ascii="Times New Roman" w:hAnsi="Times New Roman"/>
          <w:lang w:eastAsia="en-US"/>
        </w:rPr>
        <w:t xml:space="preserve"> для детей 4</w:t>
      </w:r>
      <w:r>
        <w:rPr>
          <w:rFonts w:ascii="Times New Roman" w:hAnsi="Times New Roman"/>
          <w:lang w:eastAsia="en-US"/>
        </w:rPr>
        <w:t xml:space="preserve"> - 5</w:t>
      </w:r>
      <w:r w:rsidRPr="00A55685">
        <w:rPr>
          <w:rFonts w:ascii="Times New Roman" w:hAnsi="Times New Roman"/>
          <w:lang w:eastAsia="en-US"/>
        </w:rPr>
        <w:t xml:space="preserve"> лет. - М.: ТЦ Сфера, 2017</w:t>
      </w:r>
    </w:p>
    <w:p w:rsidR="00A55685" w:rsidRPr="00A55685" w:rsidRDefault="00A55685" w:rsidP="006659CB">
      <w:pPr>
        <w:pStyle w:val="a6"/>
        <w:numPr>
          <w:ilvl w:val="0"/>
          <w:numId w:val="54"/>
        </w:numPr>
        <w:rPr>
          <w:rFonts w:ascii="Times New Roman" w:hAnsi="Times New Roman"/>
          <w:lang w:eastAsia="en-US"/>
        </w:rPr>
      </w:pPr>
      <w:r w:rsidRPr="00A55685">
        <w:rPr>
          <w:rFonts w:ascii="Times New Roman" w:hAnsi="Times New Roman"/>
          <w:lang w:eastAsia="en-US"/>
        </w:rPr>
        <w:t xml:space="preserve">Ушакова О.С. Рабочая тетрадь по развитию </w:t>
      </w:r>
      <w:proofErr w:type="spellStart"/>
      <w:r w:rsidRPr="00A55685">
        <w:rPr>
          <w:rFonts w:ascii="Times New Roman" w:hAnsi="Times New Roman"/>
          <w:lang w:eastAsia="en-US"/>
        </w:rPr>
        <w:t>речт</w:t>
      </w:r>
      <w:proofErr w:type="spellEnd"/>
      <w:r w:rsidRPr="00A55685">
        <w:rPr>
          <w:rFonts w:ascii="Times New Roman" w:hAnsi="Times New Roman"/>
          <w:lang w:eastAsia="en-US"/>
        </w:rPr>
        <w:t xml:space="preserve"> для детей </w:t>
      </w:r>
      <w:r>
        <w:rPr>
          <w:rFonts w:ascii="Times New Roman" w:hAnsi="Times New Roman"/>
          <w:lang w:eastAsia="en-US"/>
        </w:rPr>
        <w:t>5-6</w:t>
      </w:r>
      <w:r w:rsidRPr="00A55685">
        <w:rPr>
          <w:rFonts w:ascii="Times New Roman" w:hAnsi="Times New Roman"/>
          <w:lang w:eastAsia="en-US"/>
        </w:rPr>
        <w:t xml:space="preserve"> лет. - М.: ТЦ Сфера, 2017</w:t>
      </w:r>
    </w:p>
    <w:p w:rsidR="00A55685" w:rsidRPr="00A55685" w:rsidRDefault="00A55685" w:rsidP="006659CB">
      <w:pPr>
        <w:pStyle w:val="a6"/>
        <w:numPr>
          <w:ilvl w:val="0"/>
          <w:numId w:val="54"/>
        </w:numPr>
        <w:rPr>
          <w:rFonts w:ascii="Times New Roman" w:hAnsi="Times New Roman"/>
          <w:lang w:eastAsia="en-US"/>
        </w:rPr>
      </w:pPr>
      <w:r w:rsidRPr="00A55685">
        <w:rPr>
          <w:rFonts w:ascii="Times New Roman" w:hAnsi="Times New Roman"/>
          <w:lang w:eastAsia="en-US"/>
        </w:rPr>
        <w:t xml:space="preserve">Ушакова О.С. Рабочая тетрадь по развитию </w:t>
      </w:r>
      <w:proofErr w:type="spellStart"/>
      <w:r w:rsidRPr="00A55685">
        <w:rPr>
          <w:rFonts w:ascii="Times New Roman" w:hAnsi="Times New Roman"/>
          <w:lang w:eastAsia="en-US"/>
        </w:rPr>
        <w:t>речт</w:t>
      </w:r>
      <w:proofErr w:type="spellEnd"/>
      <w:r w:rsidRPr="00A55685">
        <w:rPr>
          <w:rFonts w:ascii="Times New Roman" w:hAnsi="Times New Roman"/>
          <w:lang w:eastAsia="en-US"/>
        </w:rPr>
        <w:t xml:space="preserve"> для детей </w:t>
      </w:r>
      <w:r>
        <w:rPr>
          <w:rFonts w:ascii="Times New Roman" w:hAnsi="Times New Roman"/>
          <w:lang w:eastAsia="en-US"/>
        </w:rPr>
        <w:t>6-7</w:t>
      </w:r>
      <w:r w:rsidRPr="00A55685">
        <w:rPr>
          <w:rFonts w:ascii="Times New Roman" w:hAnsi="Times New Roman"/>
          <w:lang w:eastAsia="en-US"/>
        </w:rPr>
        <w:t xml:space="preserve"> лет. - М.: ТЦ Сфера, 2017</w:t>
      </w:r>
    </w:p>
    <w:p w:rsidR="004D2FBF" w:rsidRPr="004D2FBF" w:rsidRDefault="004D2FBF" w:rsidP="006659CB">
      <w:pPr>
        <w:pStyle w:val="a6"/>
        <w:numPr>
          <w:ilvl w:val="0"/>
          <w:numId w:val="54"/>
        </w:numPr>
        <w:rPr>
          <w:rFonts w:ascii="Times New Roman" w:hAnsi="Times New Roman"/>
          <w:sz w:val="24"/>
          <w:szCs w:val="24"/>
          <w:lang w:eastAsia="en-US"/>
        </w:rPr>
      </w:pPr>
      <w:r w:rsidRPr="004D2FBF">
        <w:t>.</w:t>
      </w:r>
      <w:r w:rsidRPr="004D2FBF">
        <w:rPr>
          <w:rFonts w:ascii="Times New Roman" w:hAnsi="Times New Roman"/>
          <w:sz w:val="24"/>
          <w:szCs w:val="24"/>
        </w:rPr>
        <w:t xml:space="preserve">Ушакова О.С. Развитие речи и творчества дошкольников. </w:t>
      </w:r>
      <w:r w:rsidRPr="004D2FBF">
        <w:rPr>
          <w:rFonts w:ascii="Times New Roman" w:hAnsi="Times New Roman"/>
          <w:sz w:val="24"/>
          <w:szCs w:val="24"/>
          <w:lang w:eastAsia="en-US"/>
        </w:rPr>
        <w:t>- М.: ТЦ Сфера, 2017</w:t>
      </w:r>
    </w:p>
    <w:p w:rsidR="00A55685" w:rsidRPr="00CC4ACD" w:rsidRDefault="00A55685" w:rsidP="006659CB">
      <w:pPr>
        <w:pStyle w:val="a7"/>
        <w:numPr>
          <w:ilvl w:val="0"/>
          <w:numId w:val="54"/>
        </w:numPr>
        <w:rPr>
          <w:sz w:val="22"/>
        </w:rPr>
      </w:pPr>
    </w:p>
    <w:p w:rsidR="00551153" w:rsidRPr="00CE1D82" w:rsidRDefault="00551153" w:rsidP="00551153">
      <w:pPr>
        <w:shd w:val="clear" w:color="auto" w:fill="FFFFFF"/>
        <w:jc w:val="center"/>
        <w:rPr>
          <w:color w:val="000000"/>
          <w:u w:val="single"/>
        </w:rPr>
      </w:pPr>
    </w:p>
    <w:p w:rsidR="00551153" w:rsidRPr="00194D82" w:rsidRDefault="00551153" w:rsidP="005511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b/>
          <w:color w:val="000000"/>
        </w:rPr>
        <w:t>Художественно-эстетическое развитие</w:t>
      </w:r>
      <w:r w:rsidRPr="00194D82">
        <w:rPr>
          <w:color w:val="000000"/>
        </w:rPr>
        <w:t xml:space="preserve"> предполагает </w:t>
      </w:r>
    </w:p>
    <w:p w:rsidR="00551153" w:rsidRPr="00194D82" w:rsidRDefault="00551153" w:rsidP="005511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551153" w:rsidRPr="00194D82" w:rsidRDefault="00551153" w:rsidP="005511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эстетического отношения к окружающему миру; </w:t>
      </w:r>
    </w:p>
    <w:p w:rsidR="00551153" w:rsidRPr="00194D82" w:rsidRDefault="00551153" w:rsidP="005511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элементарных представлений о видах искусства;</w:t>
      </w:r>
    </w:p>
    <w:p w:rsidR="00551153" w:rsidRPr="00194D82" w:rsidRDefault="00551153" w:rsidP="005511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восприятие музыки, художественной литературы, фольклора; </w:t>
      </w:r>
    </w:p>
    <w:p w:rsidR="00551153" w:rsidRPr="00194D82" w:rsidRDefault="00551153" w:rsidP="005511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стимулирование сопереживания персонажам художественных произведений;</w:t>
      </w:r>
    </w:p>
    <w:p w:rsidR="00551153" w:rsidRDefault="00551153" w:rsidP="005511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CC5666" w:rsidRDefault="00CC5666" w:rsidP="00A138AA">
      <w:pPr>
        <w:shd w:val="clear" w:color="auto" w:fill="FFFFFF"/>
        <w:ind w:left="1008"/>
        <w:jc w:val="both"/>
        <w:rPr>
          <w:b/>
          <w:color w:val="000000"/>
        </w:rPr>
      </w:pPr>
    </w:p>
    <w:p w:rsidR="00A138AA" w:rsidRPr="001032F6" w:rsidRDefault="00A138AA" w:rsidP="00A138AA">
      <w:pPr>
        <w:shd w:val="clear" w:color="auto" w:fill="FFFFFF"/>
        <w:ind w:left="1008"/>
        <w:jc w:val="both"/>
        <w:rPr>
          <w:b/>
          <w:color w:val="000000"/>
          <w:u w:val="single"/>
        </w:rPr>
      </w:pPr>
      <w:r w:rsidRPr="001032F6">
        <w:rPr>
          <w:b/>
          <w:color w:val="000000"/>
          <w:u w:val="single"/>
        </w:rPr>
        <w:t>В части, формируемой участниками образовательных отношений</w:t>
      </w:r>
      <w:r w:rsidR="008C15DB" w:rsidRPr="001032F6">
        <w:rPr>
          <w:b/>
          <w:color w:val="000000"/>
          <w:u w:val="single"/>
        </w:rPr>
        <w:t xml:space="preserve"> (парциальные программы)</w:t>
      </w:r>
    </w:p>
    <w:p w:rsidR="00A138AA" w:rsidRPr="00A138AA" w:rsidRDefault="00A138AA" w:rsidP="00A138AA">
      <w:pPr>
        <w:shd w:val="clear" w:color="auto" w:fill="FFFFFF"/>
        <w:ind w:firstLine="567"/>
        <w:jc w:val="both"/>
      </w:pPr>
      <w:r w:rsidRPr="00A138AA">
        <w:rPr>
          <w:color w:val="000000"/>
        </w:rPr>
        <w:t xml:space="preserve">Используя современные методы музыкального воспитания, петербургские авторы, </w:t>
      </w:r>
      <w:r w:rsidRPr="00A138AA">
        <w:rPr>
          <w:rFonts w:ascii="yandex-sans" w:hAnsi="yandex-sans"/>
          <w:color w:val="000000"/>
          <w:shd w:val="clear" w:color="auto" w:fill="FFFFFF"/>
        </w:rPr>
        <w:t xml:space="preserve">И.А. </w:t>
      </w:r>
      <w:proofErr w:type="spellStart"/>
      <w:r w:rsidRPr="00A138AA">
        <w:rPr>
          <w:rFonts w:ascii="yandex-sans" w:hAnsi="yandex-sans"/>
          <w:color w:val="000000"/>
          <w:shd w:val="clear" w:color="auto" w:fill="FFFFFF"/>
        </w:rPr>
        <w:t>Каплунова</w:t>
      </w:r>
      <w:proofErr w:type="spellEnd"/>
      <w:r w:rsidRPr="00A138AA">
        <w:rPr>
          <w:rFonts w:ascii="yandex-sans" w:hAnsi="yandex-sans"/>
          <w:color w:val="000000"/>
          <w:shd w:val="clear" w:color="auto" w:fill="FFFFFF"/>
        </w:rPr>
        <w:t xml:space="preserve"> и  И.М. </w:t>
      </w:r>
      <w:proofErr w:type="spellStart"/>
      <w:r w:rsidRPr="00A138AA">
        <w:rPr>
          <w:rFonts w:ascii="yandex-sans" w:hAnsi="yandex-sans"/>
          <w:color w:val="000000"/>
          <w:shd w:val="clear" w:color="auto" w:fill="FFFFFF"/>
        </w:rPr>
        <w:t>Новоскольцева</w:t>
      </w:r>
      <w:proofErr w:type="spellEnd"/>
      <w:r w:rsidRPr="00A138AA">
        <w:rPr>
          <w:rFonts w:ascii="yandex-sans" w:hAnsi="yandex-sans"/>
          <w:color w:val="000000"/>
          <w:shd w:val="clear" w:color="auto" w:fill="FFFFFF"/>
        </w:rPr>
        <w:t>,</w:t>
      </w:r>
      <w:r w:rsidRPr="00A138AA">
        <w:rPr>
          <w:color w:val="000000"/>
        </w:rPr>
        <w:t xml:space="preserve"> обобщая свой многолетний опыт работы, разработали оригинальную систему музыкальных занятий с дошкольниками, образовательно-воспитательную программу </w:t>
      </w:r>
      <w:r w:rsidRPr="00884FB1">
        <w:rPr>
          <w:b/>
          <w:color w:val="000000"/>
        </w:rPr>
        <w:t>«Ладушки»</w:t>
      </w:r>
      <w:r w:rsidRPr="00A138AA">
        <w:rPr>
          <w:color w:val="000000"/>
        </w:rPr>
        <w:t xml:space="preserve">, которую используют в работе музыкальные руководители нашего дошкольного учреждения. Данная Программа по музыкальному воспитанию детей дошкольного возраста  отличается творческим подходом к развитию музыкальных способностей дошкольников, строится на принципах внимания к потребностям детей и создания атмосферы доверия и партнерства в различных видах музыкальной деятельности. Программа «Ладушки» - личностно-ориентированная программа, разработанная адекватно возрастным возможностям детей. </w:t>
      </w:r>
    </w:p>
    <w:p w:rsidR="00A138AA" w:rsidRPr="009F41D0" w:rsidRDefault="00A138AA" w:rsidP="00A138AA">
      <w:pPr>
        <w:shd w:val="clear" w:color="auto" w:fill="FFFFFF"/>
        <w:ind w:firstLine="567"/>
        <w:jc w:val="both"/>
      </w:pPr>
      <w:r w:rsidRPr="00A138AA">
        <w:lastRenderedPageBreak/>
        <w:t xml:space="preserve"> Авторы  парциальной программы пропагандируют  идею  воспитания и развития </w:t>
      </w:r>
      <w:proofErr w:type="gramStart"/>
      <w:r w:rsidRPr="00A138AA">
        <w:t>гармонической и творческой личности</w:t>
      </w:r>
      <w:proofErr w:type="gramEnd"/>
      <w:r w:rsidRPr="00A138AA">
        <w:t xml:space="preserve"> ребенка средствами музы</w:t>
      </w:r>
      <w:r w:rsidRPr="00A138AA">
        <w:softHyphen/>
        <w:t xml:space="preserve">кального искусства и музыкально-художественной деятельности. </w:t>
      </w:r>
      <w:r w:rsidRPr="00A138AA">
        <w:rPr>
          <w:rFonts w:ascii="yandex-sans" w:hAnsi="yandex-sans"/>
          <w:color w:val="000000"/>
        </w:rPr>
        <w:t xml:space="preserve">Программа предусматривает комплексное усвоение искусства во всем многообразии его видов, жанров, стилей. </w:t>
      </w:r>
    </w:p>
    <w:p w:rsidR="00A138AA" w:rsidRPr="00A138AA" w:rsidRDefault="00A138AA" w:rsidP="00A138AA">
      <w:pPr>
        <w:pStyle w:val="23"/>
        <w:shd w:val="clear" w:color="auto" w:fill="auto"/>
        <w:spacing w:before="0"/>
        <w:ind w:left="40" w:right="40" w:firstLine="460"/>
        <w:rPr>
          <w:sz w:val="22"/>
          <w:szCs w:val="22"/>
        </w:rPr>
      </w:pPr>
      <w:r w:rsidRPr="00A138AA">
        <w:rPr>
          <w:bCs/>
          <w:color w:val="000000"/>
          <w:sz w:val="22"/>
          <w:szCs w:val="22"/>
          <w:shd w:val="clear" w:color="auto" w:fill="FFFFFF"/>
        </w:rPr>
        <w:t xml:space="preserve">Реализуем в работе программы </w:t>
      </w:r>
      <w:r w:rsidRPr="00884FB1">
        <w:rPr>
          <w:b/>
          <w:bCs/>
          <w:color w:val="000000"/>
          <w:sz w:val="22"/>
          <w:szCs w:val="22"/>
          <w:shd w:val="clear" w:color="auto" w:fill="FFFFFF"/>
        </w:rPr>
        <w:t>«Музыкальные шедевры»</w:t>
      </w:r>
      <w:r w:rsidRPr="00A138AA">
        <w:rPr>
          <w:bCs/>
          <w:color w:val="000000"/>
          <w:sz w:val="22"/>
          <w:szCs w:val="22"/>
          <w:shd w:val="clear" w:color="auto" w:fill="FFFFFF"/>
        </w:rPr>
        <w:t xml:space="preserve"> (авт. </w:t>
      </w:r>
      <w:proofErr w:type="spellStart"/>
      <w:r w:rsidRPr="00A138AA">
        <w:rPr>
          <w:bCs/>
          <w:color w:val="000000"/>
          <w:sz w:val="22"/>
          <w:szCs w:val="22"/>
          <w:shd w:val="clear" w:color="auto" w:fill="FFFFFF"/>
        </w:rPr>
        <w:t>О.П.Радынова</w:t>
      </w:r>
      <w:proofErr w:type="spellEnd"/>
      <w:r w:rsidRPr="00A138AA">
        <w:rPr>
          <w:bCs/>
          <w:color w:val="000000"/>
          <w:sz w:val="22"/>
          <w:szCs w:val="22"/>
          <w:shd w:val="clear" w:color="auto" w:fill="FFFFFF"/>
        </w:rPr>
        <w:t>).</w:t>
      </w:r>
      <w:r w:rsidRPr="00A138AA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Pr="00A138AA">
        <w:rPr>
          <w:sz w:val="22"/>
          <w:szCs w:val="22"/>
        </w:rPr>
        <w:t>Разработанная автором концепция обосновывает важность накопления, уже в раннем и младшем дошкольном возрасте, музыкально-интонационного опыта восприятия высокого искусства в разных видах музыкальной деятельности, подобно овладению ребенком речью.</w:t>
      </w:r>
    </w:p>
    <w:p w:rsidR="00A138AA" w:rsidRPr="00A138AA" w:rsidRDefault="00A138AA" w:rsidP="00A138AA">
      <w:pPr>
        <w:pStyle w:val="23"/>
        <w:shd w:val="clear" w:color="auto" w:fill="auto"/>
        <w:spacing w:before="0"/>
        <w:ind w:left="40" w:right="40" w:firstLine="460"/>
        <w:rPr>
          <w:sz w:val="22"/>
          <w:szCs w:val="22"/>
        </w:rPr>
      </w:pPr>
      <w:r w:rsidRPr="00A138AA">
        <w:rPr>
          <w:sz w:val="22"/>
          <w:szCs w:val="22"/>
        </w:rPr>
        <w:t>Теоретико-методологическим фундаментом программы яви</w:t>
      </w:r>
      <w:r w:rsidRPr="00A138AA">
        <w:rPr>
          <w:sz w:val="22"/>
          <w:szCs w:val="22"/>
        </w:rPr>
        <w:softHyphen/>
        <w:t>лись философские и психолого-педагогические концепции о по</w:t>
      </w:r>
      <w:r w:rsidRPr="00A138AA">
        <w:rPr>
          <w:sz w:val="22"/>
          <w:szCs w:val="22"/>
        </w:rPr>
        <w:softHyphen/>
        <w:t>исках синтеза познавательной, ценностно-ориентационной и твор</w:t>
      </w:r>
      <w:r w:rsidRPr="00A138AA">
        <w:rPr>
          <w:sz w:val="22"/>
          <w:szCs w:val="22"/>
        </w:rPr>
        <w:softHyphen/>
        <w:t>ческой деятельности и общения в процессе освоения человеком куль</w:t>
      </w:r>
      <w:r w:rsidRPr="00A138AA">
        <w:rPr>
          <w:sz w:val="22"/>
          <w:szCs w:val="22"/>
        </w:rPr>
        <w:softHyphen/>
        <w:t>турных ценностей.</w:t>
      </w:r>
    </w:p>
    <w:p w:rsidR="00A138AA" w:rsidRDefault="00A138AA" w:rsidP="00A138AA">
      <w:pPr>
        <w:ind w:firstLine="851"/>
        <w:jc w:val="both"/>
        <w:rPr>
          <w:color w:val="000000"/>
          <w:shd w:val="clear" w:color="auto" w:fill="FFFFFF"/>
        </w:rPr>
      </w:pPr>
      <w:r>
        <w:t>Автором впервые создана научно обоснованная и методичес</w:t>
      </w:r>
      <w:r>
        <w:softHyphen/>
        <w:t xml:space="preserve">ки выстроенная </w:t>
      </w:r>
      <w:proofErr w:type="spellStart"/>
      <w:r w:rsidRPr="00884FB1">
        <w:rPr>
          <w:rStyle w:val="0pt"/>
          <w:i w:val="0"/>
          <w:sz w:val="22"/>
          <w:szCs w:val="22"/>
        </w:rPr>
        <w:t>система</w:t>
      </w:r>
      <w:r>
        <w:t>формирования</w:t>
      </w:r>
      <w:proofErr w:type="spellEnd"/>
      <w:r>
        <w:t xml:space="preserve"> основ музыкальной куль</w:t>
      </w:r>
      <w:r>
        <w:softHyphen/>
        <w:t xml:space="preserve">туры детей дошкольного возраста, </w:t>
      </w:r>
      <w:r w:rsidRPr="00884FB1">
        <w:rPr>
          <w:sz w:val="22"/>
          <w:szCs w:val="22"/>
        </w:rPr>
        <w:t xml:space="preserve">включающая </w:t>
      </w:r>
      <w:r w:rsidRPr="00884FB1">
        <w:rPr>
          <w:rStyle w:val="0pt"/>
          <w:i w:val="0"/>
          <w:sz w:val="22"/>
          <w:szCs w:val="22"/>
        </w:rPr>
        <w:t>принципы, содер</w:t>
      </w:r>
      <w:r w:rsidRPr="00884FB1">
        <w:rPr>
          <w:rStyle w:val="0pt"/>
          <w:i w:val="0"/>
          <w:sz w:val="22"/>
          <w:szCs w:val="22"/>
        </w:rPr>
        <w:softHyphen/>
        <w:t>жание, методы и формы</w:t>
      </w:r>
      <w:r w:rsidRPr="00884FB1">
        <w:rPr>
          <w:sz w:val="22"/>
          <w:szCs w:val="22"/>
        </w:rPr>
        <w:t xml:space="preserve"> работы, учитывающая индивидуальные и </w:t>
      </w:r>
      <w:proofErr w:type="spellStart"/>
      <w:r w:rsidRPr="00884FB1">
        <w:rPr>
          <w:sz w:val="22"/>
          <w:szCs w:val="22"/>
        </w:rPr>
        <w:t>психо</w:t>
      </w:r>
      <w:proofErr w:type="spellEnd"/>
      <w:r w:rsidRPr="00884FB1">
        <w:rPr>
          <w:sz w:val="22"/>
          <w:szCs w:val="22"/>
        </w:rPr>
        <w:t>-физиологические</w:t>
      </w:r>
      <w:r>
        <w:t xml:space="preserve"> особенности детей, взаимосвязанная со всей воспитательно-образовательной работой в детском </w:t>
      </w:r>
      <w:proofErr w:type="spellStart"/>
      <w:r>
        <w:t>саду</w:t>
      </w:r>
      <w:proofErr w:type="gramStart"/>
      <w:r>
        <w:t>.</w:t>
      </w:r>
      <w:r w:rsidR="00884FB1">
        <w:t>С</w:t>
      </w:r>
      <w:proofErr w:type="gramEnd"/>
      <w:r w:rsidR="00884FB1">
        <w:t>одержанием</w:t>
      </w:r>
      <w:proofErr w:type="spellEnd"/>
      <w:r w:rsidR="00884FB1">
        <w:t xml:space="preserve"> программы «Музыкаль</w:t>
      </w:r>
      <w:r w:rsidR="00884FB1">
        <w:softHyphen/>
        <w:t>ные шедевры» являются подлинные образцы мировой музыкальной культуры, ориентация на приоритет общечеловеческих ценностей.</w:t>
      </w:r>
    </w:p>
    <w:p w:rsidR="00A138AA" w:rsidRPr="00A138AA" w:rsidRDefault="00A138AA" w:rsidP="00CC6B9F">
      <w:pPr>
        <w:ind w:firstLine="851"/>
        <w:jc w:val="both"/>
      </w:pPr>
      <w:r w:rsidRPr="000E3A76">
        <w:rPr>
          <w:b/>
        </w:rPr>
        <w:t>«</w:t>
      </w:r>
      <w:proofErr w:type="spellStart"/>
      <w:r w:rsidRPr="000E3A76">
        <w:rPr>
          <w:b/>
        </w:rPr>
        <w:t>Топ,хлоп</w:t>
      </w:r>
      <w:proofErr w:type="spellEnd"/>
      <w:r w:rsidRPr="000E3A76">
        <w:rPr>
          <w:b/>
        </w:rPr>
        <w:t>, малыши»</w:t>
      </w:r>
      <w:r w:rsidRPr="00A138AA">
        <w:t xml:space="preserve"> (</w:t>
      </w:r>
      <w:proofErr w:type="spellStart"/>
      <w:r w:rsidRPr="00A138AA">
        <w:t>авт</w:t>
      </w:r>
      <w:proofErr w:type="gramStart"/>
      <w:r w:rsidRPr="00A138AA">
        <w:t>.Т</w:t>
      </w:r>
      <w:proofErr w:type="gramEnd"/>
      <w:r w:rsidRPr="00A138AA">
        <w:t>,Н.Сауко</w:t>
      </w:r>
      <w:proofErr w:type="spellEnd"/>
      <w:r w:rsidRPr="00A138AA">
        <w:t xml:space="preserve">, </w:t>
      </w:r>
      <w:proofErr w:type="spellStart"/>
      <w:r w:rsidRPr="00A138AA">
        <w:t>А.И.Буренина</w:t>
      </w:r>
      <w:proofErr w:type="spellEnd"/>
      <w:r w:rsidRPr="00A138AA">
        <w:t>)</w:t>
      </w:r>
    </w:p>
    <w:p w:rsidR="00A138AA" w:rsidRDefault="000E3A76" w:rsidP="00A138AA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Это система </w:t>
      </w:r>
      <w:r w:rsidR="00A138AA" w:rsidRPr="003635F6">
        <w:rPr>
          <w:rFonts w:ascii="Times New Roman" w:hAnsi="Times New Roman"/>
        </w:rPr>
        <w:t>музыкально-ритмическо</w:t>
      </w:r>
      <w:r>
        <w:rPr>
          <w:rFonts w:ascii="Times New Roman" w:hAnsi="Times New Roman"/>
        </w:rPr>
        <w:t xml:space="preserve">го  воспитания </w:t>
      </w:r>
      <w:r w:rsidR="00A138AA" w:rsidRPr="003635F6">
        <w:rPr>
          <w:rFonts w:ascii="Times New Roman" w:hAnsi="Times New Roman"/>
        </w:rPr>
        <w:t>детей</w:t>
      </w:r>
      <w:r>
        <w:rPr>
          <w:rFonts w:ascii="Times New Roman" w:hAnsi="Times New Roman"/>
        </w:rPr>
        <w:t xml:space="preserve"> 2-3 лет на основе использования игровых музыкально-ритмических упражнений.</w:t>
      </w:r>
    </w:p>
    <w:p w:rsidR="00066F20" w:rsidRDefault="000E3A76" w:rsidP="00066F20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Использование содержания данной программы позволяет </w:t>
      </w:r>
      <w:r w:rsidR="00066F20">
        <w:rPr>
          <w:rFonts w:ascii="Times New Roman" w:hAnsi="Times New Roman"/>
        </w:rPr>
        <w:t xml:space="preserve"> нам </w:t>
      </w:r>
      <w:r>
        <w:rPr>
          <w:rFonts w:ascii="Times New Roman" w:hAnsi="Times New Roman"/>
        </w:rPr>
        <w:t>решать задачи успешной адаптации ребенка к коллективу детей в ДОО</w:t>
      </w:r>
    </w:p>
    <w:p w:rsidR="00066F20" w:rsidRDefault="00A138AA" w:rsidP="00CC6B9F">
      <w:pPr>
        <w:pStyle w:val="a6"/>
        <w:ind w:left="0" w:firstLine="851"/>
        <w:jc w:val="both"/>
        <w:rPr>
          <w:rFonts w:ascii="Times New Roman" w:hAnsi="Times New Roman"/>
        </w:rPr>
      </w:pPr>
      <w:r w:rsidRPr="00066F20">
        <w:rPr>
          <w:rFonts w:ascii="Times New Roman" w:hAnsi="Times New Roman"/>
          <w:b/>
        </w:rPr>
        <w:t xml:space="preserve">«Элементарное </w:t>
      </w:r>
      <w:proofErr w:type="spellStart"/>
      <w:r w:rsidRPr="00066F20">
        <w:rPr>
          <w:rFonts w:ascii="Times New Roman" w:hAnsi="Times New Roman"/>
          <w:b/>
        </w:rPr>
        <w:t>музицирование</w:t>
      </w:r>
      <w:proofErr w:type="spellEnd"/>
      <w:r w:rsidRPr="00066F20">
        <w:rPr>
          <w:rFonts w:ascii="Times New Roman" w:hAnsi="Times New Roman"/>
          <w:b/>
        </w:rPr>
        <w:t xml:space="preserve"> с дошкольниками»</w:t>
      </w:r>
      <w:r w:rsidRPr="00A138AA">
        <w:rPr>
          <w:rFonts w:ascii="Times New Roman" w:hAnsi="Times New Roman"/>
        </w:rPr>
        <w:t xml:space="preserve"> (</w:t>
      </w:r>
      <w:proofErr w:type="spellStart"/>
      <w:r w:rsidRPr="00A138AA">
        <w:rPr>
          <w:rFonts w:ascii="Times New Roman" w:hAnsi="Times New Roman"/>
        </w:rPr>
        <w:t>авт.Т.Э.Тютюнникова</w:t>
      </w:r>
      <w:proofErr w:type="spellEnd"/>
      <w:proofErr w:type="gramStart"/>
      <w:r w:rsidRPr="00A138AA">
        <w:rPr>
          <w:rFonts w:ascii="Times New Roman" w:hAnsi="Times New Roman"/>
        </w:rPr>
        <w:t>)</w:t>
      </w:r>
      <w:r w:rsidRPr="00066F20">
        <w:rPr>
          <w:rFonts w:ascii="Times New Roman" w:hAnsi="Times New Roman"/>
        </w:rPr>
        <w:t>н</w:t>
      </w:r>
      <w:proofErr w:type="gramEnd"/>
      <w:r w:rsidRPr="00066F20">
        <w:rPr>
          <w:rFonts w:ascii="Times New Roman" w:hAnsi="Times New Roman"/>
        </w:rPr>
        <w:t xml:space="preserve">а основе развития импровизационного </w:t>
      </w:r>
      <w:proofErr w:type="spellStart"/>
      <w:r w:rsidR="00066F20" w:rsidRPr="00066F20">
        <w:rPr>
          <w:rFonts w:ascii="Times New Roman" w:hAnsi="Times New Roman"/>
        </w:rPr>
        <w:t>музицирования</w:t>
      </w:r>
      <w:proofErr w:type="spellEnd"/>
      <w:r w:rsidR="00066F20" w:rsidRPr="00066F20">
        <w:rPr>
          <w:rFonts w:ascii="Times New Roman" w:hAnsi="Times New Roman"/>
        </w:rPr>
        <w:t xml:space="preserve">  австрийского композитора Карла </w:t>
      </w:r>
      <w:proofErr w:type="spellStart"/>
      <w:r w:rsidR="00066F20" w:rsidRPr="00066F20">
        <w:rPr>
          <w:rFonts w:ascii="Times New Roman" w:hAnsi="Times New Roman"/>
        </w:rPr>
        <w:t>Орфа</w:t>
      </w:r>
      <w:proofErr w:type="spellEnd"/>
    </w:p>
    <w:p w:rsidR="00CC6B9F" w:rsidRDefault="00066F20" w:rsidP="00CC6B9F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Направлена на обучение простейшим элементам музыкального языка, свободное использование знакомого материала в новых условиях, соучастие в исполнении аранжированной классической музыки и </w:t>
      </w:r>
      <w:r w:rsidR="00343537">
        <w:rPr>
          <w:rFonts w:ascii="Times New Roman" w:hAnsi="Times New Roman"/>
        </w:rPr>
        <w:t xml:space="preserve">музыки, созданной самими детьми, на метроритмическое воспитание, развитие интонационного, </w:t>
      </w:r>
      <w:proofErr w:type="spellStart"/>
      <w:r w:rsidR="00343537">
        <w:rPr>
          <w:rFonts w:ascii="Times New Roman" w:hAnsi="Times New Roman"/>
        </w:rPr>
        <w:t>звуковысотного</w:t>
      </w:r>
      <w:proofErr w:type="spellEnd"/>
      <w:r w:rsidR="00343537">
        <w:rPr>
          <w:rFonts w:ascii="Times New Roman" w:hAnsi="Times New Roman"/>
        </w:rPr>
        <w:t xml:space="preserve"> и тембрового </w:t>
      </w:r>
      <w:proofErr w:type="spellStart"/>
      <w:r w:rsidR="00343537">
        <w:rPr>
          <w:rFonts w:ascii="Times New Roman" w:hAnsi="Times New Roman"/>
        </w:rPr>
        <w:t>слуха</w:t>
      </w:r>
      <w:proofErr w:type="gramStart"/>
      <w:r w:rsidR="00343537">
        <w:rPr>
          <w:rFonts w:ascii="Times New Roman" w:hAnsi="Times New Roman"/>
        </w:rPr>
        <w:t>.С</w:t>
      </w:r>
      <w:proofErr w:type="gramEnd"/>
      <w:r w:rsidR="00343537">
        <w:rPr>
          <w:rFonts w:ascii="Times New Roman" w:hAnsi="Times New Roman"/>
        </w:rPr>
        <w:t>одержание</w:t>
      </w:r>
      <w:proofErr w:type="spellEnd"/>
      <w:r w:rsidR="00343537">
        <w:rPr>
          <w:rFonts w:ascii="Times New Roman" w:hAnsi="Times New Roman"/>
        </w:rPr>
        <w:t xml:space="preserve"> методики базируется на формировании всех компонентов метроритмического чувства (темпа, метра, ритма, ритмического рисунка, формы)</w:t>
      </w:r>
    </w:p>
    <w:p w:rsidR="00A138AA" w:rsidRPr="00194D82" w:rsidRDefault="00A138AA" w:rsidP="00E3133A">
      <w:pPr>
        <w:pStyle w:val="a6"/>
        <w:ind w:left="0" w:firstLine="851"/>
        <w:jc w:val="both"/>
        <w:rPr>
          <w:color w:val="000000"/>
        </w:rPr>
      </w:pPr>
      <w:proofErr w:type="gramStart"/>
      <w:r w:rsidRPr="00CC6B9F">
        <w:rPr>
          <w:rFonts w:ascii="Times New Roman" w:hAnsi="Times New Roman"/>
        </w:rPr>
        <w:t xml:space="preserve">Программа художественного воспитания, обучения и развития детей </w:t>
      </w:r>
      <w:r w:rsidRPr="00CC6B9F">
        <w:rPr>
          <w:rFonts w:ascii="Times New Roman" w:hAnsi="Times New Roman"/>
          <w:b/>
        </w:rPr>
        <w:t>«Цветные ладошки» (</w:t>
      </w:r>
      <w:proofErr w:type="spellStart"/>
      <w:r w:rsidRPr="00CC6B9F">
        <w:rPr>
          <w:rFonts w:ascii="Times New Roman" w:hAnsi="Times New Roman"/>
          <w:b/>
        </w:rPr>
        <w:t>ав</w:t>
      </w:r>
      <w:proofErr w:type="spellEnd"/>
      <w:r w:rsidRPr="00CC6B9F">
        <w:rPr>
          <w:rFonts w:ascii="Times New Roman" w:hAnsi="Times New Roman"/>
          <w:b/>
        </w:rPr>
        <w:t>.</w:t>
      </w:r>
      <w:proofErr w:type="gramEnd"/>
      <w:r w:rsidRPr="00CC6B9F">
        <w:rPr>
          <w:rFonts w:ascii="Times New Roman" w:hAnsi="Times New Roman"/>
          <w:b/>
        </w:rPr>
        <w:t xml:space="preserve"> </w:t>
      </w:r>
      <w:proofErr w:type="spellStart"/>
      <w:r w:rsidRPr="00CC6B9F">
        <w:rPr>
          <w:rFonts w:ascii="Times New Roman" w:hAnsi="Times New Roman"/>
          <w:b/>
        </w:rPr>
        <w:t>И.А.Лыкова</w:t>
      </w:r>
      <w:proofErr w:type="spellEnd"/>
      <w:proofErr w:type="gramStart"/>
      <w:r w:rsidRPr="00CC6B9F">
        <w:rPr>
          <w:rFonts w:ascii="Times New Roman" w:hAnsi="Times New Roman"/>
          <w:b/>
        </w:rPr>
        <w:t>)</w:t>
      </w:r>
      <w:r w:rsidR="00E3133A" w:rsidRPr="00E3133A">
        <w:rPr>
          <w:rFonts w:ascii="Times New Roman" w:hAnsi="Times New Roman"/>
        </w:rPr>
        <w:t>н</w:t>
      </w:r>
      <w:proofErr w:type="gramEnd"/>
      <w:r w:rsidR="00CC6B9F" w:rsidRPr="00E3133A">
        <w:rPr>
          <w:rFonts w:ascii="Times New Roman" w:hAnsi="Times New Roman"/>
        </w:rPr>
        <w:t>а</w:t>
      </w:r>
      <w:r w:rsidR="00CC6B9F" w:rsidRPr="00CC6B9F">
        <w:rPr>
          <w:rFonts w:ascii="Times New Roman" w:hAnsi="Times New Roman"/>
        </w:rPr>
        <w:t>правлена на  формирование эстетического отношения и художественных способностей в активной творческой деятельности детей; создание развивающей среды для занятий по рисованию, лепке, аппликации, художественному труду и самостоятельного детского творчества; ознакомление детей с основами изобразительного и народного декоративно-прикладного искусства в среде музея и дошкольного образовательного учреждения</w:t>
      </w:r>
      <w:r w:rsidRPr="00CC6B9F">
        <w:rPr>
          <w:rFonts w:ascii="Times New Roman" w:hAnsi="Times New Roman"/>
        </w:rPr>
        <w:t>.</w:t>
      </w:r>
    </w:p>
    <w:p w:rsidR="00551153" w:rsidRDefault="00551153" w:rsidP="00551153">
      <w:pPr>
        <w:shd w:val="clear" w:color="auto" w:fill="FFFFFF"/>
        <w:ind w:firstLine="288"/>
        <w:jc w:val="both"/>
        <w:rPr>
          <w:b/>
          <w:color w:val="000000"/>
        </w:rPr>
      </w:pPr>
    </w:p>
    <w:p w:rsidR="00551153" w:rsidRDefault="00551153" w:rsidP="00587620">
      <w:pPr>
        <w:shd w:val="clear" w:color="auto" w:fill="FFFFFF"/>
        <w:jc w:val="center"/>
        <w:rPr>
          <w:b/>
          <w:color w:val="000000"/>
        </w:rPr>
      </w:pPr>
      <w:r w:rsidRPr="00791016">
        <w:rPr>
          <w:b/>
          <w:color w:val="000000"/>
        </w:rPr>
        <w:t xml:space="preserve">Методическое обеспечение образовательной </w:t>
      </w:r>
      <w:proofErr w:type="spellStart"/>
      <w:r w:rsidRPr="00791016">
        <w:rPr>
          <w:b/>
          <w:color w:val="000000"/>
        </w:rPr>
        <w:t>области</w:t>
      </w:r>
      <w:proofErr w:type="gramStart"/>
      <w:r w:rsidRPr="00791016">
        <w:rPr>
          <w:b/>
          <w:color w:val="000000"/>
        </w:rPr>
        <w:t>«Х</w:t>
      </w:r>
      <w:proofErr w:type="gramEnd"/>
      <w:r w:rsidRPr="00791016">
        <w:rPr>
          <w:b/>
          <w:color w:val="000000"/>
        </w:rPr>
        <w:t>удожественно</w:t>
      </w:r>
      <w:proofErr w:type="spellEnd"/>
      <w:r w:rsidRPr="00791016">
        <w:rPr>
          <w:b/>
          <w:color w:val="000000"/>
        </w:rPr>
        <w:t>-эстетическое развитие»</w:t>
      </w:r>
    </w:p>
    <w:p w:rsidR="00551153" w:rsidRDefault="00551153" w:rsidP="00551153">
      <w:pPr>
        <w:shd w:val="clear" w:color="auto" w:fill="FFFFFF"/>
        <w:ind w:firstLine="288"/>
        <w:jc w:val="both"/>
        <w:rPr>
          <w:b/>
          <w:color w:val="000000"/>
        </w:rPr>
      </w:pPr>
    </w:p>
    <w:p w:rsidR="00C505ED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r w:rsidRPr="005E156E">
        <w:rPr>
          <w:rFonts w:ascii="Times New Roman" w:hAnsi="Times New Roman"/>
          <w:sz w:val="24"/>
        </w:rPr>
        <w:t>Комарова Т.С. Изобразительная деятельность в детском саду. Программа и методические рекомендации. – М.: Мозаика – Синтез, 2014</w:t>
      </w:r>
    </w:p>
    <w:p w:rsidR="00466BEC" w:rsidRDefault="00C505ED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r w:rsidRPr="005E156E">
        <w:rPr>
          <w:rFonts w:ascii="Times New Roman" w:hAnsi="Times New Roman"/>
          <w:sz w:val="24"/>
        </w:rPr>
        <w:t>Комарова Т.С. Изобразительная деятельность в детском саду. Программа и методические рекомендации. – М.: Мозаика – Синтез</w:t>
      </w:r>
      <w:r>
        <w:rPr>
          <w:rFonts w:ascii="Times New Roman" w:hAnsi="Times New Roman"/>
          <w:sz w:val="24"/>
        </w:rPr>
        <w:t xml:space="preserve">,  2017 </w:t>
      </w:r>
    </w:p>
    <w:p w:rsidR="005E156E" w:rsidRPr="005E156E" w:rsidRDefault="00466BEC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r w:rsidRPr="005E156E">
        <w:rPr>
          <w:rFonts w:ascii="Times New Roman" w:hAnsi="Times New Roman"/>
          <w:sz w:val="24"/>
        </w:rPr>
        <w:t>Комарова Т.С.</w:t>
      </w:r>
      <w:r>
        <w:rPr>
          <w:rFonts w:ascii="Times New Roman" w:hAnsi="Times New Roman"/>
          <w:sz w:val="24"/>
        </w:rPr>
        <w:t xml:space="preserve"> Развитие художественных способностей дошкольников.</w:t>
      </w:r>
      <w:r w:rsidRPr="005E156E">
        <w:rPr>
          <w:rFonts w:ascii="Times New Roman" w:hAnsi="Times New Roman"/>
          <w:sz w:val="24"/>
        </w:rPr>
        <w:t>– М.: Мозаика – Синтез</w:t>
      </w:r>
      <w:r>
        <w:rPr>
          <w:rFonts w:ascii="Times New Roman" w:hAnsi="Times New Roman"/>
          <w:sz w:val="24"/>
        </w:rPr>
        <w:t>,  2015 – 145с</w:t>
      </w:r>
    </w:p>
    <w:p w:rsidR="005E156E" w:rsidRPr="005E156E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t>Колдина</w:t>
      </w:r>
      <w:proofErr w:type="spellEnd"/>
      <w:r w:rsidRPr="005E156E">
        <w:rPr>
          <w:rFonts w:ascii="Times New Roman" w:hAnsi="Times New Roman"/>
          <w:sz w:val="24"/>
        </w:rPr>
        <w:t xml:space="preserve"> Д.Н. Рисование с детьми 6-7 лет. Конспекты занятий. – М.: МОЗАИК</w:t>
      </w:r>
      <w:proofErr w:type="gramStart"/>
      <w:r w:rsidRPr="005E156E">
        <w:rPr>
          <w:rFonts w:ascii="Times New Roman" w:hAnsi="Times New Roman"/>
          <w:sz w:val="24"/>
        </w:rPr>
        <w:t>А-</w:t>
      </w:r>
      <w:proofErr w:type="gramEnd"/>
      <w:r w:rsidRPr="005E156E">
        <w:rPr>
          <w:rFonts w:ascii="Times New Roman" w:hAnsi="Times New Roman"/>
          <w:sz w:val="24"/>
        </w:rPr>
        <w:t xml:space="preserve"> СИНТЕЗ, 2011.-112с. </w:t>
      </w:r>
    </w:p>
    <w:p w:rsidR="005E156E" w:rsidRPr="005E156E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lastRenderedPageBreak/>
        <w:t>Колдина</w:t>
      </w:r>
      <w:proofErr w:type="spellEnd"/>
      <w:r w:rsidRPr="005E156E">
        <w:rPr>
          <w:rFonts w:ascii="Times New Roman" w:hAnsi="Times New Roman"/>
          <w:sz w:val="24"/>
        </w:rPr>
        <w:t xml:space="preserve"> Д.Н. Лепка и аппликация детьми 6-7 лет. Конспекты занятий. – М.: МОЗАИКА-СИНТЕЗ, 2011.-64с. </w:t>
      </w:r>
    </w:p>
    <w:p w:rsidR="005E156E" w:rsidRPr="005E156E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t>Колдина</w:t>
      </w:r>
      <w:proofErr w:type="spellEnd"/>
      <w:r w:rsidRPr="005E156E">
        <w:rPr>
          <w:rFonts w:ascii="Times New Roman" w:hAnsi="Times New Roman"/>
          <w:sz w:val="24"/>
        </w:rPr>
        <w:t xml:space="preserve"> Д.Н. Лепка с детьми 4-5 лет. Конспекты занятий. – М.: МОЗАИКА-СИНТЕЗ, 2011. </w:t>
      </w:r>
      <w:proofErr w:type="spellStart"/>
      <w:r w:rsidRPr="005E156E">
        <w:rPr>
          <w:rFonts w:ascii="Times New Roman" w:hAnsi="Times New Roman"/>
          <w:sz w:val="24"/>
        </w:rPr>
        <w:t>Колдина</w:t>
      </w:r>
      <w:proofErr w:type="spellEnd"/>
      <w:r w:rsidRPr="005E156E">
        <w:rPr>
          <w:rFonts w:ascii="Times New Roman" w:hAnsi="Times New Roman"/>
          <w:sz w:val="24"/>
        </w:rPr>
        <w:t xml:space="preserve"> Д.Н. Рисование с детьми 4-5 лет. Конспекты занятий. – М.: МОЗАИК</w:t>
      </w:r>
      <w:proofErr w:type="gramStart"/>
      <w:r w:rsidRPr="005E156E">
        <w:rPr>
          <w:rFonts w:ascii="Times New Roman" w:hAnsi="Times New Roman"/>
          <w:sz w:val="24"/>
        </w:rPr>
        <w:t>А-</w:t>
      </w:r>
      <w:proofErr w:type="gramEnd"/>
      <w:r w:rsidRPr="005E156E">
        <w:rPr>
          <w:rFonts w:ascii="Times New Roman" w:hAnsi="Times New Roman"/>
          <w:sz w:val="24"/>
        </w:rPr>
        <w:t xml:space="preserve"> СИНТЕЗ, 2011.. </w:t>
      </w:r>
    </w:p>
    <w:p w:rsidR="005E156E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t>Куцакова</w:t>
      </w:r>
      <w:proofErr w:type="spellEnd"/>
      <w:r w:rsidRPr="005E156E">
        <w:rPr>
          <w:rFonts w:ascii="Times New Roman" w:hAnsi="Times New Roman"/>
          <w:sz w:val="24"/>
        </w:rPr>
        <w:t xml:space="preserve"> Л.В. Занятия по конструированию из строительного материала. – М.: Мозаика-Синтез, 2006 </w:t>
      </w:r>
    </w:p>
    <w:p w:rsidR="00646BFE" w:rsidRPr="005E156E" w:rsidRDefault="00646BF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t>Куцакова</w:t>
      </w:r>
      <w:proofErr w:type="spellEnd"/>
      <w:r w:rsidRPr="005E156E">
        <w:rPr>
          <w:rFonts w:ascii="Times New Roman" w:hAnsi="Times New Roman"/>
          <w:sz w:val="24"/>
        </w:rPr>
        <w:t xml:space="preserve"> Л.В.</w:t>
      </w:r>
      <w:r>
        <w:rPr>
          <w:rFonts w:ascii="Times New Roman" w:hAnsi="Times New Roman"/>
          <w:sz w:val="24"/>
        </w:rPr>
        <w:t xml:space="preserve"> Конструирование и художественный труд в детском саду.- М</w:t>
      </w:r>
      <w:r w:rsidRPr="005E156E">
        <w:rPr>
          <w:rFonts w:ascii="Times New Roman" w:hAnsi="Times New Roman"/>
          <w:sz w:val="24"/>
        </w:rPr>
        <w:t>, Сфера, 20</w:t>
      </w:r>
      <w:r>
        <w:rPr>
          <w:rFonts w:ascii="Times New Roman" w:hAnsi="Times New Roman"/>
          <w:sz w:val="24"/>
        </w:rPr>
        <w:t>17</w:t>
      </w:r>
    </w:p>
    <w:p w:rsidR="005E156E" w:rsidRPr="005E156E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t>Соломенникова</w:t>
      </w:r>
      <w:proofErr w:type="spellEnd"/>
      <w:r w:rsidRPr="005E156E">
        <w:rPr>
          <w:rFonts w:ascii="Times New Roman" w:hAnsi="Times New Roman"/>
          <w:sz w:val="24"/>
        </w:rPr>
        <w:t xml:space="preserve"> О.А. Радость творчества. Ознакомление детей 5-7 лет с народным и декоративно-</w:t>
      </w:r>
      <w:proofErr w:type="spellStart"/>
      <w:r w:rsidRPr="005E156E">
        <w:rPr>
          <w:rFonts w:ascii="Times New Roman" w:hAnsi="Times New Roman"/>
          <w:sz w:val="24"/>
        </w:rPr>
        <w:t>прикладныи</w:t>
      </w:r>
      <w:proofErr w:type="spellEnd"/>
      <w:r w:rsidRPr="005E156E">
        <w:rPr>
          <w:rFonts w:ascii="Times New Roman" w:hAnsi="Times New Roman"/>
          <w:sz w:val="24"/>
        </w:rPr>
        <w:t xml:space="preserve"> искусством. Программа дополнительного образования. – М.: Мозаика-Синтез, 2006. – 168 с. </w:t>
      </w:r>
    </w:p>
    <w:p w:rsidR="005E156E" w:rsidRPr="005E156E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t>Лиштван</w:t>
      </w:r>
      <w:r w:rsidR="00466BEC" w:rsidRPr="005E156E">
        <w:rPr>
          <w:rFonts w:ascii="Times New Roman" w:hAnsi="Times New Roman"/>
          <w:sz w:val="24"/>
        </w:rPr>
        <w:t>З</w:t>
      </w:r>
      <w:proofErr w:type="spellEnd"/>
      <w:r w:rsidR="00466BEC" w:rsidRPr="005E156E">
        <w:rPr>
          <w:rFonts w:ascii="Times New Roman" w:hAnsi="Times New Roman"/>
          <w:sz w:val="24"/>
        </w:rPr>
        <w:t xml:space="preserve">. </w:t>
      </w:r>
      <w:proofErr w:type="gramStart"/>
      <w:r w:rsidR="00466BEC" w:rsidRPr="005E156E">
        <w:rPr>
          <w:rFonts w:ascii="Times New Roman" w:hAnsi="Times New Roman"/>
          <w:sz w:val="24"/>
        </w:rPr>
        <w:t>В</w:t>
      </w:r>
      <w:r w:rsidRPr="005E156E">
        <w:rPr>
          <w:rFonts w:ascii="Times New Roman" w:hAnsi="Times New Roman"/>
          <w:sz w:val="24"/>
        </w:rPr>
        <w:t xml:space="preserve"> «Конструирование», Москва, Просвещение, 1981г.; ясельная, 1 младшая, 2 младшая, средняя, старшая, подготовительная. </w:t>
      </w:r>
      <w:proofErr w:type="gramEnd"/>
    </w:p>
    <w:p w:rsidR="005E156E" w:rsidRPr="005E156E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t>Куцакова</w:t>
      </w:r>
      <w:r w:rsidR="00466BEC" w:rsidRPr="005E156E">
        <w:rPr>
          <w:rFonts w:ascii="Times New Roman" w:hAnsi="Times New Roman"/>
          <w:sz w:val="24"/>
        </w:rPr>
        <w:t>Л</w:t>
      </w:r>
      <w:proofErr w:type="spellEnd"/>
      <w:r w:rsidR="00466BEC" w:rsidRPr="005E156E">
        <w:rPr>
          <w:rFonts w:ascii="Times New Roman" w:hAnsi="Times New Roman"/>
          <w:sz w:val="24"/>
        </w:rPr>
        <w:t>. В.</w:t>
      </w:r>
      <w:r w:rsidRPr="005E156E">
        <w:rPr>
          <w:rFonts w:ascii="Times New Roman" w:hAnsi="Times New Roman"/>
          <w:sz w:val="24"/>
        </w:rPr>
        <w:t xml:space="preserve"> «Конструирование и ручной труд в детском саду», Москва, Сфера, 2005 г.; все группы. </w:t>
      </w:r>
    </w:p>
    <w:p w:rsidR="005E156E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t>Зацепина</w:t>
      </w:r>
      <w:proofErr w:type="spellEnd"/>
      <w:r w:rsidRPr="005E156E">
        <w:rPr>
          <w:rFonts w:ascii="Times New Roman" w:hAnsi="Times New Roman"/>
          <w:sz w:val="24"/>
        </w:rPr>
        <w:t xml:space="preserve"> М.Б. Культурно-досуговая деятельность в детском саду. Программа и методические рекомендации. – М.: Мозаика-Синтез, 2005. – 64 с. </w:t>
      </w:r>
    </w:p>
    <w:p w:rsidR="00CC4ACD" w:rsidRPr="00D25BE5" w:rsidRDefault="00B6528B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</w:rPr>
        <w:t>Лыкова</w:t>
      </w:r>
      <w:r w:rsidR="00466BEC">
        <w:rPr>
          <w:rFonts w:ascii="Times New Roman" w:hAnsi="Times New Roman"/>
          <w:sz w:val="24"/>
        </w:rPr>
        <w:t>И.А</w:t>
      </w:r>
      <w:proofErr w:type="spellEnd"/>
      <w:r w:rsidR="00466BEC">
        <w:rPr>
          <w:rFonts w:ascii="Times New Roman" w:hAnsi="Times New Roman"/>
          <w:sz w:val="24"/>
        </w:rPr>
        <w:t xml:space="preserve">. </w:t>
      </w:r>
      <w:r w:rsidR="0086311C">
        <w:rPr>
          <w:rFonts w:ascii="Times New Roman" w:hAnsi="Times New Roman"/>
          <w:sz w:val="24"/>
        </w:rPr>
        <w:t xml:space="preserve">«Изобразительная деятельность в детском саду» планирование, конспекты, методические рекомендации» младшая группа, </w:t>
      </w:r>
      <w:r w:rsidR="00D25BE5" w:rsidRPr="00D25BE5">
        <w:rPr>
          <w:rFonts w:ascii="Times New Roman" w:hAnsi="Times New Roman"/>
        </w:rPr>
        <w:t xml:space="preserve">– М.: Карапуз-Дидактика, </w:t>
      </w:r>
      <w:r w:rsidR="00D25BE5">
        <w:rPr>
          <w:rFonts w:ascii="Times New Roman" w:hAnsi="Times New Roman"/>
        </w:rPr>
        <w:t>2014</w:t>
      </w:r>
    </w:p>
    <w:p w:rsidR="0086311C" w:rsidRPr="0086311C" w:rsidRDefault="0086311C" w:rsidP="006659CB">
      <w:pPr>
        <w:pStyle w:val="a6"/>
        <w:numPr>
          <w:ilvl w:val="0"/>
          <w:numId w:val="55"/>
        </w:numPr>
        <w:rPr>
          <w:rFonts w:ascii="Times New Roman" w:hAnsi="Times New Roman"/>
          <w:sz w:val="24"/>
        </w:rPr>
      </w:pPr>
      <w:r w:rsidRPr="0086311C">
        <w:rPr>
          <w:rFonts w:ascii="Times New Roman" w:hAnsi="Times New Roman"/>
          <w:sz w:val="24"/>
        </w:rPr>
        <w:t xml:space="preserve">Лыкова </w:t>
      </w:r>
      <w:r w:rsidR="00466BEC" w:rsidRPr="0086311C">
        <w:rPr>
          <w:rFonts w:ascii="Times New Roman" w:hAnsi="Times New Roman"/>
          <w:sz w:val="24"/>
        </w:rPr>
        <w:t xml:space="preserve">И.А. </w:t>
      </w:r>
      <w:r w:rsidRPr="0086311C">
        <w:rPr>
          <w:rFonts w:ascii="Times New Roman" w:hAnsi="Times New Roman"/>
          <w:sz w:val="24"/>
        </w:rPr>
        <w:t xml:space="preserve">«Изобразительная деятельность в детском саду» планирование, конспекты, методические рекомендации» </w:t>
      </w:r>
      <w:r>
        <w:rPr>
          <w:rFonts w:ascii="Times New Roman" w:hAnsi="Times New Roman"/>
          <w:sz w:val="24"/>
        </w:rPr>
        <w:t xml:space="preserve">средняя </w:t>
      </w:r>
      <w:r w:rsidRPr="0086311C">
        <w:rPr>
          <w:rFonts w:ascii="Times New Roman" w:hAnsi="Times New Roman"/>
          <w:sz w:val="24"/>
        </w:rPr>
        <w:t xml:space="preserve">группа, </w:t>
      </w:r>
      <w:r w:rsidR="00D25BE5" w:rsidRPr="00D25BE5">
        <w:rPr>
          <w:rFonts w:ascii="Times New Roman" w:hAnsi="Times New Roman"/>
        </w:rPr>
        <w:t xml:space="preserve">– М.: Карапуз-Дидактика, </w:t>
      </w:r>
      <w:r w:rsidR="00D25BE5">
        <w:rPr>
          <w:rFonts w:ascii="Times New Roman" w:hAnsi="Times New Roman"/>
        </w:rPr>
        <w:t>2014</w:t>
      </w:r>
    </w:p>
    <w:p w:rsidR="0086311C" w:rsidRPr="0086311C" w:rsidRDefault="0086311C" w:rsidP="006659CB">
      <w:pPr>
        <w:pStyle w:val="a6"/>
        <w:numPr>
          <w:ilvl w:val="0"/>
          <w:numId w:val="55"/>
        </w:numPr>
        <w:rPr>
          <w:rFonts w:ascii="Times New Roman" w:hAnsi="Times New Roman"/>
          <w:sz w:val="24"/>
        </w:rPr>
      </w:pPr>
      <w:r w:rsidRPr="0086311C">
        <w:rPr>
          <w:rFonts w:ascii="Times New Roman" w:hAnsi="Times New Roman"/>
          <w:sz w:val="24"/>
        </w:rPr>
        <w:t xml:space="preserve">Лыкова </w:t>
      </w:r>
      <w:r w:rsidR="00466BEC" w:rsidRPr="0086311C">
        <w:rPr>
          <w:rFonts w:ascii="Times New Roman" w:hAnsi="Times New Roman"/>
          <w:sz w:val="24"/>
        </w:rPr>
        <w:t xml:space="preserve">И.А. </w:t>
      </w:r>
      <w:r w:rsidRPr="0086311C">
        <w:rPr>
          <w:rFonts w:ascii="Times New Roman" w:hAnsi="Times New Roman"/>
          <w:sz w:val="24"/>
        </w:rPr>
        <w:t xml:space="preserve">«Изобразительная деятельность в детском саду» планирование, конспекты, методические рекомендации» </w:t>
      </w:r>
      <w:r>
        <w:rPr>
          <w:rFonts w:ascii="Times New Roman" w:hAnsi="Times New Roman"/>
          <w:sz w:val="24"/>
        </w:rPr>
        <w:t>стар</w:t>
      </w:r>
      <w:r w:rsidRPr="0086311C">
        <w:rPr>
          <w:rFonts w:ascii="Times New Roman" w:hAnsi="Times New Roman"/>
          <w:sz w:val="24"/>
        </w:rPr>
        <w:t xml:space="preserve">шая группа, </w:t>
      </w:r>
      <w:r w:rsidR="00D25BE5" w:rsidRPr="00D25BE5">
        <w:rPr>
          <w:rFonts w:ascii="Times New Roman" w:hAnsi="Times New Roman"/>
        </w:rPr>
        <w:t xml:space="preserve">– М.: Карапуз-Дидактика, </w:t>
      </w:r>
      <w:r w:rsidR="00D25BE5">
        <w:rPr>
          <w:rFonts w:ascii="Times New Roman" w:hAnsi="Times New Roman"/>
        </w:rPr>
        <w:t>2014</w:t>
      </w:r>
    </w:p>
    <w:p w:rsidR="0086311C" w:rsidRPr="00D25BE5" w:rsidRDefault="0086311C" w:rsidP="006659CB">
      <w:pPr>
        <w:pStyle w:val="a6"/>
        <w:numPr>
          <w:ilvl w:val="0"/>
          <w:numId w:val="55"/>
        </w:numPr>
        <w:rPr>
          <w:rFonts w:ascii="Times New Roman" w:hAnsi="Times New Roman"/>
          <w:sz w:val="24"/>
        </w:rPr>
      </w:pPr>
      <w:proofErr w:type="spellStart"/>
      <w:r w:rsidRPr="0086311C">
        <w:rPr>
          <w:rFonts w:ascii="Times New Roman" w:hAnsi="Times New Roman"/>
          <w:sz w:val="24"/>
        </w:rPr>
        <w:t>Лыкова</w:t>
      </w:r>
      <w:r w:rsidR="00466BEC" w:rsidRPr="0086311C">
        <w:rPr>
          <w:rFonts w:ascii="Times New Roman" w:hAnsi="Times New Roman"/>
          <w:sz w:val="24"/>
        </w:rPr>
        <w:t>И.А</w:t>
      </w:r>
      <w:proofErr w:type="spellEnd"/>
      <w:r w:rsidR="00466BEC" w:rsidRPr="0086311C">
        <w:rPr>
          <w:rFonts w:ascii="Times New Roman" w:hAnsi="Times New Roman"/>
          <w:sz w:val="24"/>
        </w:rPr>
        <w:t xml:space="preserve">. </w:t>
      </w:r>
      <w:r w:rsidRPr="0086311C">
        <w:rPr>
          <w:rFonts w:ascii="Times New Roman" w:hAnsi="Times New Roman"/>
          <w:sz w:val="24"/>
        </w:rPr>
        <w:t xml:space="preserve"> «Изобразительная деятельность в детском саду» планирование, конспекты, методические рекомендации» </w:t>
      </w:r>
      <w:r>
        <w:rPr>
          <w:rFonts w:ascii="Times New Roman" w:hAnsi="Times New Roman"/>
          <w:sz w:val="24"/>
        </w:rPr>
        <w:t>подготовительн</w:t>
      </w:r>
      <w:r w:rsidRPr="0086311C">
        <w:rPr>
          <w:rFonts w:ascii="Times New Roman" w:hAnsi="Times New Roman"/>
          <w:sz w:val="24"/>
        </w:rPr>
        <w:t xml:space="preserve">ая группа, </w:t>
      </w:r>
      <w:r w:rsidR="00D25BE5" w:rsidRPr="00D25BE5">
        <w:rPr>
          <w:rFonts w:ascii="Times New Roman" w:hAnsi="Times New Roman"/>
        </w:rPr>
        <w:t xml:space="preserve">– М.: Карапуз-Дидактика, </w:t>
      </w:r>
      <w:r w:rsidR="00D25BE5">
        <w:rPr>
          <w:rFonts w:ascii="Times New Roman" w:hAnsi="Times New Roman"/>
        </w:rPr>
        <w:t>2014</w:t>
      </w:r>
    </w:p>
    <w:p w:rsidR="00D25BE5" w:rsidRPr="001526E4" w:rsidRDefault="00D25BE5" w:rsidP="006659CB">
      <w:pPr>
        <w:pStyle w:val="a6"/>
        <w:numPr>
          <w:ilvl w:val="0"/>
          <w:numId w:val="55"/>
        </w:numPr>
        <w:rPr>
          <w:rFonts w:ascii="Times New Roman" w:hAnsi="Times New Roman"/>
          <w:sz w:val="24"/>
        </w:rPr>
      </w:pPr>
      <w:r w:rsidRPr="001526E4">
        <w:rPr>
          <w:rFonts w:ascii="Times New Roman" w:hAnsi="Times New Roman"/>
          <w:sz w:val="24"/>
        </w:rPr>
        <w:t xml:space="preserve">«Ладушки», </w:t>
      </w:r>
      <w:proofErr w:type="spellStart"/>
      <w:r w:rsidRPr="001526E4">
        <w:rPr>
          <w:rFonts w:ascii="Times New Roman" w:hAnsi="Times New Roman"/>
          <w:sz w:val="24"/>
        </w:rPr>
        <w:t>Каплунова</w:t>
      </w:r>
      <w:proofErr w:type="spellEnd"/>
      <w:r w:rsidRPr="001526E4">
        <w:rPr>
          <w:rFonts w:ascii="Times New Roman" w:hAnsi="Times New Roman"/>
          <w:sz w:val="24"/>
        </w:rPr>
        <w:t xml:space="preserve">,  </w:t>
      </w:r>
      <w:proofErr w:type="spellStart"/>
      <w:r w:rsidRPr="001526E4">
        <w:rPr>
          <w:rFonts w:ascii="Times New Roman" w:hAnsi="Times New Roman"/>
          <w:sz w:val="24"/>
        </w:rPr>
        <w:t>Новооскольцева</w:t>
      </w:r>
      <w:proofErr w:type="spellEnd"/>
      <w:r w:rsidRPr="001526E4">
        <w:rPr>
          <w:rFonts w:ascii="Times New Roman" w:hAnsi="Times New Roman"/>
          <w:sz w:val="24"/>
        </w:rPr>
        <w:t xml:space="preserve">. Праздник каждый день. Программа музыкального воспитания детей дошкольного </w:t>
      </w:r>
      <w:proofErr w:type="spellStart"/>
      <w:r w:rsidRPr="001526E4">
        <w:rPr>
          <w:rFonts w:ascii="Times New Roman" w:hAnsi="Times New Roman"/>
          <w:sz w:val="24"/>
        </w:rPr>
        <w:t>возраста.</w:t>
      </w:r>
      <w:proofErr w:type="gramStart"/>
      <w:r w:rsidRPr="001526E4">
        <w:rPr>
          <w:rFonts w:ascii="Times New Roman" w:hAnsi="Times New Roman"/>
          <w:sz w:val="24"/>
        </w:rPr>
        <w:t>,С</w:t>
      </w:r>
      <w:proofErr w:type="spellEnd"/>
      <w:proofErr w:type="gramEnd"/>
      <w:r w:rsidRPr="001526E4">
        <w:rPr>
          <w:rFonts w:ascii="Times New Roman" w:hAnsi="Times New Roman"/>
          <w:sz w:val="24"/>
        </w:rPr>
        <w:t>-П.: «Невская нота» издание 2,дополненное, переработанной в соответствии с ФГОС, 2015г.</w:t>
      </w:r>
    </w:p>
    <w:p w:rsidR="00D25BE5" w:rsidRPr="001526E4" w:rsidRDefault="00D25BE5" w:rsidP="006659CB">
      <w:pPr>
        <w:pStyle w:val="a6"/>
        <w:numPr>
          <w:ilvl w:val="0"/>
          <w:numId w:val="55"/>
        </w:numPr>
        <w:rPr>
          <w:rFonts w:ascii="Times New Roman" w:hAnsi="Times New Roman"/>
          <w:sz w:val="24"/>
        </w:rPr>
      </w:pPr>
      <w:r w:rsidRPr="001526E4">
        <w:rPr>
          <w:rFonts w:ascii="Times New Roman" w:hAnsi="Times New Roman"/>
          <w:sz w:val="24"/>
        </w:rPr>
        <w:t xml:space="preserve">Ладушки </w:t>
      </w:r>
      <w:proofErr w:type="spellStart"/>
      <w:r w:rsidRPr="001526E4">
        <w:rPr>
          <w:rFonts w:ascii="Times New Roman" w:hAnsi="Times New Roman"/>
          <w:sz w:val="24"/>
        </w:rPr>
        <w:t>Каплунова</w:t>
      </w:r>
      <w:proofErr w:type="spellEnd"/>
      <w:r w:rsidRPr="001526E4">
        <w:rPr>
          <w:rFonts w:ascii="Times New Roman" w:hAnsi="Times New Roman"/>
          <w:sz w:val="24"/>
        </w:rPr>
        <w:t xml:space="preserve">,  </w:t>
      </w:r>
      <w:proofErr w:type="spellStart"/>
      <w:r w:rsidRPr="001526E4">
        <w:rPr>
          <w:rFonts w:ascii="Times New Roman" w:hAnsi="Times New Roman"/>
          <w:sz w:val="24"/>
        </w:rPr>
        <w:t>Новооскольцева</w:t>
      </w:r>
      <w:proofErr w:type="spellEnd"/>
      <w:r w:rsidRPr="001526E4">
        <w:rPr>
          <w:rFonts w:ascii="Times New Roman" w:hAnsi="Times New Roman"/>
          <w:sz w:val="24"/>
        </w:rPr>
        <w:t xml:space="preserve">. Праздник каждый день. Программа музыкального воспитания детей дошкольного </w:t>
      </w:r>
      <w:proofErr w:type="spellStart"/>
      <w:r w:rsidRPr="001526E4">
        <w:rPr>
          <w:rFonts w:ascii="Times New Roman" w:hAnsi="Times New Roman"/>
          <w:sz w:val="24"/>
        </w:rPr>
        <w:t>возраста.</w:t>
      </w:r>
      <w:proofErr w:type="gramStart"/>
      <w:r w:rsidRPr="001526E4">
        <w:rPr>
          <w:rFonts w:ascii="Times New Roman" w:hAnsi="Times New Roman"/>
          <w:sz w:val="24"/>
        </w:rPr>
        <w:t>,С</w:t>
      </w:r>
      <w:proofErr w:type="spellEnd"/>
      <w:proofErr w:type="gramEnd"/>
      <w:r w:rsidRPr="001526E4">
        <w:rPr>
          <w:rFonts w:ascii="Times New Roman" w:hAnsi="Times New Roman"/>
          <w:sz w:val="24"/>
        </w:rPr>
        <w:t>-П.(Младший и старший дошкольный возраст).</w:t>
      </w:r>
    </w:p>
    <w:p w:rsidR="00D25BE5" w:rsidRPr="001526E4" w:rsidRDefault="00D25BE5" w:rsidP="006659CB">
      <w:pPr>
        <w:pStyle w:val="a6"/>
        <w:numPr>
          <w:ilvl w:val="0"/>
          <w:numId w:val="55"/>
        </w:numPr>
        <w:rPr>
          <w:rFonts w:ascii="Times New Roman" w:hAnsi="Times New Roman"/>
          <w:sz w:val="24"/>
        </w:rPr>
      </w:pPr>
      <w:proofErr w:type="spellStart"/>
      <w:r w:rsidRPr="001526E4">
        <w:rPr>
          <w:rFonts w:ascii="Times New Roman" w:hAnsi="Times New Roman"/>
          <w:sz w:val="24"/>
        </w:rPr>
        <w:t>Каплунова</w:t>
      </w:r>
      <w:r w:rsidR="00466BEC" w:rsidRPr="001526E4">
        <w:rPr>
          <w:rFonts w:ascii="Times New Roman" w:hAnsi="Times New Roman"/>
          <w:sz w:val="24"/>
        </w:rPr>
        <w:t>И</w:t>
      </w:r>
      <w:proofErr w:type="spellEnd"/>
      <w:r w:rsidR="00466BEC" w:rsidRPr="001526E4">
        <w:rPr>
          <w:rFonts w:ascii="Times New Roman" w:hAnsi="Times New Roman"/>
          <w:sz w:val="24"/>
        </w:rPr>
        <w:t>.</w:t>
      </w:r>
      <w:r w:rsidRPr="001526E4">
        <w:rPr>
          <w:rFonts w:ascii="Times New Roman" w:hAnsi="Times New Roman"/>
          <w:sz w:val="24"/>
        </w:rPr>
        <w:t xml:space="preserve">, Библиотека программы «Ладушки», «Наш весёлый оркестр»,1 и 2 часть, пособие с аудио приложениями, «Невская нота», </w:t>
      </w:r>
      <w:proofErr w:type="gramStart"/>
      <w:r w:rsidRPr="001526E4">
        <w:rPr>
          <w:rFonts w:ascii="Times New Roman" w:hAnsi="Times New Roman"/>
          <w:sz w:val="24"/>
        </w:rPr>
        <w:t>С-П</w:t>
      </w:r>
      <w:proofErr w:type="gramEnd"/>
      <w:r w:rsidRPr="001526E4">
        <w:rPr>
          <w:rFonts w:ascii="Times New Roman" w:hAnsi="Times New Roman"/>
          <w:sz w:val="24"/>
        </w:rPr>
        <w:t>., 2013г.</w:t>
      </w:r>
    </w:p>
    <w:p w:rsidR="00D25BE5" w:rsidRPr="001526E4" w:rsidRDefault="00D25BE5" w:rsidP="006659CB">
      <w:pPr>
        <w:pStyle w:val="a6"/>
        <w:numPr>
          <w:ilvl w:val="0"/>
          <w:numId w:val="55"/>
        </w:numPr>
        <w:rPr>
          <w:rFonts w:ascii="Times New Roman" w:hAnsi="Times New Roman"/>
          <w:sz w:val="24"/>
        </w:rPr>
      </w:pPr>
      <w:proofErr w:type="spellStart"/>
      <w:r w:rsidRPr="001526E4">
        <w:rPr>
          <w:rFonts w:ascii="Times New Roman" w:hAnsi="Times New Roman"/>
          <w:sz w:val="24"/>
        </w:rPr>
        <w:t>Каплунова</w:t>
      </w:r>
      <w:r w:rsidR="00466BEC" w:rsidRPr="001526E4">
        <w:rPr>
          <w:rFonts w:ascii="Times New Roman" w:hAnsi="Times New Roman"/>
          <w:sz w:val="24"/>
        </w:rPr>
        <w:t>И</w:t>
      </w:r>
      <w:proofErr w:type="spellEnd"/>
      <w:r w:rsidR="00466BEC" w:rsidRPr="001526E4">
        <w:rPr>
          <w:rFonts w:ascii="Times New Roman" w:hAnsi="Times New Roman"/>
          <w:sz w:val="24"/>
        </w:rPr>
        <w:t>.</w:t>
      </w:r>
      <w:r w:rsidRPr="001526E4">
        <w:rPr>
          <w:rFonts w:ascii="Times New Roman" w:hAnsi="Times New Roman"/>
          <w:sz w:val="24"/>
        </w:rPr>
        <w:t xml:space="preserve">, Библиотека программы «Ладушки», «Необыкновенное путешествие», пособие с аудио приложениями, «Невская нота», </w:t>
      </w:r>
      <w:proofErr w:type="gramStart"/>
      <w:r w:rsidRPr="001526E4">
        <w:rPr>
          <w:rFonts w:ascii="Times New Roman" w:hAnsi="Times New Roman"/>
          <w:sz w:val="24"/>
        </w:rPr>
        <w:t>С-П</w:t>
      </w:r>
      <w:proofErr w:type="gramEnd"/>
      <w:r w:rsidRPr="001526E4">
        <w:rPr>
          <w:rFonts w:ascii="Times New Roman" w:hAnsi="Times New Roman"/>
          <w:sz w:val="24"/>
        </w:rPr>
        <w:t>., 2012г.</w:t>
      </w:r>
    </w:p>
    <w:p w:rsidR="0086311C" w:rsidRPr="00C06A44" w:rsidRDefault="00D25BE5" w:rsidP="00D25BE5">
      <w:pPr>
        <w:pStyle w:val="a6"/>
        <w:numPr>
          <w:ilvl w:val="0"/>
          <w:numId w:val="55"/>
        </w:numPr>
        <w:shd w:val="clear" w:color="auto" w:fill="FFFFFF"/>
        <w:ind w:left="502"/>
        <w:jc w:val="both"/>
        <w:rPr>
          <w:rFonts w:ascii="Times New Roman" w:hAnsi="Times New Roman"/>
          <w:sz w:val="24"/>
        </w:rPr>
      </w:pPr>
      <w:proofErr w:type="spellStart"/>
      <w:r w:rsidRPr="00C06A44">
        <w:rPr>
          <w:rFonts w:ascii="Times New Roman" w:hAnsi="Times New Roman"/>
          <w:sz w:val="24"/>
        </w:rPr>
        <w:t>Каплунова</w:t>
      </w:r>
      <w:r w:rsidR="00466BEC" w:rsidRPr="00C06A44">
        <w:rPr>
          <w:rFonts w:ascii="Times New Roman" w:hAnsi="Times New Roman"/>
          <w:sz w:val="24"/>
        </w:rPr>
        <w:t>И</w:t>
      </w:r>
      <w:proofErr w:type="spellEnd"/>
      <w:r w:rsidR="00466BEC" w:rsidRPr="00C06A44">
        <w:rPr>
          <w:rFonts w:ascii="Times New Roman" w:hAnsi="Times New Roman"/>
          <w:sz w:val="24"/>
        </w:rPr>
        <w:t>.</w:t>
      </w:r>
      <w:r w:rsidRPr="00C06A44">
        <w:rPr>
          <w:rFonts w:ascii="Times New Roman" w:hAnsi="Times New Roman"/>
          <w:sz w:val="24"/>
        </w:rPr>
        <w:t xml:space="preserve">, Библиотека программы «Ладушки», «Привет, Олимпиада!», пособие с аудио приложениями, «Невская нота», </w:t>
      </w:r>
      <w:proofErr w:type="gramStart"/>
      <w:r w:rsidRPr="00C06A44">
        <w:rPr>
          <w:rFonts w:ascii="Times New Roman" w:hAnsi="Times New Roman"/>
          <w:sz w:val="24"/>
        </w:rPr>
        <w:t>С-П</w:t>
      </w:r>
      <w:proofErr w:type="gramEnd"/>
      <w:r w:rsidRPr="00C06A44">
        <w:rPr>
          <w:rFonts w:ascii="Times New Roman" w:hAnsi="Times New Roman"/>
          <w:sz w:val="24"/>
        </w:rPr>
        <w:t>., 2014г.</w:t>
      </w:r>
    </w:p>
    <w:p w:rsidR="00551153" w:rsidRPr="00194D82" w:rsidRDefault="00551153" w:rsidP="00551153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Физическое развитие</w:t>
      </w:r>
      <w:r w:rsidRPr="00194D82">
        <w:rPr>
          <w:color w:val="000000"/>
        </w:rPr>
        <w:t xml:space="preserve"> включает </w:t>
      </w:r>
    </w:p>
    <w:p w:rsidR="00551153" w:rsidRPr="00194D82" w:rsidRDefault="00551153" w:rsidP="0055115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551153" w:rsidRPr="00194D82" w:rsidRDefault="00551153" w:rsidP="0055115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proofErr w:type="gramStart"/>
      <w:r w:rsidRPr="00194D82"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551153" w:rsidRPr="00194D82" w:rsidRDefault="00551153" w:rsidP="0055115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lastRenderedPageBreak/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551153" w:rsidRPr="00194D82" w:rsidRDefault="00551153" w:rsidP="0055115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целенаправленности и </w:t>
      </w:r>
      <w:proofErr w:type="spellStart"/>
      <w:r w:rsidRPr="00194D82">
        <w:rPr>
          <w:color w:val="000000"/>
        </w:rPr>
        <w:t>саморегуляции</w:t>
      </w:r>
      <w:proofErr w:type="spellEnd"/>
      <w:r w:rsidRPr="00194D82">
        <w:rPr>
          <w:color w:val="000000"/>
        </w:rPr>
        <w:t xml:space="preserve"> в двигательной сфере; </w:t>
      </w:r>
    </w:p>
    <w:p w:rsidR="00551153" w:rsidRPr="00194D82" w:rsidRDefault="00551153" w:rsidP="0055115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51153" w:rsidRPr="00194D82" w:rsidRDefault="00551153" w:rsidP="00551153">
      <w:pPr>
        <w:shd w:val="clear" w:color="auto" w:fill="FFFFFF"/>
        <w:jc w:val="both"/>
        <w:rPr>
          <w:color w:val="000000"/>
        </w:rPr>
      </w:pPr>
    </w:p>
    <w:p w:rsidR="005E156E" w:rsidRDefault="00551153" w:rsidP="00551153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  <w:r w:rsidRPr="00791016">
        <w:rPr>
          <w:b/>
          <w:color w:val="000000"/>
          <w:spacing w:val="-2"/>
        </w:rPr>
        <w:t xml:space="preserve">Методическое обеспечение образовательной </w:t>
      </w:r>
      <w:proofErr w:type="spellStart"/>
      <w:r w:rsidRPr="00791016">
        <w:rPr>
          <w:b/>
          <w:color w:val="000000"/>
          <w:spacing w:val="-2"/>
        </w:rPr>
        <w:t>области</w:t>
      </w:r>
      <w:proofErr w:type="gramStart"/>
      <w:r w:rsidRPr="00791016">
        <w:rPr>
          <w:b/>
          <w:color w:val="000000"/>
          <w:spacing w:val="-2"/>
        </w:rPr>
        <w:t>«Ф</w:t>
      </w:r>
      <w:proofErr w:type="gramEnd"/>
      <w:r w:rsidRPr="00791016">
        <w:rPr>
          <w:b/>
          <w:color w:val="000000"/>
          <w:spacing w:val="-2"/>
        </w:rPr>
        <w:t>изическое</w:t>
      </w:r>
      <w:proofErr w:type="spellEnd"/>
      <w:r w:rsidRPr="00791016">
        <w:rPr>
          <w:b/>
          <w:color w:val="000000"/>
          <w:spacing w:val="-2"/>
        </w:rPr>
        <w:t xml:space="preserve"> развитие</w:t>
      </w:r>
      <w:r>
        <w:rPr>
          <w:b/>
          <w:color w:val="000000"/>
          <w:spacing w:val="-2"/>
        </w:rPr>
        <w:t>»</w:t>
      </w:r>
    </w:p>
    <w:p w:rsidR="005E156E" w:rsidRDefault="005E156E" w:rsidP="00551153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4035FD" w:rsidRPr="00AF4D52" w:rsidRDefault="004035FD" w:rsidP="006659CB">
      <w:pPr>
        <w:pStyle w:val="a7"/>
        <w:numPr>
          <w:ilvl w:val="0"/>
          <w:numId w:val="56"/>
        </w:numPr>
        <w:rPr>
          <w:b/>
          <w:color w:val="000000"/>
          <w:spacing w:val="-2"/>
          <w:sz w:val="24"/>
          <w:highlight w:val="yellow"/>
        </w:rPr>
      </w:pPr>
      <w:proofErr w:type="spellStart"/>
      <w:r w:rsidRPr="00C06A44">
        <w:rPr>
          <w:sz w:val="24"/>
        </w:rPr>
        <w:t>Пензулаева</w:t>
      </w:r>
      <w:proofErr w:type="spellEnd"/>
      <w:r w:rsidRPr="00C06A44">
        <w:rPr>
          <w:sz w:val="24"/>
        </w:rPr>
        <w:t xml:space="preserve"> Л.И. Физическая культура в детском саду. Подготовительная группа.</w:t>
      </w:r>
      <w:r w:rsidR="00C74488" w:rsidRPr="00C06A44">
        <w:rPr>
          <w:sz w:val="24"/>
        </w:rPr>
        <w:t>- М.:</w:t>
      </w:r>
      <w:r w:rsidR="00C74488" w:rsidRPr="005E156E">
        <w:rPr>
          <w:sz w:val="24"/>
        </w:rPr>
        <w:t xml:space="preserve"> М</w:t>
      </w:r>
      <w:r w:rsidR="00C74488">
        <w:rPr>
          <w:sz w:val="24"/>
        </w:rPr>
        <w:t>озаика-Синтез, 2017- 101с</w:t>
      </w:r>
    </w:p>
    <w:p w:rsidR="005E156E" w:rsidRPr="005E156E" w:rsidRDefault="005E156E" w:rsidP="006659CB">
      <w:pPr>
        <w:pStyle w:val="a7"/>
        <w:numPr>
          <w:ilvl w:val="0"/>
          <w:numId w:val="56"/>
        </w:numPr>
        <w:rPr>
          <w:b/>
          <w:color w:val="000000"/>
          <w:spacing w:val="-2"/>
          <w:sz w:val="24"/>
        </w:rPr>
      </w:pPr>
      <w:proofErr w:type="spellStart"/>
      <w:r w:rsidRPr="005E156E">
        <w:rPr>
          <w:sz w:val="24"/>
        </w:rPr>
        <w:t>Пензулаева</w:t>
      </w:r>
      <w:proofErr w:type="spellEnd"/>
      <w:r w:rsidRPr="005E156E">
        <w:rPr>
          <w:sz w:val="24"/>
        </w:rPr>
        <w:t xml:space="preserve"> Л.И. Физкультурные занятия с детьми 3-4 лет. Конспекты занятий. - М.: М</w:t>
      </w:r>
      <w:r>
        <w:rPr>
          <w:sz w:val="24"/>
        </w:rPr>
        <w:t xml:space="preserve">озаика-Синтез, 2009. – 80 с. </w:t>
      </w:r>
    </w:p>
    <w:p w:rsidR="005E156E" w:rsidRPr="005E156E" w:rsidRDefault="005E156E" w:rsidP="006659CB">
      <w:pPr>
        <w:pStyle w:val="a7"/>
        <w:numPr>
          <w:ilvl w:val="0"/>
          <w:numId w:val="56"/>
        </w:numPr>
        <w:rPr>
          <w:b/>
          <w:color w:val="000000"/>
          <w:spacing w:val="-2"/>
          <w:sz w:val="24"/>
        </w:rPr>
      </w:pPr>
      <w:proofErr w:type="spellStart"/>
      <w:r w:rsidRPr="005E156E">
        <w:rPr>
          <w:sz w:val="24"/>
        </w:rPr>
        <w:t>Пензулаева</w:t>
      </w:r>
      <w:proofErr w:type="spellEnd"/>
      <w:r w:rsidRPr="005E156E">
        <w:rPr>
          <w:sz w:val="24"/>
        </w:rPr>
        <w:t xml:space="preserve"> Л.И. Физкультурные занятия в детском саду. Средняя группа. Конспекты занятий. – М.: Мозаика-Синтез, 2009. – 112 с. </w:t>
      </w:r>
    </w:p>
    <w:p w:rsidR="005E156E" w:rsidRPr="005E156E" w:rsidRDefault="005E156E" w:rsidP="006659CB">
      <w:pPr>
        <w:pStyle w:val="a7"/>
        <w:numPr>
          <w:ilvl w:val="0"/>
          <w:numId w:val="56"/>
        </w:numPr>
        <w:rPr>
          <w:b/>
          <w:color w:val="000000"/>
          <w:spacing w:val="-2"/>
          <w:sz w:val="24"/>
        </w:rPr>
      </w:pPr>
      <w:proofErr w:type="spellStart"/>
      <w:r w:rsidRPr="005E156E">
        <w:rPr>
          <w:sz w:val="24"/>
        </w:rPr>
        <w:t>Пензулаева</w:t>
      </w:r>
      <w:proofErr w:type="spellEnd"/>
      <w:r w:rsidRPr="005E156E">
        <w:rPr>
          <w:sz w:val="24"/>
        </w:rPr>
        <w:t xml:space="preserve"> Л.И. Физкультурные занятия в детском саду. Старшая группа. Конспекты занятий. – М.: Мозаика-Синтез, 2009. – 128 с. </w:t>
      </w:r>
    </w:p>
    <w:p w:rsidR="005E156E" w:rsidRPr="005E156E" w:rsidRDefault="005E156E" w:rsidP="006659CB">
      <w:pPr>
        <w:pStyle w:val="a7"/>
        <w:numPr>
          <w:ilvl w:val="0"/>
          <w:numId w:val="56"/>
        </w:numPr>
        <w:rPr>
          <w:b/>
          <w:color w:val="000000"/>
          <w:spacing w:val="-2"/>
          <w:sz w:val="24"/>
        </w:rPr>
      </w:pPr>
      <w:proofErr w:type="spellStart"/>
      <w:r w:rsidRPr="005E156E">
        <w:rPr>
          <w:sz w:val="24"/>
        </w:rPr>
        <w:t>Пензулаева</w:t>
      </w:r>
      <w:proofErr w:type="spellEnd"/>
      <w:r w:rsidRPr="005E156E">
        <w:rPr>
          <w:sz w:val="24"/>
        </w:rPr>
        <w:t xml:space="preserve"> Л.И. Оздоровительная гимнастика для детей 3-7 лет. Комплексы оздоровительной гимнастики. – М.: Мозаика-Синтез, 2010. – 128 с.</w:t>
      </w:r>
    </w:p>
    <w:p w:rsidR="005E156E" w:rsidRPr="005E156E" w:rsidRDefault="005E156E" w:rsidP="006659CB">
      <w:pPr>
        <w:pStyle w:val="a7"/>
        <w:numPr>
          <w:ilvl w:val="0"/>
          <w:numId w:val="56"/>
        </w:numPr>
        <w:rPr>
          <w:b/>
          <w:color w:val="000000"/>
          <w:spacing w:val="-2"/>
          <w:sz w:val="24"/>
        </w:rPr>
      </w:pPr>
      <w:proofErr w:type="spellStart"/>
      <w:r w:rsidRPr="005E156E">
        <w:rPr>
          <w:sz w:val="24"/>
        </w:rPr>
        <w:t>Пензулаева</w:t>
      </w:r>
      <w:proofErr w:type="spellEnd"/>
      <w:r w:rsidRPr="005E156E">
        <w:rPr>
          <w:sz w:val="24"/>
        </w:rPr>
        <w:t xml:space="preserve"> Л.И. Подвижные игры и игровые упражнения для детей 5-7 лет. – М.: </w:t>
      </w:r>
      <w:proofErr w:type="spellStart"/>
      <w:r w:rsidRPr="005E156E">
        <w:rPr>
          <w:sz w:val="24"/>
        </w:rPr>
        <w:t>Гуманит</w:t>
      </w:r>
      <w:proofErr w:type="spellEnd"/>
      <w:r w:rsidRPr="005E156E">
        <w:rPr>
          <w:sz w:val="24"/>
        </w:rPr>
        <w:t xml:space="preserve">. Изд. Центр ВЛАДОС, 2001. – 112 с. </w:t>
      </w:r>
    </w:p>
    <w:p w:rsidR="00C06A44" w:rsidRPr="00C06A44" w:rsidRDefault="005E156E" w:rsidP="00C06A44">
      <w:pPr>
        <w:pStyle w:val="a7"/>
        <w:numPr>
          <w:ilvl w:val="0"/>
          <w:numId w:val="56"/>
        </w:numPr>
        <w:shd w:val="clear" w:color="auto" w:fill="FFFFFF"/>
        <w:ind w:left="567" w:right="768" w:hanging="425"/>
        <w:rPr>
          <w:b/>
          <w:color w:val="000000"/>
          <w:spacing w:val="-2"/>
        </w:rPr>
      </w:pPr>
      <w:r w:rsidRPr="00C06A44">
        <w:rPr>
          <w:sz w:val="24"/>
        </w:rPr>
        <w:t xml:space="preserve">Физкультурно-оздоровительная работа в ДОУ: из опыта работы/ </w:t>
      </w:r>
      <w:proofErr w:type="spellStart"/>
      <w:r w:rsidRPr="00C06A44">
        <w:rPr>
          <w:sz w:val="24"/>
        </w:rPr>
        <w:t>Ав</w:t>
      </w:r>
      <w:proofErr w:type="gramStart"/>
      <w:r w:rsidRPr="00C06A44">
        <w:rPr>
          <w:sz w:val="24"/>
        </w:rPr>
        <w:t>т</w:t>
      </w:r>
      <w:proofErr w:type="spellEnd"/>
      <w:r w:rsidRPr="00C06A44">
        <w:rPr>
          <w:sz w:val="24"/>
        </w:rPr>
        <w:t>-</w:t>
      </w:r>
      <w:proofErr w:type="gramEnd"/>
      <w:r w:rsidRPr="00C06A44">
        <w:rPr>
          <w:sz w:val="24"/>
        </w:rPr>
        <w:t xml:space="preserve"> сост. </w:t>
      </w:r>
      <w:proofErr w:type="spellStart"/>
      <w:r w:rsidRPr="00C06A44">
        <w:rPr>
          <w:sz w:val="24"/>
        </w:rPr>
        <w:t>О.Н.Моргунова</w:t>
      </w:r>
      <w:proofErr w:type="spellEnd"/>
      <w:r w:rsidRPr="00C06A44">
        <w:rPr>
          <w:sz w:val="24"/>
        </w:rPr>
        <w:t xml:space="preserve">. – Воронеж: ТЦ «Учитель», 2005. – 127 с. </w:t>
      </w:r>
    </w:p>
    <w:p w:rsidR="00C06A44" w:rsidRPr="00C06A44" w:rsidRDefault="005E156E" w:rsidP="00C06A44">
      <w:pPr>
        <w:pStyle w:val="a7"/>
        <w:numPr>
          <w:ilvl w:val="0"/>
          <w:numId w:val="56"/>
        </w:numPr>
        <w:shd w:val="clear" w:color="auto" w:fill="FFFFFF"/>
        <w:ind w:left="426" w:right="768"/>
        <w:rPr>
          <w:b/>
          <w:color w:val="000000"/>
          <w:spacing w:val="-2"/>
        </w:rPr>
      </w:pPr>
      <w:proofErr w:type="spellStart"/>
      <w:r w:rsidRPr="00C06A44">
        <w:rPr>
          <w:sz w:val="24"/>
        </w:rPr>
        <w:t>Маханева</w:t>
      </w:r>
      <w:proofErr w:type="spellEnd"/>
      <w:r w:rsidRPr="00C06A44">
        <w:rPr>
          <w:sz w:val="24"/>
        </w:rPr>
        <w:t xml:space="preserve"> М.Д, Воспитание здорового ребенка. М.: АРКТИ, 1997. – 88 с.</w:t>
      </w:r>
    </w:p>
    <w:p w:rsidR="00E34E2A" w:rsidRPr="00C06A44" w:rsidRDefault="005E156E" w:rsidP="00C06A44">
      <w:pPr>
        <w:pStyle w:val="a7"/>
        <w:numPr>
          <w:ilvl w:val="0"/>
          <w:numId w:val="56"/>
        </w:numPr>
        <w:shd w:val="clear" w:color="auto" w:fill="FFFFFF"/>
        <w:ind w:left="426" w:right="768"/>
        <w:rPr>
          <w:b/>
          <w:color w:val="000000"/>
          <w:spacing w:val="-2"/>
        </w:rPr>
      </w:pPr>
      <w:proofErr w:type="spellStart"/>
      <w:r w:rsidRPr="00C06A44">
        <w:rPr>
          <w:sz w:val="24"/>
        </w:rPr>
        <w:t>Маханева</w:t>
      </w:r>
      <w:proofErr w:type="spellEnd"/>
      <w:r w:rsidRPr="00C06A44">
        <w:rPr>
          <w:sz w:val="24"/>
        </w:rPr>
        <w:t xml:space="preserve"> М.Д, Здоровый ребенок. – М.</w:t>
      </w:r>
      <w:proofErr w:type="gramStart"/>
      <w:r w:rsidRPr="00C06A44">
        <w:rPr>
          <w:sz w:val="24"/>
        </w:rPr>
        <w:t xml:space="preserve"> :</w:t>
      </w:r>
      <w:proofErr w:type="gramEnd"/>
      <w:r w:rsidRPr="00C06A44">
        <w:rPr>
          <w:sz w:val="24"/>
        </w:rPr>
        <w:t xml:space="preserve"> АРКТИ, 2004. – 264 с. </w:t>
      </w:r>
    </w:p>
    <w:p w:rsidR="00551153" w:rsidRPr="00E34E2A" w:rsidRDefault="005E156E" w:rsidP="006659CB">
      <w:pPr>
        <w:pStyle w:val="a7"/>
        <w:numPr>
          <w:ilvl w:val="0"/>
          <w:numId w:val="56"/>
        </w:numPr>
        <w:shd w:val="clear" w:color="auto" w:fill="FFFFFF"/>
        <w:ind w:left="426" w:right="768"/>
        <w:rPr>
          <w:b/>
          <w:color w:val="000000"/>
          <w:spacing w:val="-2"/>
        </w:rPr>
      </w:pPr>
      <w:r w:rsidRPr="00E34E2A">
        <w:rPr>
          <w:sz w:val="24"/>
        </w:rPr>
        <w:t>Новикова И.М. Формирование представлений о здоровом образе жизни у дошкольников. Для работы с детьми 5-7 лет. – М.: Мозаик</w:t>
      </w:r>
      <w:proofErr w:type="gramStart"/>
      <w:r w:rsidRPr="00E34E2A">
        <w:rPr>
          <w:sz w:val="24"/>
        </w:rPr>
        <w:t>а-</w:t>
      </w:r>
      <w:proofErr w:type="gramEnd"/>
      <w:r w:rsidRPr="00E34E2A">
        <w:rPr>
          <w:sz w:val="24"/>
        </w:rPr>
        <w:t xml:space="preserve"> Синтез, 2009. – 96 с.</w:t>
      </w:r>
    </w:p>
    <w:p w:rsidR="009B2CED" w:rsidRDefault="009B2CED" w:rsidP="009B2CED">
      <w:pPr>
        <w:pStyle w:val="a7"/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9B2CED" w:rsidRPr="00F52803" w:rsidRDefault="00C23AB6" w:rsidP="009B2CED">
      <w:pPr>
        <w:rPr>
          <w:b/>
          <w:u w:val="single"/>
        </w:rPr>
      </w:pPr>
      <w:r w:rsidRPr="00F52803">
        <w:rPr>
          <w:b/>
          <w:u w:val="single"/>
        </w:rPr>
        <w:t xml:space="preserve">Содержание в </w:t>
      </w:r>
      <w:r w:rsidR="009B2CED" w:rsidRPr="00F52803">
        <w:rPr>
          <w:b/>
          <w:u w:val="single"/>
        </w:rPr>
        <w:t xml:space="preserve"> части</w:t>
      </w:r>
      <w:proofErr w:type="gramStart"/>
      <w:r w:rsidR="009B2CED" w:rsidRPr="00F52803">
        <w:rPr>
          <w:b/>
          <w:u w:val="single"/>
        </w:rPr>
        <w:t xml:space="preserve"> ,</w:t>
      </w:r>
      <w:proofErr w:type="gramEnd"/>
      <w:r w:rsidR="009B2CED" w:rsidRPr="00F52803">
        <w:rPr>
          <w:b/>
          <w:u w:val="single"/>
        </w:rPr>
        <w:t xml:space="preserve"> формируемой участниками образовательных отношений</w:t>
      </w:r>
    </w:p>
    <w:p w:rsidR="00E3133A" w:rsidRDefault="00E3133A" w:rsidP="009B2CED">
      <w:pPr>
        <w:rPr>
          <w:b/>
        </w:rPr>
      </w:pPr>
    </w:p>
    <w:p w:rsidR="009B2CED" w:rsidRPr="000A3AF1" w:rsidRDefault="009B2CED" w:rsidP="009B2CED">
      <w:pPr>
        <w:rPr>
          <w:b/>
        </w:rPr>
      </w:pPr>
      <w:r w:rsidRPr="000A3AF1">
        <w:rPr>
          <w:b/>
        </w:rPr>
        <w:t>Региональный компонент</w:t>
      </w:r>
    </w:p>
    <w:p w:rsidR="009B2CED" w:rsidRPr="000A3AF1" w:rsidRDefault="009B2CED" w:rsidP="009B2CED">
      <w:pPr>
        <w:ind w:left="540"/>
        <w:jc w:val="both"/>
        <w:rPr>
          <w:b/>
        </w:rPr>
      </w:pPr>
    </w:p>
    <w:p w:rsidR="00703CF4" w:rsidRDefault="009B2CED" w:rsidP="009B2CED">
      <w:pPr>
        <w:pStyle w:val="a7"/>
        <w:shd w:val="clear" w:color="auto" w:fill="FFFFFF"/>
        <w:ind w:right="768"/>
        <w:jc w:val="both"/>
        <w:rPr>
          <w:b/>
          <w:color w:val="000000"/>
          <w:spacing w:val="-2"/>
        </w:rPr>
      </w:pPr>
      <w:r>
        <w:tab/>
      </w:r>
      <w:r w:rsidRPr="009B2CED">
        <w:rPr>
          <w:sz w:val="22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9B2CED" w:rsidRDefault="009B2CED" w:rsidP="00551153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B2CED" w:rsidTr="00521F61">
        <w:tc>
          <w:tcPr>
            <w:tcW w:w="2802" w:type="dxa"/>
          </w:tcPr>
          <w:p w:rsidR="009B2CED" w:rsidRPr="009B2CED" w:rsidRDefault="009B2CED" w:rsidP="00521F61">
            <w:pPr>
              <w:ind w:right="-52"/>
              <w:jc w:val="center"/>
              <w:rPr>
                <w:b/>
              </w:rPr>
            </w:pPr>
            <w:r w:rsidRPr="009B2CED">
              <w:rPr>
                <w:b/>
              </w:rPr>
              <w:t>Образовательная область</w:t>
            </w:r>
          </w:p>
        </w:tc>
        <w:tc>
          <w:tcPr>
            <w:tcW w:w="6769" w:type="dxa"/>
          </w:tcPr>
          <w:p w:rsidR="009B2CED" w:rsidRPr="009B2CED" w:rsidRDefault="009B2CED" w:rsidP="00521F61">
            <w:pPr>
              <w:jc w:val="center"/>
              <w:rPr>
                <w:b/>
              </w:rPr>
            </w:pPr>
            <w:r w:rsidRPr="009B2CED">
              <w:rPr>
                <w:b/>
              </w:rPr>
              <w:t>задачи</w:t>
            </w:r>
          </w:p>
        </w:tc>
      </w:tr>
      <w:tr w:rsidR="009B2CED" w:rsidTr="00521F61">
        <w:tc>
          <w:tcPr>
            <w:tcW w:w="2802" w:type="dxa"/>
          </w:tcPr>
          <w:p w:rsidR="009B2CED" w:rsidRPr="009B2CED" w:rsidRDefault="009B2CED" w:rsidP="00521F61">
            <w:pPr>
              <w:rPr>
                <w:b/>
              </w:rPr>
            </w:pPr>
            <w:r>
              <w:rPr>
                <w:b/>
              </w:rPr>
              <w:t>С</w:t>
            </w:r>
            <w:r w:rsidRPr="009B2CED">
              <w:rPr>
                <w:b/>
              </w:rPr>
              <w:t>оциально-коммуникативное развитие</w:t>
            </w:r>
          </w:p>
        </w:tc>
        <w:tc>
          <w:tcPr>
            <w:tcW w:w="6769" w:type="dxa"/>
          </w:tcPr>
          <w:p w:rsidR="009B2CED" w:rsidRPr="009B2CED" w:rsidRDefault="009B2CED" w:rsidP="00521F61">
            <w:pPr>
              <w:jc w:val="both"/>
            </w:pPr>
            <w:r w:rsidRPr="009B2CED"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9B2CED" w:rsidRPr="009B2CED" w:rsidRDefault="009B2CED" w:rsidP="00521F61">
            <w:pPr>
              <w:jc w:val="both"/>
            </w:pPr>
            <w:r w:rsidRPr="009B2CED">
              <w:t>Использовать  знания о родном крае в игровой  деятельности. Вызывать интерес и уважительное отношение к культуре и традициям  Пермского края,  стремление сохранять национальные ценности.</w:t>
            </w:r>
          </w:p>
        </w:tc>
      </w:tr>
      <w:tr w:rsidR="009B2CED" w:rsidTr="00521F61">
        <w:tc>
          <w:tcPr>
            <w:tcW w:w="2802" w:type="dxa"/>
          </w:tcPr>
          <w:p w:rsidR="009B2CED" w:rsidRPr="009B2CED" w:rsidRDefault="009B2CED" w:rsidP="00521F61">
            <w:pPr>
              <w:rPr>
                <w:b/>
              </w:rPr>
            </w:pPr>
            <w:r w:rsidRPr="009B2CED">
              <w:rPr>
                <w:b/>
              </w:rPr>
              <w:lastRenderedPageBreak/>
              <w:t>Познавательное развитие</w:t>
            </w:r>
          </w:p>
        </w:tc>
        <w:tc>
          <w:tcPr>
            <w:tcW w:w="6769" w:type="dxa"/>
          </w:tcPr>
          <w:p w:rsidR="009B2CED" w:rsidRPr="009B2CED" w:rsidRDefault="009B2CED" w:rsidP="00521F61">
            <w:pPr>
              <w:jc w:val="both"/>
            </w:pPr>
            <w:r w:rsidRPr="009B2CED">
              <w:t>Приобщать  детей к истории  Пермского края. Формировать представления о традиционной культуре родного края через ознакомление с природой</w:t>
            </w:r>
          </w:p>
        </w:tc>
      </w:tr>
      <w:tr w:rsidR="009B2CED" w:rsidTr="00521F61">
        <w:tc>
          <w:tcPr>
            <w:tcW w:w="2802" w:type="dxa"/>
          </w:tcPr>
          <w:p w:rsidR="009B2CED" w:rsidRPr="009B2CED" w:rsidRDefault="009B2CED" w:rsidP="00521F61">
            <w:pPr>
              <w:rPr>
                <w:b/>
              </w:rPr>
            </w:pPr>
            <w:r w:rsidRPr="009B2CED">
              <w:rPr>
                <w:b/>
              </w:rPr>
              <w:t>Речевое развитие</w:t>
            </w:r>
          </w:p>
        </w:tc>
        <w:tc>
          <w:tcPr>
            <w:tcW w:w="6769" w:type="dxa"/>
          </w:tcPr>
          <w:p w:rsidR="009B2CED" w:rsidRPr="009B2CED" w:rsidRDefault="009B2CED" w:rsidP="00521F61">
            <w:pPr>
              <w:jc w:val="both"/>
            </w:pPr>
            <w:r w:rsidRPr="009B2CED">
              <w:t>Развивать  речь, мышление, первичное восприятие диалектной речи через знакомство с культурой  Пермского края</w:t>
            </w:r>
          </w:p>
        </w:tc>
      </w:tr>
      <w:tr w:rsidR="009B2CED" w:rsidTr="00521F61">
        <w:tc>
          <w:tcPr>
            <w:tcW w:w="2802" w:type="dxa"/>
          </w:tcPr>
          <w:p w:rsidR="009B2CED" w:rsidRPr="009B2CED" w:rsidRDefault="009B2CED" w:rsidP="00521F61">
            <w:pPr>
              <w:rPr>
                <w:b/>
              </w:rPr>
            </w:pPr>
            <w:r w:rsidRPr="009B2CED">
              <w:rPr>
                <w:b/>
              </w:rPr>
              <w:t>художественно-эстетическое</w:t>
            </w:r>
          </w:p>
          <w:p w:rsidR="009B2CED" w:rsidRPr="009B2CED" w:rsidRDefault="009B2CED" w:rsidP="00521F61">
            <w:pPr>
              <w:rPr>
                <w:b/>
              </w:rPr>
            </w:pPr>
            <w:r w:rsidRPr="009B2CED">
              <w:rPr>
                <w:b/>
              </w:rPr>
              <w:t>развитие</w:t>
            </w:r>
          </w:p>
        </w:tc>
        <w:tc>
          <w:tcPr>
            <w:tcW w:w="6769" w:type="dxa"/>
          </w:tcPr>
          <w:p w:rsidR="009B2CED" w:rsidRPr="009B2CED" w:rsidRDefault="009B2CED" w:rsidP="00521F61">
            <w:pPr>
              <w:jc w:val="both"/>
            </w:pPr>
            <w:r w:rsidRPr="009B2CED"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 Пермского края</w:t>
            </w:r>
          </w:p>
          <w:p w:rsidR="009B2CED" w:rsidRPr="009B2CED" w:rsidRDefault="009B2CED" w:rsidP="00521F61">
            <w:pPr>
              <w:jc w:val="both"/>
            </w:pPr>
            <w:r w:rsidRPr="009B2CED"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9B2CED" w:rsidTr="00521F61">
        <w:tc>
          <w:tcPr>
            <w:tcW w:w="2802" w:type="dxa"/>
          </w:tcPr>
          <w:p w:rsidR="009B2CED" w:rsidRPr="009B2CED" w:rsidRDefault="009B2CED" w:rsidP="00521F61">
            <w:pPr>
              <w:rPr>
                <w:b/>
              </w:rPr>
            </w:pPr>
            <w:r w:rsidRPr="009B2CED">
              <w:rPr>
                <w:b/>
              </w:rPr>
              <w:t>физическое развитие</w:t>
            </w:r>
          </w:p>
        </w:tc>
        <w:tc>
          <w:tcPr>
            <w:tcW w:w="6769" w:type="dxa"/>
          </w:tcPr>
          <w:p w:rsidR="009B2CED" w:rsidRPr="009B2CED" w:rsidRDefault="009B2CED" w:rsidP="00521F61">
            <w:pPr>
              <w:jc w:val="both"/>
              <w:rPr>
                <w:b/>
              </w:rPr>
            </w:pPr>
            <w:r w:rsidRPr="009B2CED">
              <w:t>Развивать эмоциональную свободу, физическую  выносливость, смекалку, ловкость через традиционные игры и забавы  Пермского края.</w:t>
            </w:r>
          </w:p>
        </w:tc>
      </w:tr>
    </w:tbl>
    <w:p w:rsidR="009B2CED" w:rsidRPr="000A3AF1" w:rsidRDefault="009B2CED" w:rsidP="009B2CED">
      <w:pPr>
        <w:ind w:left="360"/>
        <w:jc w:val="both"/>
      </w:pPr>
    </w:p>
    <w:p w:rsidR="009B2CED" w:rsidRDefault="009B2CED" w:rsidP="009B2CED">
      <w:pPr>
        <w:rPr>
          <w:b/>
        </w:rPr>
      </w:pPr>
    </w:p>
    <w:p w:rsidR="009B2CED" w:rsidRPr="00863E8E" w:rsidRDefault="009B2CED" w:rsidP="009B2CED">
      <w:pPr>
        <w:pStyle w:val="a6"/>
        <w:rPr>
          <w:rFonts w:ascii="Times New Roman" w:hAnsi="Times New Roman"/>
          <w:b/>
        </w:rPr>
      </w:pPr>
      <w:r w:rsidRPr="00863E8E">
        <w:rPr>
          <w:rFonts w:ascii="Times New Roman" w:hAnsi="Times New Roman"/>
          <w:b/>
        </w:rPr>
        <w:t>Методическое обеспечение</w:t>
      </w:r>
    </w:p>
    <w:p w:rsidR="009B2CED" w:rsidRPr="00333F90" w:rsidRDefault="009B2CED" w:rsidP="006659CB">
      <w:pPr>
        <w:pStyle w:val="a6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333F90">
        <w:rPr>
          <w:rFonts w:ascii="Times New Roman" w:hAnsi="Times New Roman"/>
          <w:sz w:val="24"/>
          <w:szCs w:val="24"/>
        </w:rPr>
        <w:t xml:space="preserve">Федотова А.М.  «Пермский </w:t>
      </w:r>
      <w:proofErr w:type="gramStart"/>
      <w:r w:rsidRPr="00333F90">
        <w:rPr>
          <w:rFonts w:ascii="Times New Roman" w:hAnsi="Times New Roman"/>
          <w:sz w:val="24"/>
          <w:szCs w:val="24"/>
        </w:rPr>
        <w:t>край-мой</w:t>
      </w:r>
      <w:proofErr w:type="gramEnd"/>
      <w:r w:rsidRPr="00333F90">
        <w:rPr>
          <w:rFonts w:ascii="Times New Roman" w:hAnsi="Times New Roman"/>
          <w:sz w:val="24"/>
          <w:szCs w:val="24"/>
        </w:rPr>
        <w:t xml:space="preserve"> родной край»</w:t>
      </w:r>
      <w:r>
        <w:rPr>
          <w:rFonts w:ascii="Times New Roman" w:hAnsi="Times New Roman"/>
          <w:sz w:val="24"/>
          <w:szCs w:val="24"/>
        </w:rPr>
        <w:t>, Пермь, Книжный мир, 2001г.</w:t>
      </w:r>
    </w:p>
    <w:p w:rsidR="009B2CED" w:rsidRPr="00333F90" w:rsidRDefault="009B2CED" w:rsidP="006659CB">
      <w:pPr>
        <w:pStyle w:val="a6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333F90">
        <w:rPr>
          <w:rFonts w:ascii="Times New Roman" w:hAnsi="Times New Roman"/>
          <w:sz w:val="24"/>
          <w:szCs w:val="24"/>
        </w:rPr>
        <w:t>Коломийченко Л.</w:t>
      </w:r>
      <w:proofErr w:type="gramStart"/>
      <w:r w:rsidRPr="00333F90">
        <w:rPr>
          <w:rFonts w:ascii="Times New Roman" w:hAnsi="Times New Roman"/>
          <w:sz w:val="24"/>
          <w:szCs w:val="24"/>
        </w:rPr>
        <w:t>В</w:t>
      </w:r>
      <w:proofErr w:type="gramEnd"/>
      <w:r w:rsidRPr="00333F90">
        <w:rPr>
          <w:rFonts w:ascii="Times New Roman" w:hAnsi="Times New Roman"/>
          <w:sz w:val="24"/>
          <w:szCs w:val="24"/>
        </w:rPr>
        <w:t xml:space="preserve"> «Дорогою добра»</w:t>
      </w:r>
      <w:r w:rsidR="00CC5666">
        <w:rPr>
          <w:rFonts w:ascii="Times New Roman" w:hAnsi="Times New Roman"/>
          <w:sz w:val="24"/>
          <w:szCs w:val="24"/>
        </w:rPr>
        <w:t xml:space="preserve"> М: </w:t>
      </w:r>
      <w:proofErr w:type="spellStart"/>
      <w:r w:rsidR="00CC5666">
        <w:rPr>
          <w:rFonts w:ascii="Times New Roman" w:hAnsi="Times New Roman"/>
          <w:sz w:val="24"/>
          <w:szCs w:val="24"/>
        </w:rPr>
        <w:t>ТЦ</w:t>
      </w:r>
      <w:r>
        <w:rPr>
          <w:rFonts w:ascii="Times New Roman" w:hAnsi="Times New Roman"/>
          <w:sz w:val="24"/>
          <w:szCs w:val="24"/>
        </w:rPr>
        <w:t>Сфера</w:t>
      </w:r>
      <w:proofErr w:type="spellEnd"/>
      <w:r>
        <w:rPr>
          <w:rFonts w:ascii="Times New Roman" w:hAnsi="Times New Roman"/>
          <w:sz w:val="24"/>
          <w:szCs w:val="24"/>
        </w:rPr>
        <w:t>, 2015г.</w:t>
      </w:r>
    </w:p>
    <w:p w:rsidR="009B2CED" w:rsidRPr="00333F90" w:rsidRDefault="009B2CED" w:rsidP="006659CB">
      <w:pPr>
        <w:pStyle w:val="a6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333F90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333F90">
        <w:rPr>
          <w:rFonts w:ascii="Times New Roman" w:hAnsi="Times New Roman"/>
          <w:sz w:val="24"/>
          <w:szCs w:val="24"/>
        </w:rPr>
        <w:t>Пермячокю</w:t>
      </w:r>
      <w:proofErr w:type="spellEnd"/>
      <w:r w:rsidRPr="00333F90">
        <w:rPr>
          <w:rFonts w:ascii="Times New Roman" w:hAnsi="Times New Roman"/>
          <w:sz w:val="24"/>
          <w:szCs w:val="24"/>
        </w:rPr>
        <w:t>.</w:t>
      </w:r>
      <w:proofErr w:type="spellStart"/>
      <w:r w:rsidRPr="00333F9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33F90">
        <w:rPr>
          <w:rFonts w:ascii="Times New Roman" w:hAnsi="Times New Roman"/>
          <w:sz w:val="24"/>
          <w:szCs w:val="24"/>
        </w:rPr>
        <w:t xml:space="preserve"> – Обучение с увлечением</w:t>
      </w:r>
      <w:r>
        <w:rPr>
          <w:rFonts w:ascii="Times New Roman" w:hAnsi="Times New Roman"/>
          <w:sz w:val="24"/>
          <w:szCs w:val="24"/>
        </w:rPr>
        <w:t>»</w:t>
      </w:r>
    </w:p>
    <w:p w:rsidR="009B2CED" w:rsidRPr="00863E8E" w:rsidRDefault="009B2CED" w:rsidP="009B2CED">
      <w:pPr>
        <w:ind w:firstLine="708"/>
        <w:jc w:val="both"/>
        <w:rPr>
          <w:b/>
        </w:rPr>
      </w:pPr>
      <w:r w:rsidRPr="00863E8E">
        <w:rPr>
          <w:b/>
        </w:rPr>
        <w:t xml:space="preserve">Реализация краткосрочных образовательных практик (КОП) по различным направлениям образовательной деятельности </w:t>
      </w:r>
    </w:p>
    <w:p w:rsidR="009B2CED" w:rsidRDefault="009B2CED" w:rsidP="009B2CED">
      <w:pPr>
        <w:ind w:firstLine="708"/>
        <w:jc w:val="both"/>
      </w:pPr>
      <w:r>
        <w:t xml:space="preserve">Реализация краткосрочных образовательных </w:t>
      </w:r>
      <w:proofErr w:type="gramStart"/>
      <w:r>
        <w:t>практик является одним из приоритетных направлений развития системы образования города</w:t>
      </w:r>
      <w:proofErr w:type="gramEnd"/>
      <w:r>
        <w:t xml:space="preserve"> Перми, закрепленное в Стратегии развития системы образования города Перми до 2030 года. Краткосрочные образовательные практики являются образовательным средством, которое помогает обеспечить вариативность и разнообразие содержания и форм образовательной процесса в дошкольных образовательных учреждениях, индивидуализацию обучения, способствует развитию творчества, самостоятельности и реализации свободы выбора детьми направлений собственной деятельности. КОП организуется в каждой старшей и подготовительной дошкольной группе, в соответствии с реализуемым «Кейсом КОП» </w:t>
      </w:r>
      <w:proofErr w:type="gramStart"/>
      <w:r w:rsidR="00812FB5">
        <w:t xml:space="preserve">( </w:t>
      </w:r>
      <w:proofErr w:type="gramEnd"/>
      <w:r w:rsidR="00812FB5">
        <w:t xml:space="preserve">№2) </w:t>
      </w:r>
      <w:r>
        <w:t>и утвержденным Положением о реализации краткосрочных образовательных практик в дошкольном образовательном учреждении. КОП проводит педагог группы, предварительно организовав выбор детьми. Старший дошкольник выбор осуществляет самостоятельно. Реестр КОП утверждается 1 раз в квартал приказом руководителя.</w:t>
      </w:r>
    </w:p>
    <w:p w:rsidR="009B2CED" w:rsidRPr="004C4D6C" w:rsidRDefault="009B2CED" w:rsidP="009B2CED">
      <w:pPr>
        <w:ind w:firstLine="708"/>
        <w:jc w:val="both"/>
        <w:rPr>
          <w:b/>
        </w:rPr>
      </w:pPr>
      <w:r w:rsidRPr="004C4D6C">
        <w:rPr>
          <w:b/>
        </w:rPr>
        <w:t xml:space="preserve">Реализация </w:t>
      </w:r>
      <w:r>
        <w:rPr>
          <w:b/>
        </w:rPr>
        <w:t xml:space="preserve">программы </w:t>
      </w:r>
      <w:r w:rsidRPr="004C4D6C">
        <w:rPr>
          <w:b/>
        </w:rPr>
        <w:t>«</w:t>
      </w:r>
      <w:proofErr w:type="spellStart"/>
      <w:r w:rsidRPr="004C4D6C">
        <w:rPr>
          <w:b/>
        </w:rPr>
        <w:t>Пермячок</w:t>
      </w:r>
      <w:proofErr w:type="spellEnd"/>
      <w:r w:rsidRPr="004C4D6C">
        <w:rPr>
          <w:b/>
        </w:rPr>
        <w:t xml:space="preserve">. </w:t>
      </w:r>
      <w:proofErr w:type="spellStart"/>
      <w:r w:rsidRPr="004C4D6C">
        <w:rPr>
          <w:b/>
        </w:rPr>
        <w:t>Ru</w:t>
      </w:r>
      <w:proofErr w:type="spellEnd"/>
      <w:r w:rsidRPr="004C4D6C">
        <w:rPr>
          <w:b/>
        </w:rPr>
        <w:t>. Обучение с увлечением»</w:t>
      </w:r>
    </w:p>
    <w:p w:rsidR="009B2CED" w:rsidRDefault="009B2CED" w:rsidP="009B2CED">
      <w:pPr>
        <w:ind w:firstLine="708"/>
        <w:jc w:val="both"/>
      </w:pPr>
      <w:r>
        <w:t xml:space="preserve">Реализация муниципальной программы введения ребенка в мир компьютера, практического применения компьютерных игр как системы дидактических средств, способствующих формированию интеллектуальной, эмоциональной и операционной готовности ребенка, обеспечивающих социальную успешность дошкольников на региональном материале истории и культуры г. Перми. </w:t>
      </w:r>
    </w:p>
    <w:p w:rsidR="00C23AB6" w:rsidRDefault="009B2CED" w:rsidP="00C23AB6">
      <w:pPr>
        <w:ind w:firstLine="567"/>
        <w:jc w:val="both"/>
      </w:pPr>
      <w:r>
        <w:t xml:space="preserve">Программа состоит из трех модулей: Модуль «Веселый </w:t>
      </w:r>
      <w:proofErr w:type="spellStart"/>
      <w:r>
        <w:t>светофорик</w:t>
      </w:r>
      <w:proofErr w:type="spellEnd"/>
      <w:r>
        <w:t>» направлен на создание условий для формирования у детей дошкольного возраста навыков осознанного и безопасного поведения на улицах города Перми средствами информационных технологий. Модуль «Азбука этикета» решает задачи по дальнейшему формированию у детей старшего дошкольного возраста общей культуры поведения с активным использованием информационных технологий. Модуль «</w:t>
      </w:r>
      <w:proofErr w:type="spellStart"/>
      <w:r>
        <w:t>Pro</w:t>
      </w:r>
      <w:proofErr w:type="gramStart"/>
      <w:r>
        <w:t>Р</w:t>
      </w:r>
      <w:proofErr w:type="gramEnd"/>
      <w:r>
        <w:t>erm</w:t>
      </w:r>
      <w:proofErr w:type="spellEnd"/>
      <w:r>
        <w:t xml:space="preserve">: Прогулки по городу» </w:t>
      </w:r>
      <w:proofErr w:type="gramStart"/>
      <w:r>
        <w:t>направлен</w:t>
      </w:r>
      <w:proofErr w:type="gramEnd"/>
      <w:r>
        <w:t xml:space="preserve"> на социализацию ребенка старшего дошкольного возраста, формировании интереса, любознательности к родному городу на основе ознакомления с историей и культурой Перми. </w:t>
      </w:r>
      <w:r>
        <w:lastRenderedPageBreak/>
        <w:t xml:space="preserve">Образование по программе обеспечивает развитие ребенка в разных видах детской деятельности и включено в общий образовательный процесс, обещающие занятия по каждой теме поводятся 1 раз в неделю в компьютерной </w:t>
      </w:r>
      <w:proofErr w:type="spellStart"/>
      <w:r>
        <w:t>комнате</w:t>
      </w:r>
      <w:proofErr w:type="gramStart"/>
      <w:r>
        <w:t>.</w:t>
      </w:r>
      <w:r w:rsidR="00C23AB6">
        <w:t>В</w:t>
      </w:r>
      <w:proofErr w:type="gramEnd"/>
      <w:r w:rsidR="00C23AB6">
        <w:t>ремя</w:t>
      </w:r>
      <w:proofErr w:type="spellEnd"/>
      <w:r w:rsidR="00C23AB6">
        <w:t xml:space="preserve"> всего занятия до 30 минут.</w:t>
      </w:r>
    </w:p>
    <w:p w:rsidR="00C23AB6" w:rsidRDefault="00C23AB6" w:rsidP="00C23AB6">
      <w:pPr>
        <w:ind w:firstLine="567"/>
        <w:jc w:val="both"/>
      </w:pPr>
      <w:r>
        <w:t>Непосредственная работа с компьютером до10 минут.</w:t>
      </w:r>
    </w:p>
    <w:p w:rsidR="00C23AB6" w:rsidRDefault="00C23AB6" w:rsidP="00C23AB6">
      <w:pPr>
        <w:ind w:firstLine="567"/>
        <w:jc w:val="both"/>
      </w:pPr>
      <w:r>
        <w:t>Количество детей 6-8 человек.</w:t>
      </w:r>
    </w:p>
    <w:p w:rsidR="00C23AB6" w:rsidRDefault="00C23AB6" w:rsidP="00C23AB6">
      <w:pPr>
        <w:ind w:firstLine="567"/>
        <w:jc w:val="both"/>
      </w:pPr>
      <w:r>
        <w:t>Видео (фото) экскурсии по основным местам микрорайона.</w:t>
      </w:r>
    </w:p>
    <w:p w:rsidR="003172DA" w:rsidRDefault="009B2CED" w:rsidP="00C23AB6">
      <w:pPr>
        <w:ind w:firstLine="567"/>
        <w:jc w:val="both"/>
        <w:rPr>
          <w:b/>
        </w:rPr>
      </w:pPr>
      <w:r>
        <w:t xml:space="preserve">В качестве учебно-методического пособия используются компьютерные игровые программы: «ПДД для малышей. Маленький автомобильчик ищет друзей», «Весёлые уроки детского этикета» «Игры с </w:t>
      </w:r>
      <w:proofErr w:type="spellStart"/>
      <w:r>
        <w:t>Лунтиком</w:t>
      </w:r>
      <w:proofErr w:type="spellEnd"/>
      <w:r>
        <w:t xml:space="preserve">» и игры компании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- «</w:t>
      </w:r>
      <w:proofErr w:type="spellStart"/>
      <w:r>
        <w:t>Kidsmart</w:t>
      </w:r>
      <w:proofErr w:type="spellEnd"/>
      <w:r>
        <w:t>» и т.д. Содержание Программы рассчитано на два года обучения с детей старшего дошкольного возраста: первый год обучения для детей 5-6 лет, второй год обучения для детей 6-7 лет</w:t>
      </w:r>
    </w:p>
    <w:p w:rsidR="00C23AB6" w:rsidRDefault="00C23AB6" w:rsidP="00C23AB6">
      <w:pPr>
        <w:ind w:firstLine="567"/>
        <w:jc w:val="both"/>
        <w:rPr>
          <w:b/>
        </w:rPr>
      </w:pPr>
      <w:r w:rsidRPr="00C23AB6">
        <w:rPr>
          <w:b/>
        </w:rPr>
        <w:t>Технический блок:</w:t>
      </w:r>
    </w:p>
    <w:p w:rsidR="00C23AB6" w:rsidRPr="00C23AB6" w:rsidRDefault="00C23AB6" w:rsidP="00C23AB6">
      <w:pPr>
        <w:ind w:firstLine="567"/>
        <w:jc w:val="both"/>
      </w:pPr>
      <w:r w:rsidRPr="00C23AB6">
        <w:t>1.</w:t>
      </w:r>
      <w:r w:rsidRPr="00C23AB6">
        <w:tab/>
        <w:t>Вводная часть (рассказать детям о роли компьютера в нашей жизни).</w:t>
      </w:r>
    </w:p>
    <w:p w:rsidR="00C23AB6" w:rsidRPr="00C23AB6" w:rsidRDefault="00C23AB6" w:rsidP="00C23AB6">
      <w:pPr>
        <w:ind w:firstLine="567"/>
        <w:jc w:val="both"/>
      </w:pPr>
      <w:r w:rsidRPr="00C23AB6">
        <w:t>2.</w:t>
      </w:r>
      <w:r w:rsidRPr="00C23AB6">
        <w:tab/>
        <w:t>Познакомить с компьютером (показать, как он выглядит, из чего состоит).</w:t>
      </w:r>
    </w:p>
    <w:p w:rsidR="003172DA" w:rsidRPr="00C23AB6" w:rsidRDefault="00C23AB6" w:rsidP="00C23AB6">
      <w:pPr>
        <w:ind w:firstLine="567"/>
        <w:jc w:val="both"/>
      </w:pPr>
      <w:r w:rsidRPr="00C23AB6">
        <w:t>3.</w:t>
      </w:r>
      <w:r w:rsidRPr="00C23AB6">
        <w:tab/>
        <w:t>Научить включать компьютер, работать мышкой и клавиатурой, заходить в нужные программы.</w:t>
      </w:r>
    </w:p>
    <w:p w:rsidR="009B2CED" w:rsidRDefault="009B2CED" w:rsidP="009B2CED">
      <w:pPr>
        <w:ind w:firstLine="708"/>
        <w:jc w:val="both"/>
        <w:rPr>
          <w:b/>
        </w:rPr>
      </w:pPr>
      <w:r w:rsidRPr="004C4D6C">
        <w:rPr>
          <w:b/>
        </w:rPr>
        <w:t>Реализация</w:t>
      </w:r>
      <w:r w:rsidRPr="00863E8E">
        <w:rPr>
          <w:b/>
        </w:rPr>
        <w:t xml:space="preserve">  </w:t>
      </w:r>
      <w:proofErr w:type="gramStart"/>
      <w:r w:rsidRPr="00863E8E">
        <w:rPr>
          <w:b/>
        </w:rPr>
        <w:t>Программы развития системы дошкольного образования города Перми</w:t>
      </w:r>
      <w:proofErr w:type="gramEnd"/>
      <w:r w:rsidRPr="00863E8E">
        <w:rPr>
          <w:b/>
        </w:rPr>
        <w:t xml:space="preserve"> на 2019-2021 годы</w:t>
      </w:r>
    </w:p>
    <w:p w:rsidR="009B2CED" w:rsidRPr="008B2046" w:rsidRDefault="009B2CED" w:rsidP="009B2CED">
      <w:pPr>
        <w:pStyle w:val="a7"/>
        <w:ind w:firstLine="360"/>
        <w:jc w:val="both"/>
        <w:rPr>
          <w:sz w:val="24"/>
          <w:szCs w:val="24"/>
        </w:rPr>
      </w:pPr>
      <w:r w:rsidRPr="008B2046">
        <w:rPr>
          <w:sz w:val="24"/>
          <w:szCs w:val="24"/>
        </w:rPr>
        <w:t xml:space="preserve">Основными механизмами являются подпрограммы по трем содержательным направлениям: </w:t>
      </w:r>
    </w:p>
    <w:p w:rsidR="009B2CED" w:rsidRPr="008B2046" w:rsidRDefault="009B2CED" w:rsidP="006659CB">
      <w:pPr>
        <w:pStyle w:val="a7"/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B2046">
        <w:rPr>
          <w:sz w:val="24"/>
          <w:szCs w:val="24"/>
        </w:rPr>
        <w:t>новые подходы к работе по ранней профориентации детей (подпрограмма «</w:t>
      </w:r>
      <w:proofErr w:type="spellStart"/>
      <w:r w:rsidRPr="008B2046">
        <w:rPr>
          <w:sz w:val="24"/>
          <w:szCs w:val="24"/>
        </w:rPr>
        <w:t>ПрофиКОП</w:t>
      </w:r>
      <w:proofErr w:type="spellEnd"/>
      <w:r w:rsidRPr="008B2046">
        <w:rPr>
          <w:sz w:val="24"/>
          <w:szCs w:val="24"/>
        </w:rPr>
        <w:t>»);</w:t>
      </w:r>
    </w:p>
    <w:p w:rsidR="009B2CED" w:rsidRPr="008B2046" w:rsidRDefault="009B2CED" w:rsidP="006659CB">
      <w:pPr>
        <w:pStyle w:val="a7"/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B2046">
        <w:rPr>
          <w:sz w:val="24"/>
          <w:szCs w:val="24"/>
        </w:rPr>
        <w:t>использование современных цифровых и интерактивных технологий для развития алгоритмических навыков и творческого мышления дошкольников (подпрограмма «</w:t>
      </w:r>
      <w:proofErr w:type="spellStart"/>
      <w:r w:rsidRPr="008B2046">
        <w:rPr>
          <w:sz w:val="24"/>
          <w:szCs w:val="24"/>
        </w:rPr>
        <w:t>Роботроник</w:t>
      </w:r>
      <w:proofErr w:type="spellEnd"/>
      <w:r w:rsidRPr="008B2046">
        <w:rPr>
          <w:sz w:val="24"/>
          <w:szCs w:val="24"/>
        </w:rPr>
        <w:t>»);</w:t>
      </w:r>
    </w:p>
    <w:p w:rsidR="009B2CED" w:rsidRDefault="009B2CED" w:rsidP="009B2CED">
      <w:pPr>
        <w:jc w:val="both"/>
      </w:pPr>
      <w:r w:rsidRPr="008B2046">
        <w:t>система работы по речевому развитию детей на основе игровых и практико-ориентированных технологий (подпрограмма «</w:t>
      </w:r>
      <w:proofErr w:type="spellStart"/>
      <w:r w:rsidRPr="008B2046">
        <w:t>Речевик</w:t>
      </w:r>
      <w:proofErr w:type="spellEnd"/>
      <w:r w:rsidRPr="008B2046">
        <w:t>»).</w:t>
      </w:r>
    </w:p>
    <w:p w:rsidR="00812FB5" w:rsidRPr="006B591F" w:rsidRDefault="00812FB5" w:rsidP="00812FB5">
      <w:pPr>
        <w:spacing w:line="276" w:lineRule="auto"/>
        <w:ind w:firstLine="708"/>
        <w:jc w:val="both"/>
      </w:pPr>
      <w:r>
        <w:t>Подпрограмма</w:t>
      </w:r>
      <w:r w:rsidRPr="00332D91">
        <w:t xml:space="preserve"> «</w:t>
      </w:r>
      <w:proofErr w:type="spellStart"/>
      <w:r w:rsidRPr="00332D91">
        <w:t>Речевик</w:t>
      </w:r>
      <w:proofErr w:type="spellEnd"/>
      <w:r w:rsidRPr="006B591F">
        <w:rPr>
          <w:b/>
        </w:rPr>
        <w:t>»</w:t>
      </w:r>
      <w:r w:rsidRPr="006B591F">
        <w:t xml:space="preserve"> включают  программы курсов «В споре рождается истина. </w:t>
      </w:r>
      <w:proofErr w:type="spellStart"/>
      <w:r w:rsidRPr="006B591F">
        <w:t>Баттлы</w:t>
      </w:r>
      <w:proofErr w:type="spellEnd"/>
      <w:r w:rsidRPr="006B591F">
        <w:t xml:space="preserve">», «Мы - </w:t>
      </w:r>
      <w:proofErr w:type="spellStart"/>
      <w:r w:rsidRPr="006B591F">
        <w:t>блогеры</w:t>
      </w:r>
      <w:proofErr w:type="spellEnd"/>
      <w:r w:rsidRPr="006B591F">
        <w:t xml:space="preserve">», </w:t>
      </w:r>
      <w:r w:rsidRPr="006B591F">
        <w:rPr>
          <w:rFonts w:eastAsia="Calibri"/>
          <w:lang w:eastAsia="en-US"/>
        </w:rPr>
        <w:t xml:space="preserve">Программа </w:t>
      </w:r>
      <w:proofErr w:type="spellStart"/>
      <w:r w:rsidRPr="006B591F">
        <w:rPr>
          <w:rFonts w:eastAsia="Calibri"/>
          <w:lang w:eastAsia="en-US"/>
        </w:rPr>
        <w:t>квест</w:t>
      </w:r>
      <w:proofErr w:type="spellEnd"/>
      <w:r w:rsidRPr="006B591F">
        <w:rPr>
          <w:rFonts w:eastAsia="Calibri"/>
          <w:lang w:eastAsia="en-US"/>
        </w:rPr>
        <w:t xml:space="preserve"> - игр «Речевой калейдоскоп».</w:t>
      </w:r>
    </w:p>
    <w:p w:rsidR="00812FB5" w:rsidRPr="006B591F" w:rsidRDefault="00812FB5" w:rsidP="00812FB5">
      <w:pPr>
        <w:pStyle w:val="a7"/>
        <w:spacing w:line="276" w:lineRule="auto"/>
        <w:ind w:firstLine="708"/>
        <w:jc w:val="both"/>
        <w:rPr>
          <w:sz w:val="24"/>
          <w:szCs w:val="24"/>
        </w:rPr>
      </w:pPr>
      <w:r w:rsidRPr="006B591F">
        <w:rPr>
          <w:sz w:val="24"/>
          <w:szCs w:val="24"/>
        </w:rPr>
        <w:t xml:space="preserve">Программы курсов «В споре рождается истина. </w:t>
      </w:r>
      <w:proofErr w:type="spellStart"/>
      <w:r w:rsidRPr="006B591F">
        <w:rPr>
          <w:sz w:val="24"/>
          <w:szCs w:val="24"/>
        </w:rPr>
        <w:t>Баттлы</w:t>
      </w:r>
      <w:proofErr w:type="spellEnd"/>
      <w:r w:rsidRPr="006B591F">
        <w:rPr>
          <w:sz w:val="24"/>
          <w:szCs w:val="24"/>
        </w:rPr>
        <w:t xml:space="preserve">», «Мы - </w:t>
      </w:r>
      <w:proofErr w:type="spellStart"/>
      <w:r w:rsidRPr="006B591F">
        <w:rPr>
          <w:sz w:val="24"/>
          <w:szCs w:val="24"/>
        </w:rPr>
        <w:t>блогеры</w:t>
      </w:r>
      <w:proofErr w:type="spellEnd"/>
      <w:r w:rsidRPr="006B591F">
        <w:rPr>
          <w:sz w:val="24"/>
          <w:szCs w:val="24"/>
        </w:rPr>
        <w:t xml:space="preserve">»  </w:t>
      </w:r>
      <w:proofErr w:type="gramStart"/>
      <w:r w:rsidRPr="006B591F">
        <w:rPr>
          <w:sz w:val="24"/>
          <w:szCs w:val="24"/>
        </w:rPr>
        <w:t>рассчитана</w:t>
      </w:r>
      <w:proofErr w:type="gramEnd"/>
      <w:r w:rsidRPr="006B591F">
        <w:rPr>
          <w:sz w:val="24"/>
          <w:szCs w:val="24"/>
        </w:rPr>
        <w:t xml:space="preserve"> на дошкольников 6-7 лет и предполагает приобщение детей к миру речи, в том числе в процессе составления тематических блогов.</w:t>
      </w:r>
    </w:p>
    <w:p w:rsidR="00812FB5" w:rsidRPr="000F6D3A" w:rsidRDefault="00812FB5" w:rsidP="00812FB5">
      <w:pPr>
        <w:pStyle w:val="a7"/>
        <w:spacing w:line="276" w:lineRule="auto"/>
        <w:ind w:firstLine="708"/>
        <w:jc w:val="both"/>
        <w:rPr>
          <w:sz w:val="24"/>
          <w:szCs w:val="24"/>
        </w:rPr>
      </w:pPr>
      <w:r w:rsidRPr="006B591F">
        <w:rPr>
          <w:sz w:val="24"/>
          <w:szCs w:val="24"/>
        </w:rPr>
        <w:t>Данные программы имеют четкую структуру: пояснительную  записку (цель, задачи, результаты освоения  программы);  паспорт программы; условия реализации программы; содержание прог</w:t>
      </w:r>
      <w:r>
        <w:rPr>
          <w:sz w:val="24"/>
          <w:szCs w:val="24"/>
        </w:rPr>
        <w:t>раммы; учебно-тематический план. Д</w:t>
      </w:r>
      <w:r w:rsidRPr="006B591F">
        <w:rPr>
          <w:sz w:val="24"/>
          <w:szCs w:val="24"/>
        </w:rPr>
        <w:t>остоинством этих программ является их методическая проработанность. В программах в соответствии названием</w:t>
      </w:r>
      <w:r w:rsidRPr="006B591F">
        <w:rPr>
          <w:color w:val="000000"/>
          <w:sz w:val="24"/>
          <w:szCs w:val="24"/>
        </w:rPr>
        <w:t xml:space="preserve"> темы сформулированы цель и задачи. Цель отражает предполагаемый конечный результат, четко сформулирована, реальна, достижима. Задачи являются конкретными шагами по достижению цели, соответствуют содержанию и методам предлагаемой деятельности. Каждая встреча с детьми выстроена поэтапно, содержание каждого этапа адекватно его назначению (вводный, основной, заключительный), отражает конкретные действия педагога и детей, прогнозирует результат деятельности. Авторы программ раскрыли сущность сложных для детей понятий в конкретной, доступной, интересной форме. Завершается каждый курс состязательной активной формой (турнир </w:t>
      </w:r>
      <w:proofErr w:type="spellStart"/>
      <w:r w:rsidRPr="006B591F">
        <w:rPr>
          <w:color w:val="000000"/>
          <w:sz w:val="24"/>
          <w:szCs w:val="24"/>
        </w:rPr>
        <w:t>баттлов</w:t>
      </w:r>
      <w:proofErr w:type="spellEnd"/>
      <w:r w:rsidRPr="006B591F">
        <w:rPr>
          <w:color w:val="000000"/>
          <w:sz w:val="24"/>
          <w:szCs w:val="24"/>
        </w:rPr>
        <w:t>, фестиваль</w:t>
      </w:r>
      <w:r w:rsidRPr="006B591F">
        <w:rPr>
          <w:sz w:val="24"/>
          <w:szCs w:val="24"/>
        </w:rPr>
        <w:t xml:space="preserve"> блогов и </w:t>
      </w:r>
      <w:proofErr w:type="spellStart"/>
      <w:r w:rsidRPr="006B591F">
        <w:rPr>
          <w:sz w:val="24"/>
          <w:szCs w:val="24"/>
        </w:rPr>
        <w:t>блогеров</w:t>
      </w:r>
      <w:proofErr w:type="spellEnd"/>
      <w:r w:rsidRPr="006B591F">
        <w:rPr>
          <w:sz w:val="24"/>
          <w:szCs w:val="24"/>
        </w:rPr>
        <w:t xml:space="preserve"> группы), что правомерно и целесообразно на данном возрастном этапе дошкольного детства.</w:t>
      </w:r>
    </w:p>
    <w:p w:rsidR="00812FB5" w:rsidRPr="008B2046" w:rsidRDefault="00812FB5" w:rsidP="009B2CED">
      <w:pPr>
        <w:jc w:val="both"/>
        <w:rPr>
          <w:b/>
        </w:rPr>
      </w:pPr>
    </w:p>
    <w:p w:rsidR="00812FB5" w:rsidRDefault="00812FB5" w:rsidP="00812FB5">
      <w:pPr>
        <w:pStyle w:val="Default"/>
        <w:ind w:firstLine="567"/>
        <w:jc w:val="both"/>
        <w:rPr>
          <w:b/>
        </w:rPr>
      </w:pPr>
      <w:r w:rsidRPr="005C3FCB">
        <w:rPr>
          <w:b/>
        </w:rPr>
        <w:t>Муниципальная  конкурсная  система  «12 месяцев - 12 конкурсов»</w:t>
      </w:r>
    </w:p>
    <w:p w:rsidR="00812FB5" w:rsidRDefault="00812FB5" w:rsidP="00812FB5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В дошкольном учреждении может проходить </w:t>
      </w:r>
      <w:r w:rsidRPr="00BE7291">
        <w:rPr>
          <w:bCs/>
        </w:rPr>
        <w:t xml:space="preserve">12 конкурсов в год </w:t>
      </w:r>
      <w:r>
        <w:rPr>
          <w:bCs/>
        </w:rPr>
        <w:t>по 4–м направлениям.</w:t>
      </w:r>
      <w:r w:rsidRPr="00BE7291">
        <w:rPr>
          <w:bCs/>
        </w:rPr>
        <w:t xml:space="preserve"> Ежемесячно в ДОУ проходит </w:t>
      </w:r>
      <w:r>
        <w:rPr>
          <w:bCs/>
        </w:rPr>
        <w:t>1</w:t>
      </w:r>
      <w:r w:rsidRPr="00BE7291">
        <w:rPr>
          <w:bCs/>
        </w:rPr>
        <w:t xml:space="preserve"> конкурс. </w:t>
      </w:r>
      <w:r>
        <w:rPr>
          <w:bCs/>
        </w:rPr>
        <w:t>Р</w:t>
      </w:r>
      <w:r w:rsidRPr="00BE7291">
        <w:rPr>
          <w:bCs/>
        </w:rPr>
        <w:t>ебенок выбирает  3 – 4 конкурса</w:t>
      </w:r>
      <w:r>
        <w:rPr>
          <w:bCs/>
        </w:rPr>
        <w:t xml:space="preserve">. </w:t>
      </w:r>
      <w:r w:rsidRPr="00BE7291">
        <w:rPr>
          <w:bCs/>
        </w:rPr>
        <w:t>По рейтингу</w:t>
      </w:r>
      <w:r>
        <w:rPr>
          <w:bCs/>
        </w:rPr>
        <w:t xml:space="preserve"> выходит 1 ребенок (5-6 лет) и 1 ребенок (6-7 лет) от ДОУ, победитель конкурса (1 место). </w:t>
      </w:r>
    </w:p>
    <w:p w:rsidR="00812FB5" w:rsidRDefault="00812FB5" w:rsidP="00812FB5">
      <w:pPr>
        <w:pStyle w:val="Default"/>
        <w:ind w:firstLine="567"/>
        <w:jc w:val="both"/>
        <w:rPr>
          <w:bCs/>
        </w:rPr>
      </w:pPr>
      <w:r w:rsidRPr="00BE7291">
        <w:rPr>
          <w:bCs/>
        </w:rPr>
        <w:lastRenderedPageBreak/>
        <w:t xml:space="preserve">Родитель принимает решение об участии/неучастии в конкурсе. </w:t>
      </w:r>
      <w:r>
        <w:rPr>
          <w:bCs/>
        </w:rPr>
        <w:t xml:space="preserve">Победители получают Дипломы, участники – Сертификаты. </w:t>
      </w:r>
    </w:p>
    <w:p w:rsidR="00812FB5" w:rsidRDefault="00812FB5" w:rsidP="00812FB5">
      <w:pPr>
        <w:pStyle w:val="Default"/>
        <w:ind w:firstLine="567"/>
        <w:jc w:val="both"/>
        <w:rPr>
          <w:bCs/>
        </w:rPr>
      </w:pPr>
      <w:r w:rsidRPr="00BE7291">
        <w:rPr>
          <w:bCs/>
        </w:rPr>
        <w:t xml:space="preserve">Воспитатель </w:t>
      </w:r>
      <w:r>
        <w:rPr>
          <w:bCs/>
        </w:rPr>
        <w:t xml:space="preserve">выполняет </w:t>
      </w:r>
      <w:r w:rsidRPr="00BE7291">
        <w:rPr>
          <w:bCs/>
        </w:rPr>
        <w:t xml:space="preserve"> информационно-</w:t>
      </w:r>
      <w:proofErr w:type="spellStart"/>
      <w:r w:rsidRPr="00BE7291">
        <w:rPr>
          <w:bCs/>
        </w:rPr>
        <w:t>организационн</w:t>
      </w:r>
      <w:r>
        <w:rPr>
          <w:bCs/>
        </w:rPr>
        <w:t>уюроль</w:t>
      </w:r>
      <w:proofErr w:type="spellEnd"/>
      <w:r>
        <w:rPr>
          <w:bCs/>
        </w:rPr>
        <w:t>:</w:t>
      </w:r>
    </w:p>
    <w:p w:rsidR="00812FB5" w:rsidRDefault="00812FB5" w:rsidP="00812FB5">
      <w:pPr>
        <w:pStyle w:val="Default"/>
        <w:ind w:firstLine="567"/>
        <w:jc w:val="both"/>
        <w:rPr>
          <w:bCs/>
        </w:rPr>
      </w:pPr>
      <w:r>
        <w:rPr>
          <w:bCs/>
        </w:rPr>
        <w:t>-п</w:t>
      </w:r>
      <w:r w:rsidRPr="00BE7291">
        <w:rPr>
          <w:bCs/>
        </w:rPr>
        <w:t>редупреждает родител</w:t>
      </w:r>
      <w:r>
        <w:rPr>
          <w:bCs/>
        </w:rPr>
        <w:t>ей</w:t>
      </w:r>
      <w:r w:rsidRPr="00BE7291">
        <w:rPr>
          <w:bCs/>
        </w:rPr>
        <w:t xml:space="preserve"> о предстоящих конкурсах</w:t>
      </w:r>
      <w:r>
        <w:rPr>
          <w:bCs/>
        </w:rPr>
        <w:t>;</w:t>
      </w:r>
    </w:p>
    <w:p w:rsidR="00812FB5" w:rsidRDefault="00812FB5" w:rsidP="00812FB5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- проводит </w:t>
      </w:r>
      <w:r w:rsidRPr="00BE7291">
        <w:rPr>
          <w:bCs/>
        </w:rPr>
        <w:t>работ</w:t>
      </w:r>
      <w:r>
        <w:rPr>
          <w:bCs/>
        </w:rPr>
        <w:t>у</w:t>
      </w:r>
      <w:r w:rsidRPr="00BE7291">
        <w:rPr>
          <w:bCs/>
        </w:rPr>
        <w:t xml:space="preserve"> по мотивированию родителей</w:t>
      </w:r>
      <w:r>
        <w:rPr>
          <w:bCs/>
        </w:rPr>
        <w:t>;</w:t>
      </w:r>
    </w:p>
    <w:p w:rsidR="00812FB5" w:rsidRDefault="00812FB5" w:rsidP="00812FB5">
      <w:pPr>
        <w:pStyle w:val="Default"/>
        <w:ind w:firstLine="567"/>
        <w:jc w:val="both"/>
        <w:rPr>
          <w:bCs/>
        </w:rPr>
      </w:pPr>
      <w:r>
        <w:rPr>
          <w:bCs/>
        </w:rPr>
        <w:t>- м</w:t>
      </w:r>
      <w:r w:rsidRPr="00BE7291">
        <w:rPr>
          <w:bCs/>
        </w:rPr>
        <w:t>ожет взять на себя роль родителя</w:t>
      </w:r>
      <w:r>
        <w:rPr>
          <w:bCs/>
        </w:rPr>
        <w:t>;</w:t>
      </w:r>
    </w:p>
    <w:p w:rsidR="00812FB5" w:rsidRDefault="00812FB5" w:rsidP="00812FB5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-осуществляет </w:t>
      </w:r>
      <w:r w:rsidRPr="00BE7291">
        <w:rPr>
          <w:bCs/>
        </w:rPr>
        <w:t>мониторинг участия</w:t>
      </w:r>
      <w:r>
        <w:rPr>
          <w:bCs/>
        </w:rPr>
        <w:t xml:space="preserve"> детей в конкурсах.</w:t>
      </w:r>
    </w:p>
    <w:p w:rsidR="00812FB5" w:rsidRDefault="00812FB5" w:rsidP="00812FB5">
      <w:pPr>
        <w:pStyle w:val="Default"/>
        <w:ind w:firstLine="567"/>
        <w:jc w:val="both"/>
        <w:rPr>
          <w:bCs/>
        </w:rPr>
      </w:pPr>
      <w:r w:rsidRPr="00191038">
        <w:rPr>
          <w:bCs/>
        </w:rPr>
        <w:t>10-ка «лучших»</w:t>
      </w:r>
      <w:r>
        <w:rPr>
          <w:bCs/>
        </w:rPr>
        <w:t xml:space="preserve"> от дошкольных учреждений  участвует в городском Фестивале.</w:t>
      </w:r>
    </w:p>
    <w:p w:rsidR="00812FB5" w:rsidRPr="00CC5666" w:rsidRDefault="00C23AB6" w:rsidP="00812FB5">
      <w:pPr>
        <w:pStyle w:val="Default"/>
        <w:ind w:firstLine="567"/>
        <w:jc w:val="both"/>
        <w:rPr>
          <w:b/>
          <w:bCs/>
          <w:i/>
          <w:iCs/>
        </w:rPr>
      </w:pPr>
      <w:r w:rsidRPr="00CC5666">
        <w:rPr>
          <w:b/>
          <w:bCs/>
        </w:rPr>
        <w:t>Приоритетное направление работы ДОО</w:t>
      </w:r>
    </w:p>
    <w:p w:rsidR="004E3105" w:rsidRPr="004E3105" w:rsidRDefault="00EA4C9F" w:rsidP="00F52803">
      <w:pPr>
        <w:jc w:val="both"/>
      </w:pPr>
      <w:r>
        <w:t>Развитие навыков</w:t>
      </w:r>
      <w:r w:rsidR="004E3105" w:rsidRPr="004E3105">
        <w:t xml:space="preserve"> коммуникативной толерантности у детей и воспитывающих взрослых</w:t>
      </w:r>
    </w:p>
    <w:p w:rsidR="004E3105" w:rsidRPr="004E3105" w:rsidRDefault="004E3105" w:rsidP="004E3105">
      <w:pPr>
        <w:jc w:val="both"/>
      </w:pPr>
      <w:r w:rsidRPr="004E3105">
        <w:t>Создание вариативной образовательной среды для успешной коммуникации и социальной адаптации каждого ребенка-мигранта и ребенка с СДВГ</w:t>
      </w:r>
    </w:p>
    <w:p w:rsidR="009B2CED" w:rsidRDefault="009B2CED" w:rsidP="00551153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p w:rsidR="00551153" w:rsidRDefault="00C06A44" w:rsidP="00547EFF">
      <w:pPr>
        <w:shd w:val="clear" w:color="auto" w:fill="FFFFFF"/>
        <w:ind w:right="21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2.2</w:t>
      </w:r>
      <w:r w:rsidR="00551153">
        <w:rPr>
          <w:b/>
          <w:color w:val="000000"/>
          <w:spacing w:val="-2"/>
        </w:rPr>
        <w:t xml:space="preserve">. </w:t>
      </w:r>
      <w:r w:rsidR="001078F1">
        <w:rPr>
          <w:b/>
          <w:color w:val="000000"/>
          <w:spacing w:val="-2"/>
        </w:rPr>
        <w:t>Вариативные фо</w:t>
      </w:r>
      <w:r w:rsidR="00551153">
        <w:rPr>
          <w:b/>
          <w:color w:val="000000"/>
          <w:spacing w:val="-2"/>
        </w:rPr>
        <w:t>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C26028" w:rsidRDefault="00C26028" w:rsidP="00551153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p w:rsidR="003C689F" w:rsidRDefault="003C689F" w:rsidP="00C26028">
      <w:pPr>
        <w:autoSpaceDE w:val="0"/>
        <w:autoSpaceDN w:val="0"/>
        <w:adjustRightInd w:val="0"/>
        <w:ind w:firstLine="851"/>
        <w:rPr>
          <w:color w:val="000000"/>
          <w:spacing w:val="-2"/>
        </w:rPr>
      </w:pPr>
      <w:r w:rsidRPr="003C689F">
        <w:rPr>
          <w:color w:val="000000"/>
          <w:spacing w:val="-2"/>
        </w:rPr>
        <w:t>Описание форм, способов, методов и средств реализации основной части Программы смотреть в Программе «ОТ РОЖДЕНИЯ ДОШКОЛЫ»</w:t>
      </w:r>
    </w:p>
    <w:p w:rsidR="003C689F" w:rsidRPr="00561EF4" w:rsidRDefault="003C689F" w:rsidP="00561EF4">
      <w:pPr>
        <w:autoSpaceDE w:val="0"/>
        <w:autoSpaceDN w:val="0"/>
        <w:adjustRightInd w:val="0"/>
        <w:rPr>
          <w:spacing w:val="-2"/>
          <w:sz w:val="22"/>
          <w:szCs w:val="22"/>
        </w:rPr>
      </w:pPr>
      <w:r>
        <w:rPr>
          <w:color w:val="000000"/>
          <w:spacing w:val="-2"/>
        </w:rPr>
        <w:t xml:space="preserve">Такие формы как  -  </w:t>
      </w:r>
      <w:r w:rsidRPr="00561EF4">
        <w:rPr>
          <w:rFonts w:eastAsiaTheme="minorHAnsi"/>
          <w:bCs/>
          <w:sz w:val="22"/>
          <w:szCs w:val="22"/>
          <w:lang w:eastAsia="en-US"/>
        </w:rPr>
        <w:t>Утренний Прием детей, Утренняя гимнастика, Дежурство, Подготовка к приему пищи, прием пищи, Утренний  и вечерний круг</w:t>
      </w:r>
      <w:proofErr w:type="gramStart"/>
      <w:r w:rsidRPr="00561EF4">
        <w:rPr>
          <w:rFonts w:eastAsiaTheme="minorHAnsi"/>
          <w:bCs/>
          <w:sz w:val="22"/>
          <w:szCs w:val="22"/>
          <w:lang w:eastAsia="en-US"/>
        </w:rPr>
        <w:t xml:space="preserve"> ,</w:t>
      </w:r>
      <w:proofErr w:type="gramEnd"/>
      <w:r w:rsidRPr="00561EF4">
        <w:rPr>
          <w:rFonts w:eastAsiaTheme="minorHAnsi"/>
          <w:bCs/>
          <w:sz w:val="22"/>
          <w:szCs w:val="22"/>
          <w:lang w:eastAsia="en-US"/>
        </w:rPr>
        <w:t xml:space="preserve"> Игры-занятия, Подготовка к прогулке, прогулка, Подготовка ко сну, Постепенный подъем, профилактические физкультурно-оздоровительные процедуры</w:t>
      </w:r>
      <w:r w:rsidR="00561EF4" w:rsidRPr="00561EF4">
        <w:rPr>
          <w:rFonts w:eastAsiaTheme="minorHAnsi"/>
          <w:bCs/>
          <w:sz w:val="22"/>
          <w:szCs w:val="22"/>
          <w:lang w:eastAsia="en-US"/>
        </w:rPr>
        <w:t>, развивающие занятия, проектная деятельность, образовательное событие, свободная игра</w:t>
      </w:r>
      <w:r w:rsidR="00561EF4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561EF4" w:rsidRPr="00561EF4">
        <w:rPr>
          <w:rFonts w:eastAsiaTheme="minorHAnsi"/>
          <w:bCs/>
          <w:sz w:val="22"/>
          <w:szCs w:val="22"/>
          <w:lang w:eastAsia="en-US"/>
        </w:rPr>
        <w:t xml:space="preserve">Уход </w:t>
      </w:r>
      <w:proofErr w:type="spellStart"/>
      <w:r w:rsidR="00561EF4" w:rsidRPr="00561EF4">
        <w:rPr>
          <w:rFonts w:eastAsiaTheme="minorHAnsi"/>
          <w:bCs/>
          <w:sz w:val="22"/>
          <w:szCs w:val="22"/>
          <w:lang w:eastAsia="en-US"/>
        </w:rPr>
        <w:t>детейдомой</w:t>
      </w:r>
      <w:proofErr w:type="spellEnd"/>
    </w:p>
    <w:p w:rsidR="00551153" w:rsidRPr="00194D82" w:rsidRDefault="00551153" w:rsidP="00551153">
      <w:pPr>
        <w:shd w:val="clear" w:color="auto" w:fill="FFFFFF"/>
        <w:ind w:right="768"/>
        <w:rPr>
          <w:b/>
          <w:color w:val="000000"/>
          <w:spacing w:val="-2"/>
        </w:rPr>
      </w:pPr>
      <w:r w:rsidRPr="00194D82">
        <w:rPr>
          <w:b/>
          <w:color w:val="000000"/>
          <w:spacing w:val="-2"/>
        </w:rPr>
        <w:t>Формы работы по образовательным областям</w:t>
      </w:r>
    </w:p>
    <w:p w:rsidR="00551153" w:rsidRPr="00194D82" w:rsidRDefault="00551153" w:rsidP="00551153">
      <w:pPr>
        <w:shd w:val="clear" w:color="auto" w:fill="FFFFFF"/>
        <w:ind w:right="768"/>
        <w:jc w:val="both"/>
        <w:rPr>
          <w:color w:val="000000"/>
          <w:spacing w:val="-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4140"/>
      </w:tblGrid>
      <w:tr w:rsidR="00551153" w:rsidRPr="00194D82" w:rsidTr="003B1F78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551153" w:rsidRPr="00AC111B" w:rsidRDefault="00551153" w:rsidP="003B1F7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C111B">
              <w:rPr>
                <w:color w:val="000000"/>
                <w:sz w:val="20"/>
                <w:szCs w:val="20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551153" w:rsidRPr="00AC111B" w:rsidRDefault="00551153" w:rsidP="003B1F78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Формы работы</w:t>
            </w:r>
          </w:p>
        </w:tc>
      </w:tr>
      <w:tr w:rsidR="00551153" w:rsidRPr="00194D82" w:rsidTr="003B1F78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551153" w:rsidRPr="00AC111B" w:rsidRDefault="00551153" w:rsidP="003B1F78">
            <w:pPr>
              <w:jc w:val="center"/>
              <w:rPr>
                <w:b/>
                <w:bCs/>
                <w:i/>
                <w:spacing w:val="-7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auto"/>
          </w:tcPr>
          <w:p w:rsidR="00551153" w:rsidRPr="00AC111B" w:rsidRDefault="00551153" w:rsidP="003B1F78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4140" w:type="dxa"/>
            <w:shd w:val="clear" w:color="auto" w:fill="auto"/>
          </w:tcPr>
          <w:p w:rsidR="00551153" w:rsidRPr="00AC111B" w:rsidRDefault="00551153" w:rsidP="003B1F78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Старший дошкольный возраст</w:t>
            </w:r>
          </w:p>
        </w:tc>
      </w:tr>
      <w:tr w:rsidR="00551153" w:rsidRPr="00194D82" w:rsidTr="003B1F78">
        <w:trPr>
          <w:trHeight w:val="282"/>
        </w:trPr>
        <w:tc>
          <w:tcPr>
            <w:tcW w:w="2127" w:type="dxa"/>
            <w:shd w:val="clear" w:color="auto" w:fill="auto"/>
          </w:tcPr>
          <w:p w:rsidR="00551153" w:rsidRPr="00194D82" w:rsidRDefault="00551153" w:rsidP="003B1F78">
            <w:r w:rsidRPr="00194D82"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>
              <w:t>Игра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>
              <w:t>Утренняя гимнастика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>
              <w:t>Упражнения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Экспериментирование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Ситуативный</w:t>
            </w:r>
            <w:r>
              <w:t xml:space="preserve"> разговор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>
              <w:t>Беседа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>
              <w:t>Рассказ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>
              <w:t>Чтение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Проблемная ситуация</w:t>
            </w:r>
          </w:p>
          <w:p w:rsidR="00551153" w:rsidRPr="00194D82" w:rsidRDefault="00551153" w:rsidP="003B1F78"/>
        </w:tc>
        <w:tc>
          <w:tcPr>
            <w:tcW w:w="4140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>
              <w:t>Физкультурное занятие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>
              <w:t>Утренняя гимнастика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>
              <w:t>Игра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>
              <w:t>Беседа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>
              <w:t>Рассказ</w:t>
            </w:r>
          </w:p>
          <w:p w:rsidR="00551153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>
              <w:t>Чтение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Рассматривание.</w:t>
            </w:r>
          </w:p>
          <w:p w:rsidR="00551153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194D82">
              <w:t>Контрольно</w:t>
            </w:r>
            <w:proofErr w:type="spellEnd"/>
            <w:r>
              <w:t xml:space="preserve"> – </w:t>
            </w:r>
            <w:r w:rsidRPr="00194D82">
              <w:t>диагностическая</w:t>
            </w:r>
          </w:p>
          <w:p w:rsidR="00551153" w:rsidRPr="00194D82" w:rsidRDefault="00551153" w:rsidP="003B1F78">
            <w:r>
              <w:t xml:space="preserve">     деятельность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28" w:hanging="228"/>
            </w:pPr>
            <w:r w:rsidRPr="00194D82">
              <w:t>Спортивные и</w:t>
            </w:r>
            <w:r>
              <w:t xml:space="preserve"> физкультурные досуги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Спортивные состязания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Совместная деятельность</w:t>
            </w:r>
          </w:p>
          <w:p w:rsidR="00551153" w:rsidRDefault="00551153" w:rsidP="003B1F78">
            <w:r w:rsidRPr="00194D82">
              <w:t>взрослого и детей</w:t>
            </w:r>
            <w:r>
              <w:t xml:space="preserve"> тематического </w:t>
            </w:r>
          </w:p>
          <w:p w:rsidR="00551153" w:rsidRPr="00194D82" w:rsidRDefault="00551153" w:rsidP="003B1F78">
            <w:r>
              <w:t xml:space="preserve">     характера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>
              <w:t>Проектная деятельность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Проблемная ситуация</w:t>
            </w:r>
          </w:p>
        </w:tc>
      </w:tr>
      <w:tr w:rsidR="00551153" w:rsidRPr="00194D82" w:rsidTr="003B1F78">
        <w:trPr>
          <w:trHeight w:val="282"/>
        </w:trPr>
        <w:tc>
          <w:tcPr>
            <w:tcW w:w="2127" w:type="dxa"/>
            <w:shd w:val="clear" w:color="auto" w:fill="auto"/>
          </w:tcPr>
          <w:p w:rsidR="00551153" w:rsidRPr="00194D82" w:rsidRDefault="00551153" w:rsidP="003B1F78">
            <w:r w:rsidRPr="00194D82"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Игровое упражнение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Индивидуальная игра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Совместная с</w:t>
            </w:r>
            <w:r>
              <w:t xml:space="preserve"> воспитателем игра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lastRenderedPageBreak/>
              <w:t xml:space="preserve">Совместная </w:t>
            </w:r>
            <w:proofErr w:type="spellStart"/>
            <w:r w:rsidRPr="00194D82">
              <w:t>сосверстниками</w:t>
            </w:r>
            <w:proofErr w:type="spellEnd"/>
            <w:r w:rsidRPr="00194D82">
              <w:t xml:space="preserve"> игр</w:t>
            </w:r>
            <w:proofErr w:type="gramStart"/>
            <w:r w:rsidRPr="00194D82">
              <w:t>а(</w:t>
            </w:r>
            <w:proofErr w:type="gramEnd"/>
            <w:r w:rsidRPr="00194D82">
              <w:t xml:space="preserve">парная, в </w:t>
            </w:r>
            <w:proofErr w:type="spellStart"/>
            <w:r w:rsidRPr="00194D82">
              <w:t>малойгруппе</w:t>
            </w:r>
            <w:proofErr w:type="spellEnd"/>
            <w:r w:rsidRPr="00194D82">
              <w:t>)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Игра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Чтение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Беседа</w:t>
            </w:r>
          </w:p>
          <w:p w:rsidR="00551153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Наблюдение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Рассматривание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Чтение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Педагогическая</w:t>
            </w:r>
            <w:r>
              <w:t xml:space="preserve"> с</w:t>
            </w:r>
            <w:r w:rsidRPr="00194D82">
              <w:t>итуация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Праздник</w:t>
            </w:r>
          </w:p>
          <w:p w:rsidR="00551153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Экскурсия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Ситуация морального выбор</w:t>
            </w:r>
            <w:r>
              <w:t>а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Поручение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lastRenderedPageBreak/>
              <w:t>Индивидуальная игра.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 xml:space="preserve">Совместная </w:t>
            </w:r>
            <w:proofErr w:type="spellStart"/>
            <w:r w:rsidRPr="00194D82">
              <w:t>своспитателем</w:t>
            </w:r>
            <w:proofErr w:type="spellEnd"/>
            <w:r w:rsidRPr="00194D82">
              <w:t xml:space="preserve"> игра.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 xml:space="preserve">Совместная </w:t>
            </w:r>
            <w:proofErr w:type="spellStart"/>
            <w:r w:rsidRPr="00194D82">
              <w:t>сосверстниками</w:t>
            </w:r>
            <w:proofErr w:type="spellEnd"/>
            <w:r w:rsidRPr="00194D82">
              <w:t xml:space="preserve"> игра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Игра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lastRenderedPageBreak/>
              <w:t>Чтен</w:t>
            </w:r>
            <w:r>
              <w:t>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Беседа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Наблюдение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proofErr w:type="spellStart"/>
            <w:r w:rsidRPr="00194D82">
              <w:t>Педагогическаяситуация</w:t>
            </w:r>
            <w:proofErr w:type="spellEnd"/>
            <w:r w:rsidRPr="00194D82">
              <w:t>.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Экскурсия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 xml:space="preserve">Ситуация </w:t>
            </w:r>
            <w:proofErr w:type="spellStart"/>
            <w:r w:rsidRPr="00194D82">
              <w:t>моральноговыбора</w:t>
            </w:r>
            <w:proofErr w:type="spellEnd"/>
            <w:r w:rsidRPr="00194D82">
              <w:t>.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Проектная деятельность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Праздник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Совместные действия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Рассматривание.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Проектная деятельность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 xml:space="preserve">Просмотр и </w:t>
            </w:r>
            <w:proofErr w:type="spellStart"/>
            <w:r w:rsidRPr="00194D82">
              <w:t>анализмультфильмов</w:t>
            </w:r>
            <w:proofErr w:type="spellEnd"/>
            <w:r w:rsidRPr="00194D82">
              <w:t>,</w:t>
            </w:r>
          </w:p>
          <w:p w:rsidR="00551153" w:rsidRPr="00194D82" w:rsidRDefault="00551153" w:rsidP="003B1F78">
            <w:pPr>
              <w:ind w:left="252"/>
            </w:pPr>
            <w:r w:rsidRPr="00194D82">
              <w:t>видеофильмов, телепередач.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Экспериментирование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Поручение и задание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Дежурство.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proofErr w:type="spellStart"/>
            <w:r w:rsidRPr="00194D82">
              <w:t>Совместнаядеятельность</w:t>
            </w:r>
            <w:proofErr w:type="spellEnd"/>
          </w:p>
          <w:p w:rsidR="00551153" w:rsidRPr="00194D82" w:rsidRDefault="00551153" w:rsidP="003B1F78">
            <w:pPr>
              <w:ind w:left="252"/>
            </w:pPr>
            <w:r w:rsidRPr="00194D82">
              <w:t xml:space="preserve">взрослого и </w:t>
            </w:r>
            <w:proofErr w:type="spellStart"/>
            <w:r w:rsidRPr="00194D82">
              <w:t>детейтематического</w:t>
            </w:r>
            <w:proofErr w:type="spellEnd"/>
          </w:p>
          <w:p w:rsidR="00551153" w:rsidRPr="00194D82" w:rsidRDefault="00551153" w:rsidP="003B1F78">
            <w:pPr>
              <w:ind w:left="252"/>
            </w:pPr>
            <w:r>
              <w:t>характера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proofErr w:type="spellStart"/>
            <w:r w:rsidRPr="00194D82">
              <w:t>Проектнаядеятельность</w:t>
            </w:r>
            <w:proofErr w:type="spellEnd"/>
          </w:p>
        </w:tc>
      </w:tr>
      <w:tr w:rsidR="00551153" w:rsidRPr="00194D82" w:rsidTr="003B1F78">
        <w:trPr>
          <w:trHeight w:val="282"/>
        </w:trPr>
        <w:tc>
          <w:tcPr>
            <w:tcW w:w="2127" w:type="dxa"/>
            <w:shd w:val="clear" w:color="auto" w:fill="auto"/>
          </w:tcPr>
          <w:p w:rsidR="00551153" w:rsidRPr="00194D82" w:rsidRDefault="00551153" w:rsidP="003B1F78">
            <w:r w:rsidRPr="00194D82">
              <w:lastRenderedPageBreak/>
              <w:t>Речевое развитие</w:t>
            </w:r>
          </w:p>
          <w:p w:rsidR="00551153" w:rsidRPr="00194D82" w:rsidRDefault="00551153" w:rsidP="003B1F78"/>
          <w:p w:rsidR="00551153" w:rsidRPr="00194D82" w:rsidRDefault="00551153" w:rsidP="003B1F78"/>
          <w:p w:rsidR="00551153" w:rsidRPr="00194D82" w:rsidRDefault="00551153" w:rsidP="003B1F78"/>
          <w:p w:rsidR="00551153" w:rsidRPr="00194D82" w:rsidRDefault="00551153" w:rsidP="003B1F78"/>
          <w:p w:rsidR="00551153" w:rsidRPr="00194D82" w:rsidRDefault="00551153" w:rsidP="003B1F78"/>
          <w:p w:rsidR="00551153" w:rsidRPr="00194D82" w:rsidRDefault="00551153" w:rsidP="003B1F78"/>
          <w:p w:rsidR="00551153" w:rsidRPr="00194D82" w:rsidRDefault="00551153" w:rsidP="003B1F78"/>
          <w:p w:rsidR="00551153" w:rsidRPr="00194D82" w:rsidRDefault="00551153" w:rsidP="003B1F78"/>
          <w:p w:rsidR="00551153" w:rsidRPr="00194D82" w:rsidRDefault="00551153" w:rsidP="003B1F78"/>
          <w:p w:rsidR="00551153" w:rsidRPr="00194D82" w:rsidRDefault="00551153" w:rsidP="003B1F78"/>
        </w:tc>
        <w:tc>
          <w:tcPr>
            <w:tcW w:w="3633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Рассматривание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Игровая ситуация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Дидактическая  игра</w:t>
            </w:r>
          </w:p>
          <w:p w:rsidR="00551153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Ситуация общения.</w:t>
            </w:r>
          </w:p>
          <w:p w:rsidR="00551153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 xml:space="preserve">Беседа (в том числе в процессе наблюдения за объектами природы, трудом взрослых). </w:t>
            </w:r>
          </w:p>
          <w:p w:rsidR="00551153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Хороводная и</w:t>
            </w:r>
            <w:r>
              <w:t>гра с пением</w:t>
            </w:r>
          </w:p>
          <w:p w:rsidR="00551153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Игра-драматизация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Чтение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Обсуждение</w:t>
            </w:r>
          </w:p>
          <w:p w:rsidR="00551153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Рассказ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Игра</w:t>
            </w:r>
          </w:p>
          <w:p w:rsidR="00551153" w:rsidRPr="00194D82" w:rsidRDefault="00551153" w:rsidP="003B1F78"/>
          <w:p w:rsidR="00551153" w:rsidRPr="00194D82" w:rsidRDefault="00551153" w:rsidP="003B1F78"/>
        </w:tc>
        <w:tc>
          <w:tcPr>
            <w:tcW w:w="4140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>Чтение.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Беседа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Рассматривание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 xml:space="preserve">Решение </w:t>
            </w:r>
            <w:proofErr w:type="spellStart"/>
            <w:r w:rsidRPr="00194D82">
              <w:t>проблемныхситуаций</w:t>
            </w:r>
            <w:proofErr w:type="spellEnd"/>
            <w:r w:rsidRPr="00194D82">
              <w:t>.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Разговор с детьми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Игра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>Проектная</w:t>
            </w:r>
            <w:r>
              <w:t xml:space="preserve"> деятельность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Создание коллекций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>Обсуждение.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>Рассказ.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proofErr w:type="spellStart"/>
            <w:r w:rsidRPr="00194D82">
              <w:t>Инсценирование</w:t>
            </w:r>
            <w:proofErr w:type="spellEnd"/>
          </w:p>
          <w:p w:rsidR="00551153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 xml:space="preserve">Ситуативный разговор </w:t>
            </w:r>
            <w:proofErr w:type="spellStart"/>
            <w:r w:rsidRPr="00194D82">
              <w:t>сдетьм</w:t>
            </w:r>
            <w:r>
              <w:t>и</w:t>
            </w:r>
            <w:proofErr w:type="spellEnd"/>
          </w:p>
          <w:p w:rsidR="00551153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Сочинение загадок</w:t>
            </w:r>
          </w:p>
          <w:p w:rsidR="00551153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Проблемная ситуация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>Использование</w:t>
            </w:r>
          </w:p>
          <w:p w:rsidR="00551153" w:rsidRPr="00194D82" w:rsidRDefault="00551153" w:rsidP="003B1F78">
            <w:r w:rsidRPr="00194D82">
              <w:t>различных видов театра</w:t>
            </w:r>
          </w:p>
        </w:tc>
      </w:tr>
      <w:tr w:rsidR="00551153" w:rsidRPr="00194D82" w:rsidTr="003B1F78">
        <w:trPr>
          <w:trHeight w:val="297"/>
        </w:trPr>
        <w:tc>
          <w:tcPr>
            <w:tcW w:w="2127" w:type="dxa"/>
            <w:shd w:val="clear" w:color="auto" w:fill="auto"/>
          </w:tcPr>
          <w:p w:rsidR="00551153" w:rsidRPr="00194D82" w:rsidRDefault="00551153" w:rsidP="003B1F78">
            <w:r w:rsidRPr="00194D82"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Рассматривание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Наблюдение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Игра-</w:t>
            </w:r>
            <w:r w:rsidRPr="00194D82">
              <w:t>экспериментирование.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Исследовательская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деятельность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Конструирование.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Развивающая игра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Экскурсия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Ситуативный разговор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Рассказ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Интегративная</w:t>
            </w:r>
            <w:r>
              <w:t xml:space="preserve"> д</w:t>
            </w:r>
            <w:r w:rsidRPr="00194D82">
              <w:t>еятельность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Беседа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>Создание коллекций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>Проектная деятельность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proofErr w:type="spellStart"/>
            <w:r w:rsidRPr="00194D82">
              <w:t>Исследовательскаядеятельность</w:t>
            </w:r>
            <w:proofErr w:type="spellEnd"/>
            <w:r w:rsidRPr="00194D82">
              <w:t>.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>Конструирование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>Экспериментирование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>Развивающая игра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>Наблюдение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>Проблемная ситуация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>Рассказ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>Беседа</w:t>
            </w:r>
          </w:p>
          <w:p w:rsidR="00551153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proofErr w:type="spellStart"/>
            <w:r w:rsidRPr="00194D82">
              <w:t>Интегративнаядеятельность</w:t>
            </w:r>
            <w:proofErr w:type="spellEnd"/>
          </w:p>
          <w:p w:rsidR="00551153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 xml:space="preserve">Экскурсии </w:t>
            </w:r>
          </w:p>
          <w:p w:rsidR="00551153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 xml:space="preserve">Коллекционирование </w:t>
            </w:r>
          </w:p>
          <w:p w:rsidR="00551153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lastRenderedPageBreak/>
              <w:t xml:space="preserve">Моделирование </w:t>
            </w:r>
          </w:p>
          <w:p w:rsidR="00551153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 xml:space="preserve">Реализация проекта 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 xml:space="preserve">Игры с правилами </w:t>
            </w:r>
          </w:p>
        </w:tc>
      </w:tr>
      <w:tr w:rsidR="00551153" w:rsidRPr="00194D82" w:rsidTr="003B1F78">
        <w:trPr>
          <w:trHeight w:val="594"/>
        </w:trPr>
        <w:tc>
          <w:tcPr>
            <w:tcW w:w="2127" w:type="dxa"/>
            <w:shd w:val="clear" w:color="auto" w:fill="auto"/>
          </w:tcPr>
          <w:p w:rsidR="00551153" w:rsidRPr="00194D82" w:rsidRDefault="00551153" w:rsidP="003B1F78">
            <w:r w:rsidRPr="00194D82">
              <w:lastRenderedPageBreak/>
              <w:t xml:space="preserve">Художественное </w:t>
            </w:r>
            <w:proofErr w:type="gramStart"/>
            <w:r w:rsidRPr="00194D82">
              <w:t>–э</w:t>
            </w:r>
            <w:proofErr w:type="gramEnd"/>
            <w:r w:rsidRPr="00194D82">
              <w:t>стетическое</w:t>
            </w:r>
          </w:p>
          <w:p w:rsidR="00551153" w:rsidRPr="00194D82" w:rsidRDefault="00551153" w:rsidP="003B1F78">
            <w:r w:rsidRPr="00194D82"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hanging="720"/>
            </w:pPr>
            <w:proofErr w:type="spellStart"/>
            <w:r w:rsidRPr="00194D82">
              <w:t>Рассматриваниеэстетически</w:t>
            </w:r>
            <w:proofErr w:type="spellEnd"/>
          </w:p>
          <w:p w:rsidR="00551153" w:rsidRDefault="00551153" w:rsidP="003B1F78">
            <w:proofErr w:type="spellStart"/>
            <w:r>
              <w:t>п</w:t>
            </w:r>
            <w:r w:rsidRPr="00194D82">
              <w:t>ривлекательныхпредметов</w:t>
            </w:r>
            <w:proofErr w:type="spellEnd"/>
            <w:r w:rsidRPr="00194D82">
              <w:t xml:space="preserve"> </w:t>
            </w:r>
          </w:p>
          <w:p w:rsidR="00551153" w:rsidRDefault="00551153" w:rsidP="00CB2262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hanging="720"/>
            </w:pPr>
            <w:r>
              <w:t>Игра</w:t>
            </w:r>
          </w:p>
          <w:p w:rsidR="00551153" w:rsidRDefault="00551153" w:rsidP="00CB2262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Организация выставок</w:t>
            </w:r>
          </w:p>
          <w:p w:rsidR="00551153" w:rsidRPr="00194D82" w:rsidRDefault="00551153" w:rsidP="003B1F78">
            <w:r w:rsidRPr="00194D82">
              <w:t>Изготовление украшений</w:t>
            </w:r>
          </w:p>
          <w:p w:rsidR="00551153" w:rsidRPr="00194D82" w:rsidRDefault="00551153" w:rsidP="00CB2262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 xml:space="preserve">Слушание </w:t>
            </w:r>
            <w:proofErr w:type="gramStart"/>
            <w:r w:rsidRPr="00194D82">
              <w:t>соответствующей</w:t>
            </w:r>
            <w:proofErr w:type="gramEnd"/>
          </w:p>
          <w:p w:rsidR="00551153" w:rsidRPr="00194D82" w:rsidRDefault="00551153" w:rsidP="003B1F78">
            <w:r w:rsidRPr="00194D82">
              <w:t xml:space="preserve">возрасту </w:t>
            </w:r>
            <w:proofErr w:type="gramStart"/>
            <w:r w:rsidRPr="00194D82">
              <w:t>народной</w:t>
            </w:r>
            <w:proofErr w:type="gramEnd"/>
            <w:r w:rsidRPr="00194D82">
              <w:t>,</w:t>
            </w:r>
          </w:p>
          <w:p w:rsidR="00551153" w:rsidRDefault="00551153" w:rsidP="003B1F78">
            <w:proofErr w:type="spellStart"/>
            <w:r w:rsidRPr="00194D82">
              <w:t>классической</w:t>
            </w:r>
            <w:proofErr w:type="gramStart"/>
            <w:r w:rsidRPr="00194D82">
              <w:t>,д</w:t>
            </w:r>
            <w:proofErr w:type="gramEnd"/>
            <w:r w:rsidRPr="00194D82">
              <w:t>етской</w:t>
            </w:r>
            <w:proofErr w:type="spellEnd"/>
            <w:r>
              <w:t xml:space="preserve"> музыки</w:t>
            </w:r>
          </w:p>
          <w:p w:rsidR="00551153" w:rsidRPr="00194D82" w:rsidRDefault="00551153" w:rsidP="00CB2262">
            <w:pPr>
              <w:numPr>
                <w:ilvl w:val="0"/>
                <w:numId w:val="30"/>
              </w:numPr>
              <w:tabs>
                <w:tab w:val="clear" w:pos="720"/>
              </w:tabs>
              <w:ind w:left="285" w:hanging="285"/>
            </w:pPr>
            <w:r w:rsidRPr="00194D82">
              <w:t xml:space="preserve">Экспериментирование </w:t>
            </w:r>
            <w:proofErr w:type="gramStart"/>
            <w:r w:rsidRPr="00194D82">
              <w:t>со</w:t>
            </w:r>
            <w:proofErr w:type="gramEnd"/>
          </w:p>
          <w:p w:rsidR="00551153" w:rsidRPr="00194D82" w:rsidRDefault="00551153" w:rsidP="003B1F78">
            <w:r>
              <w:t>Звуками</w:t>
            </w:r>
          </w:p>
          <w:p w:rsidR="00551153" w:rsidRDefault="00551153" w:rsidP="00CB2262">
            <w:pPr>
              <w:numPr>
                <w:ilvl w:val="0"/>
                <w:numId w:val="30"/>
              </w:numPr>
              <w:tabs>
                <w:tab w:val="clear" w:pos="720"/>
              </w:tabs>
              <w:ind w:left="285" w:hanging="285"/>
            </w:pPr>
            <w:r>
              <w:t>Музыкально-дидактическая игра</w:t>
            </w:r>
          </w:p>
          <w:p w:rsidR="00551153" w:rsidRPr="00194D82" w:rsidRDefault="00551153" w:rsidP="00CB2262">
            <w:pPr>
              <w:numPr>
                <w:ilvl w:val="0"/>
                <w:numId w:val="30"/>
              </w:numPr>
              <w:tabs>
                <w:tab w:val="clear" w:pos="720"/>
              </w:tabs>
              <w:ind w:left="285" w:hanging="285"/>
            </w:pPr>
            <w:r w:rsidRPr="00194D82">
              <w:t>Разучивание музыкальных</w:t>
            </w:r>
            <w:r>
              <w:t xml:space="preserve"> игр и танцев</w:t>
            </w:r>
          </w:p>
          <w:p w:rsidR="00551153" w:rsidRPr="00194D82" w:rsidRDefault="00551153" w:rsidP="00CB2262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</w:pPr>
            <w:r w:rsidRPr="00194D82">
              <w:t>Совместное пение</w:t>
            </w:r>
          </w:p>
          <w:p w:rsidR="00551153" w:rsidRPr="00194D82" w:rsidRDefault="00551153" w:rsidP="003B1F78">
            <w:pPr>
              <w:tabs>
                <w:tab w:val="num" w:pos="0"/>
              </w:tabs>
              <w:ind w:left="285" w:hanging="180"/>
            </w:pPr>
          </w:p>
          <w:p w:rsidR="00551153" w:rsidRPr="00194D82" w:rsidRDefault="00551153" w:rsidP="003B1F78"/>
        </w:tc>
        <w:tc>
          <w:tcPr>
            <w:tcW w:w="4140" w:type="dxa"/>
            <w:shd w:val="clear" w:color="auto" w:fill="auto"/>
          </w:tcPr>
          <w:p w:rsidR="00551153" w:rsidRDefault="00551153" w:rsidP="00CB2262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551153" w:rsidRPr="00194D82" w:rsidRDefault="00551153" w:rsidP="00CB2262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>Создание макетов, коллекций и их</w:t>
            </w:r>
          </w:p>
          <w:p w:rsidR="00551153" w:rsidRDefault="00551153" w:rsidP="003B1F78">
            <w:r>
              <w:t xml:space="preserve">    оформление</w:t>
            </w:r>
          </w:p>
          <w:p w:rsidR="00551153" w:rsidRPr="00194D82" w:rsidRDefault="00551153" w:rsidP="00CB2262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194D82">
              <w:t>Рассматриваниеэстетически</w:t>
            </w:r>
            <w:proofErr w:type="spellEnd"/>
          </w:p>
          <w:p w:rsidR="00551153" w:rsidRDefault="00551153" w:rsidP="003B1F78">
            <w:r>
              <w:t xml:space="preserve">     п</w:t>
            </w:r>
            <w:r w:rsidRPr="00194D82">
              <w:t>ривлекательных</w:t>
            </w:r>
            <w:r>
              <w:t xml:space="preserve"> предметов </w:t>
            </w:r>
          </w:p>
          <w:p w:rsidR="00551153" w:rsidRDefault="00551153" w:rsidP="00CB2262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720"/>
            </w:pPr>
            <w:r>
              <w:t>Игра</w:t>
            </w:r>
          </w:p>
          <w:p w:rsidR="00551153" w:rsidRDefault="00551153" w:rsidP="00CB2262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Организация выставок</w:t>
            </w:r>
          </w:p>
          <w:p w:rsidR="00551153" w:rsidRPr="00194D82" w:rsidRDefault="00551153" w:rsidP="00CB2262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 xml:space="preserve">Слушание </w:t>
            </w:r>
            <w:proofErr w:type="gramStart"/>
            <w:r w:rsidRPr="00194D82">
              <w:t>соответствующей</w:t>
            </w:r>
            <w:proofErr w:type="gramEnd"/>
          </w:p>
          <w:p w:rsidR="00551153" w:rsidRDefault="00551153" w:rsidP="003B1F78">
            <w:pPr>
              <w:ind w:left="252"/>
            </w:pPr>
            <w:r w:rsidRPr="00194D82">
              <w:t>возрасту народной,</w:t>
            </w:r>
            <w:r>
              <w:t xml:space="preserve"> классической, детской музыки</w:t>
            </w:r>
          </w:p>
          <w:p w:rsidR="00551153" w:rsidRDefault="00551153" w:rsidP="00CB2262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</w:t>
            </w:r>
            <w:proofErr w:type="gramStart"/>
            <w:r w:rsidRPr="00194D82">
              <w:t>о-</w:t>
            </w:r>
            <w:proofErr w:type="gramEnd"/>
            <w:r w:rsidRPr="00194D82">
              <w:t xml:space="preserve"> дидактическая и</w:t>
            </w:r>
            <w:r>
              <w:t>гра</w:t>
            </w:r>
          </w:p>
          <w:p w:rsidR="00551153" w:rsidRDefault="00551153" w:rsidP="00CB2262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</w:pPr>
            <w:proofErr w:type="gramStart"/>
            <w:r>
              <w:t xml:space="preserve">Беседа интегративного характера, </w:t>
            </w:r>
            <w:proofErr w:type="spellStart"/>
            <w:r w:rsidRPr="00194D82">
              <w:t>элементарногомузыковедческого</w:t>
            </w:r>
            <w:proofErr w:type="spellEnd"/>
            <w:r>
              <w:t xml:space="preserve"> содержания)</w:t>
            </w:r>
            <w:proofErr w:type="gramEnd"/>
          </w:p>
          <w:p w:rsidR="00551153" w:rsidRDefault="00551153" w:rsidP="00CB2262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Интегративная деятельность</w:t>
            </w:r>
          </w:p>
          <w:p w:rsidR="00551153" w:rsidRPr="00194D82" w:rsidRDefault="00551153" w:rsidP="00CB2262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Совместное и индивидуальное</w:t>
            </w:r>
          </w:p>
          <w:p w:rsidR="00551153" w:rsidRDefault="00551153" w:rsidP="003B1F78">
            <w:pPr>
              <w:tabs>
                <w:tab w:val="num" w:pos="252"/>
              </w:tabs>
              <w:ind w:hanging="720"/>
            </w:pPr>
            <w:r>
              <w:t xml:space="preserve">                 музыкальное  исполнение</w:t>
            </w:r>
          </w:p>
          <w:p w:rsidR="00551153" w:rsidRDefault="00551153" w:rsidP="00CB2262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Музыкальное упражнение.</w:t>
            </w:r>
          </w:p>
          <w:p w:rsidR="00551153" w:rsidRDefault="00551153" w:rsidP="00CB2262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>
              <w:t>Попевка</w:t>
            </w:r>
            <w:proofErr w:type="spellEnd"/>
            <w:r>
              <w:t xml:space="preserve">. </w:t>
            </w:r>
            <w:proofErr w:type="spellStart"/>
            <w:r>
              <w:t>Распевка</w:t>
            </w:r>
            <w:proofErr w:type="spellEnd"/>
          </w:p>
          <w:p w:rsidR="00551153" w:rsidRPr="00194D82" w:rsidRDefault="00551153" w:rsidP="00CB2262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r>
              <w:t>Двигательный, пластический</w:t>
            </w:r>
          </w:p>
          <w:p w:rsidR="00551153" w:rsidRDefault="00551153" w:rsidP="003B1F78">
            <w:pPr>
              <w:tabs>
                <w:tab w:val="num" w:pos="252"/>
              </w:tabs>
              <w:ind w:firstLine="252"/>
            </w:pPr>
            <w:r>
              <w:t>танцевальный этюд</w:t>
            </w:r>
          </w:p>
          <w:p w:rsidR="00551153" w:rsidRDefault="00551153" w:rsidP="00CB2262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Танец</w:t>
            </w:r>
          </w:p>
          <w:p w:rsidR="00551153" w:rsidRDefault="00551153" w:rsidP="00CB2262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hanging="720"/>
            </w:pPr>
            <w:r>
              <w:t>Творческое задание</w:t>
            </w:r>
          </w:p>
          <w:p w:rsidR="00551153" w:rsidRDefault="00551153" w:rsidP="00CB2262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hanging="720"/>
            </w:pPr>
            <w:r>
              <w:t>Концер</w:t>
            </w:r>
            <w:proofErr w:type="gramStart"/>
            <w:r>
              <w:t>т-</w:t>
            </w:r>
            <w:proofErr w:type="gramEnd"/>
            <w:r>
              <w:t xml:space="preserve"> импровизация</w:t>
            </w:r>
          </w:p>
          <w:p w:rsidR="00551153" w:rsidRPr="00194D82" w:rsidRDefault="00551153" w:rsidP="00CB2262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Музыкальная  сюжетная игра</w:t>
            </w:r>
          </w:p>
        </w:tc>
      </w:tr>
    </w:tbl>
    <w:p w:rsidR="00551153" w:rsidRPr="00194D82" w:rsidRDefault="00551153" w:rsidP="00551153">
      <w:pPr>
        <w:shd w:val="clear" w:color="auto" w:fill="FFFFFF"/>
        <w:ind w:right="768"/>
        <w:jc w:val="both"/>
        <w:rPr>
          <w:color w:val="000000"/>
          <w:spacing w:val="-2"/>
        </w:rPr>
      </w:pPr>
    </w:p>
    <w:p w:rsidR="00551153" w:rsidRDefault="00551153" w:rsidP="005511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</w:t>
      </w:r>
      <w:r>
        <w:rPr>
          <w:color w:val="000000"/>
        </w:rPr>
        <w:t>ями и задачами программы и  реализуется</w:t>
      </w:r>
      <w:r w:rsidRPr="00194D82">
        <w:rPr>
          <w:color w:val="000000"/>
        </w:rPr>
        <w:t xml:space="preserve"> в различных видах деятельности (общении, игре, познавательно-исследовательской деятельности - как сквозн</w:t>
      </w:r>
      <w:r>
        <w:rPr>
          <w:color w:val="000000"/>
        </w:rPr>
        <w:t>ых механизмах развития ребенка)</w:t>
      </w:r>
    </w:p>
    <w:p w:rsidR="00551153" w:rsidRDefault="00551153" w:rsidP="00551153">
      <w:pPr>
        <w:shd w:val="clear" w:color="auto" w:fill="FFFFFF"/>
        <w:ind w:firstLine="28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51153" w:rsidRPr="00494D80" w:rsidTr="003B1F78">
        <w:tc>
          <w:tcPr>
            <w:tcW w:w="10031" w:type="dxa"/>
            <w:shd w:val="clear" w:color="auto" w:fill="auto"/>
          </w:tcPr>
          <w:p w:rsidR="00551153" w:rsidRPr="00494D80" w:rsidRDefault="003C689F" w:rsidP="003B1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Специфические виды деятельности </w:t>
            </w:r>
            <w:r w:rsidR="00551153" w:rsidRPr="00494D80">
              <w:rPr>
                <w:color w:val="000000"/>
              </w:rPr>
              <w:t>для детей дошкольного возраста</w:t>
            </w:r>
          </w:p>
          <w:p w:rsidR="00551153" w:rsidRPr="00494D80" w:rsidRDefault="00551153" w:rsidP="003B1F78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 xml:space="preserve"> (3 года - 8 лет)</w:t>
            </w:r>
          </w:p>
        </w:tc>
      </w:tr>
      <w:tr w:rsidR="00551153" w:rsidRPr="00494D80" w:rsidTr="003B1F78">
        <w:tc>
          <w:tcPr>
            <w:tcW w:w="10031" w:type="dxa"/>
            <w:shd w:val="clear" w:color="auto" w:fill="auto"/>
          </w:tcPr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игровая</w:t>
            </w:r>
            <w:proofErr w:type="gramEnd"/>
            <w:r w:rsidRPr="00494D80">
              <w:rPr>
                <w:color w:val="000000"/>
              </w:rPr>
              <w:t xml:space="preserve">, включая сюжетно-ролевую игру, игру с правилами и другие виды игры, </w:t>
            </w:r>
          </w:p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коммуникативная (общение и взаимодействие </w:t>
            </w:r>
            <w:proofErr w:type="gramStart"/>
            <w:r w:rsidRPr="00494D80">
              <w:rPr>
                <w:color w:val="000000"/>
              </w:rPr>
              <w:t>со</w:t>
            </w:r>
            <w:proofErr w:type="gramEnd"/>
            <w:r w:rsidRPr="00494D80">
              <w:rPr>
                <w:color w:val="000000"/>
              </w:rPr>
              <w:t xml:space="preserve"> взрослыми и сверстниками), </w:t>
            </w:r>
          </w:p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познавательно-исследовательская</w:t>
            </w:r>
            <w:proofErr w:type="gramEnd"/>
            <w:r w:rsidRPr="00494D80">
              <w:rPr>
                <w:color w:val="000000"/>
              </w:rPr>
              <w:t xml:space="preserve"> (исследования объектов окружающего мира и экспериментирования с ними), </w:t>
            </w:r>
          </w:p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восприятие художественной литературы и фольклора, </w:t>
            </w:r>
          </w:p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самообслуживание и элементарный бытовой труд (в помещении и на улице), </w:t>
            </w:r>
          </w:p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изобразительная (рисование, лепка, аппликация),</w:t>
            </w:r>
          </w:p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lastRenderedPageBreak/>
              <w:t>музыкальная</w:t>
            </w:r>
            <w:proofErr w:type="gramEnd"/>
            <w:r w:rsidRPr="00494D80">
              <w:rPr>
                <w:color w:val="000000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двигательная</w:t>
            </w:r>
            <w:proofErr w:type="gramEnd"/>
            <w:r w:rsidRPr="00494D80">
              <w:rPr>
                <w:color w:val="000000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551153" w:rsidRDefault="00551153" w:rsidP="00551153"/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E17F8">
        <w:rPr>
          <w:b/>
        </w:rPr>
        <w:t>Проектирование образовательного процесса    в соответствии с контингентом воспитанников, их индивидуальными и возр</w:t>
      </w:r>
      <w:r>
        <w:rPr>
          <w:b/>
        </w:rPr>
        <w:t>астными особенностями, состоянием</w:t>
      </w:r>
      <w:r w:rsidRPr="001E17F8">
        <w:rPr>
          <w:b/>
        </w:rPr>
        <w:t xml:space="preserve"> здоровья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ind w:firstLine="1080"/>
        <w:jc w:val="both"/>
      </w:pPr>
      <w:r w:rsidRPr="001E17F8"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ind w:firstLine="108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114"/>
        <w:gridCol w:w="2574"/>
        <w:gridCol w:w="3060"/>
      </w:tblGrid>
      <w:tr w:rsidR="00551153" w:rsidRPr="001E17F8" w:rsidTr="003B1F78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Регламентируемая    деятельност</w:t>
            </w:r>
            <w:proofErr w:type="gramStart"/>
            <w:r w:rsidRPr="00C41C33">
              <w:rPr>
                <w:sz w:val="20"/>
                <w:szCs w:val="20"/>
              </w:rPr>
              <w:t>ь(</w:t>
            </w:r>
            <w:proofErr w:type="gramEnd"/>
            <w:r w:rsidRPr="00C41C33">
              <w:rPr>
                <w:sz w:val="20"/>
                <w:szCs w:val="20"/>
              </w:rPr>
              <w:t>НОД)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Нерегламентированная деятельность, час</w:t>
            </w:r>
          </w:p>
        </w:tc>
      </w:tr>
      <w:tr w:rsidR="00551153" w:rsidRPr="001E17F8" w:rsidTr="003B1F78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60" w:type="dxa"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самостоятельная деятельность</w:t>
            </w:r>
          </w:p>
        </w:tc>
      </w:tr>
      <w:tr w:rsidR="00551153" w:rsidRPr="001E17F8" w:rsidTr="003B1F78">
        <w:trPr>
          <w:trHeight w:val="260"/>
        </w:trPr>
        <w:tc>
          <w:tcPr>
            <w:tcW w:w="1152" w:type="dxa"/>
            <w:shd w:val="clear" w:color="auto" w:fill="auto"/>
          </w:tcPr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3-4 года</w:t>
            </w:r>
          </w:p>
        </w:tc>
        <w:tc>
          <w:tcPr>
            <w:tcW w:w="3114" w:type="dxa"/>
            <w:shd w:val="clear" w:color="auto" w:fill="auto"/>
          </w:tcPr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   по 15 мин</w:t>
            </w:r>
          </w:p>
        </w:tc>
        <w:tc>
          <w:tcPr>
            <w:tcW w:w="2574" w:type="dxa"/>
            <w:shd w:val="clear" w:color="auto" w:fill="auto"/>
          </w:tcPr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7- 7,5</w:t>
            </w:r>
          </w:p>
        </w:tc>
        <w:tc>
          <w:tcPr>
            <w:tcW w:w="3060" w:type="dxa"/>
            <w:shd w:val="clear" w:color="auto" w:fill="auto"/>
          </w:tcPr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3-4</w:t>
            </w:r>
          </w:p>
        </w:tc>
      </w:tr>
      <w:tr w:rsidR="00551153" w:rsidRPr="001E17F8" w:rsidTr="003B1F78">
        <w:trPr>
          <w:trHeight w:val="276"/>
        </w:trPr>
        <w:tc>
          <w:tcPr>
            <w:tcW w:w="1152" w:type="dxa"/>
            <w:shd w:val="clear" w:color="auto" w:fill="auto"/>
          </w:tcPr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4-5 лет</w:t>
            </w:r>
          </w:p>
        </w:tc>
        <w:tc>
          <w:tcPr>
            <w:tcW w:w="3114" w:type="dxa"/>
            <w:shd w:val="clear" w:color="auto" w:fill="auto"/>
          </w:tcPr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Pr="001E17F8">
              <w:t xml:space="preserve">  по 20 мин</w:t>
            </w:r>
          </w:p>
        </w:tc>
        <w:tc>
          <w:tcPr>
            <w:tcW w:w="2574" w:type="dxa"/>
            <w:shd w:val="clear" w:color="auto" w:fill="auto"/>
          </w:tcPr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7</w:t>
            </w:r>
          </w:p>
        </w:tc>
        <w:tc>
          <w:tcPr>
            <w:tcW w:w="3060" w:type="dxa"/>
            <w:shd w:val="clear" w:color="auto" w:fill="auto"/>
          </w:tcPr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3-3,5</w:t>
            </w:r>
          </w:p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1153" w:rsidRPr="001E17F8" w:rsidTr="003B1F78">
        <w:trPr>
          <w:trHeight w:val="367"/>
        </w:trPr>
        <w:tc>
          <w:tcPr>
            <w:tcW w:w="1152" w:type="dxa"/>
            <w:shd w:val="clear" w:color="auto" w:fill="auto"/>
          </w:tcPr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5 – 6 лет</w:t>
            </w:r>
          </w:p>
        </w:tc>
        <w:tc>
          <w:tcPr>
            <w:tcW w:w="3114" w:type="dxa"/>
            <w:shd w:val="clear" w:color="auto" w:fill="auto"/>
          </w:tcPr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</w:t>
            </w:r>
            <w:r w:rsidRPr="001E17F8">
              <w:t xml:space="preserve">3  по </w:t>
            </w:r>
            <w:r>
              <w:t xml:space="preserve">20- </w:t>
            </w:r>
            <w:r w:rsidRPr="001E17F8">
              <w:t>25 мин</w:t>
            </w:r>
          </w:p>
        </w:tc>
        <w:tc>
          <w:tcPr>
            <w:tcW w:w="2574" w:type="dxa"/>
            <w:shd w:val="clear" w:color="auto" w:fill="auto"/>
          </w:tcPr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6 – 6,5</w:t>
            </w:r>
          </w:p>
        </w:tc>
        <w:tc>
          <w:tcPr>
            <w:tcW w:w="3060" w:type="dxa"/>
            <w:shd w:val="clear" w:color="auto" w:fill="auto"/>
          </w:tcPr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2,5 – 3,5</w:t>
            </w:r>
          </w:p>
        </w:tc>
      </w:tr>
      <w:tr w:rsidR="00551153" w:rsidRPr="001E17F8" w:rsidTr="003B1F78">
        <w:trPr>
          <w:trHeight w:val="367"/>
        </w:trPr>
        <w:tc>
          <w:tcPr>
            <w:tcW w:w="1152" w:type="dxa"/>
            <w:shd w:val="clear" w:color="auto" w:fill="auto"/>
          </w:tcPr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6-7 лет</w:t>
            </w:r>
          </w:p>
        </w:tc>
        <w:tc>
          <w:tcPr>
            <w:tcW w:w="3114" w:type="dxa"/>
            <w:shd w:val="clear" w:color="auto" w:fill="auto"/>
          </w:tcPr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  по 30 мин.</w:t>
            </w:r>
          </w:p>
        </w:tc>
        <w:tc>
          <w:tcPr>
            <w:tcW w:w="2574" w:type="dxa"/>
            <w:shd w:val="clear" w:color="auto" w:fill="auto"/>
          </w:tcPr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5,5 - 6</w:t>
            </w:r>
          </w:p>
        </w:tc>
        <w:tc>
          <w:tcPr>
            <w:tcW w:w="3060" w:type="dxa"/>
            <w:shd w:val="clear" w:color="auto" w:fill="auto"/>
          </w:tcPr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2,5 - 3</w:t>
            </w:r>
          </w:p>
        </w:tc>
      </w:tr>
    </w:tbl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</w:p>
    <w:p w:rsidR="0001723E" w:rsidRDefault="0001723E" w:rsidP="0055115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E17F8">
        <w:rPr>
          <w:b/>
        </w:rPr>
        <w:t>Формы организации  непосредственно-образовательной деятельности: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 xml:space="preserve">- в дошкольных группах -  </w:t>
      </w:r>
      <w:proofErr w:type="gramStart"/>
      <w:r w:rsidRPr="001E17F8">
        <w:t>подгрупповые</w:t>
      </w:r>
      <w:proofErr w:type="gramEnd"/>
      <w:r w:rsidRPr="001E17F8">
        <w:t xml:space="preserve">, фронтальные 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551153" w:rsidRPr="00A017E4" w:rsidRDefault="00551153" w:rsidP="00551153">
      <w:pPr>
        <w:ind w:firstLine="708"/>
        <w:jc w:val="both"/>
        <w:rPr>
          <w:color w:val="A04DA3"/>
        </w:rPr>
      </w:pPr>
      <w:r>
        <w:rPr>
          <w:color w:val="000000"/>
        </w:rPr>
        <w:t xml:space="preserve">Максимально допустимый объем образовательной нагрузки соответствует </w:t>
      </w:r>
      <w:proofErr w:type="spellStart"/>
      <w:r w:rsidRPr="00A017E4">
        <w:rPr>
          <w:color w:val="000000"/>
        </w:rPr>
        <w:t>санитарно</w:t>
      </w:r>
      <w:proofErr w:type="spellEnd"/>
      <w:r w:rsidRPr="00A017E4">
        <w:rPr>
          <w:color w:val="000000"/>
        </w:rPr>
        <w:t xml:space="preserve"> - эпидемиологическим правилам и </w:t>
      </w:r>
      <w:proofErr w:type="spellStart"/>
      <w:r w:rsidRPr="00A017E4">
        <w:rPr>
          <w:color w:val="000000"/>
        </w:rPr>
        <w:t>нормативам</w:t>
      </w:r>
      <w:r w:rsidRPr="00A017E4">
        <w:rPr>
          <w:b/>
          <w:bCs/>
          <w:color w:val="000000"/>
        </w:rPr>
        <w:t>СанПиН</w:t>
      </w:r>
      <w:proofErr w:type="spellEnd"/>
      <w:r w:rsidRPr="00A017E4">
        <w:rPr>
          <w:b/>
          <w:bCs/>
          <w:color w:val="000000"/>
        </w:rPr>
        <w:t xml:space="preserve">  2.4.1.3049-13  "Санитарн</w:t>
      </w:r>
      <w:r>
        <w:rPr>
          <w:b/>
          <w:bCs/>
          <w:color w:val="000000"/>
        </w:rPr>
        <w:t xml:space="preserve">о-эпидемиологические требования </w:t>
      </w:r>
      <w:r w:rsidRPr="00A017E4">
        <w:rPr>
          <w:b/>
          <w:bCs/>
          <w:color w:val="000000"/>
        </w:rPr>
        <w:t>к устройству, содержанию и организации режима работы дошкольных образовательных организаций"</w:t>
      </w:r>
      <w:r>
        <w:rPr>
          <w:color w:val="000000"/>
        </w:rPr>
        <w:t xml:space="preserve">,  </w:t>
      </w:r>
      <w:r w:rsidRPr="00A017E4">
        <w:rPr>
          <w:color w:val="000000"/>
        </w:rPr>
        <w:t>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</w:t>
      </w:r>
      <w:r>
        <w:rPr>
          <w:color w:val="000000"/>
        </w:rPr>
        <w:t xml:space="preserve">. 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1E17F8"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>в младшей группе (дети четвертого года жизни) -2 часа 45 мин.,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 xml:space="preserve"> в средней группе (дети пятого года жизни) - 4 часа,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 xml:space="preserve"> в старшей группе (дети шестого года жизни) - 6 часов 15 минут, </w:t>
      </w:r>
    </w:p>
    <w:p w:rsidR="00551153" w:rsidRPr="00C41C33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>в подготовительной (дети седьмого года жизни) - 8 часов 30 минут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1E17F8">
        <w:rPr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4-го года жизни - не более 15 минут, 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5-го года жизни - не более 20 минут, 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>для детей 6-го года жизни - не более 25 минут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7-го года жизни - не более 30 минут. 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rPr>
          <w:u w:val="single"/>
        </w:rPr>
        <w:t>Максимально допустимый объем образовательной нагрузки в первой половине дня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 xml:space="preserve">в младшей и средней группах не превышает 30 и 40 минут соответственно, 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 xml:space="preserve">в </w:t>
      </w:r>
      <w:proofErr w:type="gramStart"/>
      <w:r w:rsidRPr="001E17F8">
        <w:t>старшей</w:t>
      </w:r>
      <w:proofErr w:type="gramEnd"/>
      <w:r w:rsidRPr="001E17F8">
        <w:t xml:space="preserve"> и подготовительной 45 минут и 1, 5 часа соответственно. 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lastRenderedPageBreak/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</w:t>
      </w:r>
      <w:r>
        <w:t>.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ind w:firstLine="708"/>
        <w:jc w:val="both"/>
      </w:pPr>
    </w:p>
    <w:p w:rsidR="00551153" w:rsidRPr="001E17F8" w:rsidRDefault="00551153" w:rsidP="0055115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551153" w:rsidRDefault="00551153" w:rsidP="00551153">
      <w:pPr>
        <w:widowControl w:val="0"/>
        <w:autoSpaceDE w:val="0"/>
        <w:autoSpaceDN w:val="0"/>
        <w:adjustRightInd w:val="0"/>
        <w:ind w:firstLine="540"/>
        <w:jc w:val="both"/>
      </w:pPr>
      <w:r w:rsidRPr="001E17F8">
        <w:t>В соответствии с Законом «Об образовании» для воспитанников ДОУ предлагаются дополнительные образовательные услуги, которые организуются в вечернее время 2-3  раза в неделю продолжительность</w:t>
      </w:r>
      <w:r>
        <w:t>ю 25-30 минут (старший возраст)</w:t>
      </w:r>
    </w:p>
    <w:p w:rsidR="00561EF4" w:rsidRDefault="00561EF4" w:rsidP="00551153">
      <w:pPr>
        <w:widowControl w:val="0"/>
        <w:autoSpaceDE w:val="0"/>
        <w:autoSpaceDN w:val="0"/>
        <w:adjustRightInd w:val="0"/>
        <w:ind w:firstLine="540"/>
        <w:jc w:val="both"/>
      </w:pPr>
    </w:p>
    <w:p w:rsidR="00551153" w:rsidRPr="00EA4C9F" w:rsidRDefault="00884FB1" w:rsidP="00551153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EA4C9F">
        <w:rPr>
          <w:b/>
          <w:u w:val="single"/>
        </w:rPr>
        <w:t xml:space="preserve">Формы, методы </w:t>
      </w:r>
      <w:r w:rsidR="001D5E97" w:rsidRPr="00EA4C9F">
        <w:rPr>
          <w:b/>
          <w:u w:val="single"/>
        </w:rPr>
        <w:t xml:space="preserve"> и средства реализации </w:t>
      </w:r>
      <w:r w:rsidRPr="00EA4C9F">
        <w:rPr>
          <w:b/>
          <w:u w:val="single"/>
        </w:rPr>
        <w:t>в части формируемой</w:t>
      </w:r>
      <w:r w:rsidR="001D5E97" w:rsidRPr="00EA4C9F">
        <w:rPr>
          <w:b/>
          <w:u w:val="single"/>
        </w:rPr>
        <w:t xml:space="preserve"> участниками образовательных отношений</w:t>
      </w:r>
    </w:p>
    <w:p w:rsidR="00EA4C9F" w:rsidRDefault="00884FB1" w:rsidP="00EA4C9F">
      <w:pPr>
        <w:shd w:val="clear" w:color="auto" w:fill="FFFFFF"/>
        <w:ind w:firstLine="567"/>
        <w:jc w:val="both"/>
        <w:rPr>
          <w:rFonts w:asciiTheme="minorHAnsi" w:hAnsiTheme="minorHAnsi"/>
          <w:color w:val="000000"/>
        </w:rPr>
      </w:pPr>
      <w:r>
        <w:rPr>
          <w:b/>
        </w:rPr>
        <w:t>«Ладушки»</w:t>
      </w:r>
      <w:r w:rsidR="001D5E97">
        <w:rPr>
          <w:b/>
        </w:rPr>
        <w:t xml:space="preserve"> </w:t>
      </w:r>
      <w:proofErr w:type="spellStart"/>
      <w:r w:rsidR="001D5E97">
        <w:rPr>
          <w:b/>
        </w:rPr>
        <w:t>И.М.Каплунова</w:t>
      </w:r>
      <w:proofErr w:type="spellEnd"/>
      <w:r>
        <w:rPr>
          <w:b/>
        </w:rPr>
        <w:t xml:space="preserve"> - </w:t>
      </w:r>
      <w:r>
        <w:rPr>
          <w:rFonts w:asciiTheme="minorHAnsi" w:hAnsiTheme="minorHAnsi"/>
          <w:color w:val="000000"/>
        </w:rPr>
        <w:t>п</w:t>
      </w:r>
      <w:r w:rsidRPr="00A138AA">
        <w:rPr>
          <w:rFonts w:ascii="yandex-sans" w:hAnsi="yandex-sans"/>
          <w:color w:val="000000"/>
        </w:rPr>
        <w:t>ри сочетании различных видов деятельности происходит взаимодействие органов чувств, у детей развиваются фантазия, воображение, интеллект, артистичность, накапливается опыт сравнительного анализа, формируются коммуникативные отношения, воспитывается доброжелательное отношение друг к другу. Дети, слушая, исполняя песни, отражают свои музыкальные впечатления в рисунках, в лепке, конструировании. Это осуществляется и в свободное время, и на комплексных занятиях.</w:t>
      </w:r>
    </w:p>
    <w:p w:rsidR="000E3A76" w:rsidRPr="000E3A76" w:rsidRDefault="000E3A76" w:rsidP="00EA4C9F">
      <w:pPr>
        <w:shd w:val="clear" w:color="auto" w:fill="FFFFFF"/>
        <w:ind w:firstLine="567"/>
        <w:jc w:val="both"/>
        <w:rPr>
          <w:b/>
        </w:rPr>
      </w:pPr>
      <w:r w:rsidRPr="000E3A76">
        <w:rPr>
          <w:b/>
        </w:rPr>
        <w:t>«</w:t>
      </w:r>
      <w:proofErr w:type="spellStart"/>
      <w:r w:rsidRPr="000E3A76">
        <w:rPr>
          <w:b/>
        </w:rPr>
        <w:t>Топ</w:t>
      </w:r>
      <w:proofErr w:type="gramStart"/>
      <w:r w:rsidRPr="000E3A76">
        <w:rPr>
          <w:b/>
        </w:rPr>
        <w:t>,х</w:t>
      </w:r>
      <w:proofErr w:type="gramEnd"/>
      <w:r w:rsidRPr="000E3A76">
        <w:rPr>
          <w:b/>
        </w:rPr>
        <w:t>лоп</w:t>
      </w:r>
      <w:proofErr w:type="spellEnd"/>
      <w:r w:rsidRPr="000E3A76">
        <w:rPr>
          <w:b/>
        </w:rPr>
        <w:t>, малыши»</w:t>
      </w:r>
      <w:r w:rsidR="001D5E97">
        <w:rPr>
          <w:b/>
        </w:rPr>
        <w:t>.</w:t>
      </w:r>
      <w:proofErr w:type="spellStart"/>
      <w:r w:rsidR="001D5E97">
        <w:rPr>
          <w:b/>
        </w:rPr>
        <w:t>Т,Н.Сауко</w:t>
      </w:r>
      <w:proofErr w:type="spellEnd"/>
      <w:r w:rsidR="001D5E97">
        <w:rPr>
          <w:b/>
        </w:rPr>
        <w:t xml:space="preserve">, </w:t>
      </w:r>
      <w:proofErr w:type="spellStart"/>
      <w:r w:rsidR="001D5E97">
        <w:rPr>
          <w:b/>
        </w:rPr>
        <w:t>А.И.Буренина</w:t>
      </w:r>
      <w:proofErr w:type="spellEnd"/>
      <w:r>
        <w:rPr>
          <w:b/>
        </w:rPr>
        <w:t xml:space="preserve"> – пляски , игры-забавы, песни-игры</w:t>
      </w:r>
    </w:p>
    <w:p w:rsidR="00EA4C9F" w:rsidRDefault="00066F20" w:rsidP="00EA4C9F">
      <w:pPr>
        <w:widowControl w:val="0"/>
        <w:autoSpaceDE w:val="0"/>
        <w:autoSpaceDN w:val="0"/>
        <w:adjustRightInd w:val="0"/>
        <w:ind w:firstLine="709"/>
        <w:rPr>
          <w:rStyle w:val="32"/>
        </w:rPr>
      </w:pPr>
      <w:r w:rsidRPr="00066F20">
        <w:rPr>
          <w:b/>
        </w:rPr>
        <w:t xml:space="preserve">«Элементарное </w:t>
      </w:r>
      <w:proofErr w:type="spellStart"/>
      <w:r w:rsidRPr="00066F20">
        <w:rPr>
          <w:b/>
        </w:rPr>
        <w:t>музицирование</w:t>
      </w:r>
      <w:proofErr w:type="spellEnd"/>
      <w:r w:rsidRPr="00066F20">
        <w:rPr>
          <w:b/>
        </w:rPr>
        <w:t xml:space="preserve"> с дошкольниками»</w:t>
      </w:r>
      <w:r w:rsidRPr="00A138AA">
        <w:t xml:space="preserve"> (</w:t>
      </w:r>
      <w:proofErr w:type="spellStart"/>
      <w:r w:rsidRPr="00A138AA">
        <w:t>авт.Т.Э.Тютюнникова</w:t>
      </w:r>
      <w:proofErr w:type="spellEnd"/>
      <w:r w:rsidRPr="00A138AA">
        <w:t>)</w:t>
      </w:r>
      <w:r>
        <w:t xml:space="preserve"> – в форме устного </w:t>
      </w:r>
      <w:proofErr w:type="spellStart"/>
      <w:r>
        <w:t>музицирования</w:t>
      </w:r>
      <w:proofErr w:type="spellEnd"/>
      <w:r>
        <w:t xml:space="preserve"> на слуху, главные средства – музыка, речь, </w:t>
      </w:r>
      <w:proofErr w:type="spellStart"/>
      <w:r>
        <w:t>движение</w:t>
      </w:r>
      <w:proofErr w:type="gramStart"/>
      <w:r>
        <w:t>.О</w:t>
      </w:r>
      <w:proofErr w:type="gramEnd"/>
      <w:r>
        <w:t>сновные</w:t>
      </w:r>
      <w:proofErr w:type="spellEnd"/>
      <w:r>
        <w:t xml:space="preserve"> музыкальные инструменты – шумовые, </w:t>
      </w:r>
      <w:r w:rsidR="00343537">
        <w:t xml:space="preserve"> на втором году обучения знакомство с нотной грамотой, инструменты – </w:t>
      </w:r>
      <w:proofErr w:type="spellStart"/>
      <w:r w:rsidR="00343537">
        <w:t>звуковысотные</w:t>
      </w:r>
      <w:proofErr w:type="spellEnd"/>
      <w:r w:rsidR="00343537">
        <w:t xml:space="preserve"> ударные. Методы – активизация творческих проявлений и моделирование элементов музыкального языка.</w:t>
      </w:r>
    </w:p>
    <w:p w:rsidR="004F3433" w:rsidRPr="00EA4C9F" w:rsidRDefault="002B78B4" w:rsidP="00EA4C9F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EA4C9F">
        <w:rPr>
          <w:rStyle w:val="32"/>
          <w:rFonts w:eastAsia="Arial"/>
          <w:b/>
          <w:sz w:val="22"/>
          <w:szCs w:val="22"/>
        </w:rPr>
        <w:t xml:space="preserve">«Музыкальные шедевры» </w:t>
      </w:r>
      <w:proofErr w:type="spellStart"/>
      <w:r w:rsidR="001D5E97" w:rsidRPr="00EA4C9F">
        <w:rPr>
          <w:rStyle w:val="32"/>
          <w:rFonts w:eastAsia="Arial"/>
          <w:b/>
          <w:sz w:val="22"/>
          <w:szCs w:val="22"/>
        </w:rPr>
        <w:t>О.П.</w:t>
      </w:r>
      <w:r w:rsidR="004F3433" w:rsidRPr="00EA4C9F">
        <w:rPr>
          <w:rStyle w:val="32"/>
          <w:rFonts w:eastAsia="Arial"/>
          <w:b/>
          <w:sz w:val="22"/>
          <w:szCs w:val="22"/>
        </w:rPr>
        <w:t>Радынов</w:t>
      </w:r>
      <w:proofErr w:type="gramStart"/>
      <w:r w:rsidR="004F3433" w:rsidRPr="00EA4C9F">
        <w:rPr>
          <w:rStyle w:val="32"/>
          <w:rFonts w:eastAsia="Arial"/>
          <w:b/>
          <w:sz w:val="22"/>
          <w:szCs w:val="22"/>
        </w:rPr>
        <w:t>а</w:t>
      </w:r>
      <w:proofErr w:type="spellEnd"/>
      <w:r w:rsidR="00EA4C9F">
        <w:rPr>
          <w:rStyle w:val="32"/>
          <w:rFonts w:eastAsia="Arial"/>
          <w:b/>
          <w:sz w:val="22"/>
          <w:szCs w:val="22"/>
        </w:rPr>
        <w:t>–</w:t>
      </w:r>
      <w:proofErr w:type="gramEnd"/>
      <w:r w:rsidR="00EA4C9F">
        <w:rPr>
          <w:rStyle w:val="32"/>
          <w:rFonts w:eastAsia="Arial"/>
          <w:b/>
          <w:sz w:val="22"/>
          <w:szCs w:val="22"/>
        </w:rPr>
        <w:t xml:space="preserve"> </w:t>
      </w:r>
      <w:r w:rsidR="004F3433" w:rsidRPr="00EA4C9F">
        <w:rPr>
          <w:rStyle w:val="32"/>
          <w:rFonts w:eastAsia="Arial"/>
          <w:sz w:val="22"/>
          <w:szCs w:val="22"/>
        </w:rPr>
        <w:t>методы -</w:t>
      </w:r>
      <w:r w:rsidR="004F3433" w:rsidRPr="00EA4C9F">
        <w:rPr>
          <w:rStyle w:val="0pt0"/>
          <w:rFonts w:eastAsia="Arial"/>
          <w:b w:val="0"/>
          <w:sz w:val="22"/>
          <w:szCs w:val="22"/>
        </w:rPr>
        <w:t>контрастных сопоставле</w:t>
      </w:r>
      <w:r w:rsidR="004F3433" w:rsidRPr="00EA4C9F">
        <w:rPr>
          <w:rStyle w:val="0pt0"/>
          <w:rFonts w:eastAsia="Arial"/>
          <w:b w:val="0"/>
          <w:sz w:val="22"/>
          <w:szCs w:val="22"/>
        </w:rPr>
        <w:softHyphen/>
        <w:t xml:space="preserve">ний произведений и уподобления характеру звучания </w:t>
      </w:r>
      <w:proofErr w:type="spellStart"/>
      <w:r w:rsidR="004F3433" w:rsidRPr="00EA4C9F">
        <w:rPr>
          <w:rStyle w:val="0pt0"/>
          <w:rFonts w:eastAsia="Arial"/>
          <w:b w:val="0"/>
          <w:sz w:val="22"/>
          <w:szCs w:val="22"/>
        </w:rPr>
        <w:t>музыки,</w:t>
      </w:r>
      <w:r w:rsidR="001D5E97" w:rsidRPr="00EA4C9F">
        <w:rPr>
          <w:rStyle w:val="0pt0"/>
          <w:rFonts w:eastAsia="Arial"/>
          <w:b w:val="0"/>
          <w:sz w:val="22"/>
          <w:szCs w:val="22"/>
        </w:rPr>
        <w:t>м</w:t>
      </w:r>
      <w:r w:rsidR="004F3433" w:rsidRPr="00EA4C9F">
        <w:rPr>
          <w:rStyle w:val="0pt0"/>
          <w:rFonts w:eastAsia="Arial"/>
          <w:b w:val="0"/>
          <w:sz w:val="22"/>
          <w:szCs w:val="22"/>
        </w:rPr>
        <w:t>етод</w:t>
      </w:r>
      <w:proofErr w:type="spellEnd"/>
      <w:r w:rsidR="004F3433" w:rsidRPr="00EA4C9F">
        <w:rPr>
          <w:rStyle w:val="0pt0"/>
          <w:rFonts w:eastAsia="Arial"/>
          <w:b w:val="0"/>
          <w:sz w:val="22"/>
          <w:szCs w:val="22"/>
        </w:rPr>
        <w:t xml:space="preserve"> уподобления характеру звучания </w:t>
      </w:r>
      <w:r w:rsidR="004F3433" w:rsidRPr="00EA4C9F">
        <w:t>музыки</w:t>
      </w:r>
      <w:r w:rsidR="001D5E97" w:rsidRPr="00EA4C9F">
        <w:rPr>
          <w:b/>
        </w:rPr>
        <w:t>, м</w:t>
      </w:r>
      <w:r w:rsidR="004F3433" w:rsidRPr="00EA4C9F">
        <w:rPr>
          <w:rStyle w:val="0pt0"/>
          <w:rFonts w:eastAsia="Arial"/>
          <w:b w:val="0"/>
          <w:sz w:val="22"/>
          <w:szCs w:val="22"/>
        </w:rPr>
        <w:t xml:space="preserve">оторно-двигательное уподобление </w:t>
      </w:r>
      <w:r w:rsidR="004F3433" w:rsidRPr="00EA4C9F">
        <w:t>эмоционально-</w:t>
      </w:r>
      <w:proofErr w:type="spellStart"/>
      <w:r w:rsidR="004F3433" w:rsidRPr="00EA4C9F">
        <w:t>образномусодержанию</w:t>
      </w:r>
      <w:proofErr w:type="spellEnd"/>
      <w:r w:rsidR="004F3433" w:rsidRPr="00EA4C9F">
        <w:t xml:space="preserve"> музыки</w:t>
      </w:r>
      <w:r w:rsidR="001D5E97" w:rsidRPr="00EA4C9F">
        <w:t>, т</w:t>
      </w:r>
      <w:r w:rsidR="004F3433" w:rsidRPr="00EA4C9F">
        <w:rPr>
          <w:rStyle w:val="0pt0"/>
          <w:rFonts w:eastAsia="Arial"/>
          <w:b w:val="0"/>
          <w:sz w:val="22"/>
          <w:szCs w:val="22"/>
        </w:rPr>
        <w:t xml:space="preserve">актильное уподобление </w:t>
      </w:r>
      <w:r w:rsidR="004F3433" w:rsidRPr="00EA4C9F">
        <w:t xml:space="preserve">(прикосновение руки педагога к руке ребенка, </w:t>
      </w:r>
      <w:r w:rsidR="001D5E97" w:rsidRPr="00EA4C9F">
        <w:rPr>
          <w:b/>
        </w:rPr>
        <w:t>с</w:t>
      </w:r>
      <w:r w:rsidR="004F3433" w:rsidRPr="00EA4C9F">
        <w:rPr>
          <w:rStyle w:val="0pt0"/>
          <w:rFonts w:eastAsia="Arial"/>
          <w:b w:val="0"/>
          <w:sz w:val="22"/>
          <w:szCs w:val="22"/>
        </w:rPr>
        <w:t>ловесное уподобление</w:t>
      </w:r>
      <w:r w:rsidR="004F3433" w:rsidRPr="00EA4C9F">
        <w:t>(эмоционально-выразительные пояс</w:t>
      </w:r>
      <w:r w:rsidR="004F3433" w:rsidRPr="00EA4C9F">
        <w:softHyphen/>
        <w:t xml:space="preserve">нения характера </w:t>
      </w:r>
      <w:proofErr w:type="spellStart"/>
      <w:r w:rsidR="004F3433" w:rsidRPr="00EA4C9F">
        <w:t>музыки</w:t>
      </w:r>
      <w:r w:rsidR="001D5E97" w:rsidRPr="00EA4C9F">
        <w:t>,в</w:t>
      </w:r>
      <w:r w:rsidR="004F3433" w:rsidRPr="00EA4C9F">
        <w:rPr>
          <w:rStyle w:val="0pt0"/>
          <w:rFonts w:eastAsia="Arial"/>
          <w:b w:val="0"/>
          <w:sz w:val="22"/>
          <w:szCs w:val="22"/>
        </w:rPr>
        <w:t>окальное</w:t>
      </w:r>
      <w:proofErr w:type="spellEnd"/>
      <w:r w:rsidR="004F3433" w:rsidRPr="00EA4C9F">
        <w:rPr>
          <w:rStyle w:val="0pt0"/>
          <w:rFonts w:eastAsia="Arial"/>
          <w:b w:val="0"/>
          <w:sz w:val="22"/>
          <w:szCs w:val="22"/>
        </w:rPr>
        <w:t xml:space="preserve"> уподобление </w:t>
      </w:r>
      <w:r w:rsidR="004F3433" w:rsidRPr="00EA4C9F">
        <w:t>в виде выразительного напевания педа</w:t>
      </w:r>
      <w:r w:rsidR="004F3433" w:rsidRPr="00EA4C9F">
        <w:softHyphen/>
        <w:t xml:space="preserve">гогом </w:t>
      </w:r>
      <w:r w:rsidR="001D5E97" w:rsidRPr="00EA4C9F">
        <w:t>м</w:t>
      </w:r>
      <w:r w:rsidR="004F3433" w:rsidRPr="00EA4C9F">
        <w:rPr>
          <w:rStyle w:val="0pt0"/>
          <w:rFonts w:eastAsia="Arial"/>
          <w:b w:val="0"/>
          <w:sz w:val="22"/>
          <w:szCs w:val="22"/>
        </w:rPr>
        <w:t xml:space="preserve">имическое уподобление </w:t>
      </w:r>
      <w:proofErr w:type="spellStart"/>
      <w:r w:rsidR="004F3433" w:rsidRPr="00EA4C9F">
        <w:t>характерузвучания</w:t>
      </w:r>
      <w:proofErr w:type="spellEnd"/>
      <w:r w:rsidR="004F3433" w:rsidRPr="00EA4C9F">
        <w:t xml:space="preserve"> музыки</w:t>
      </w:r>
      <w:r w:rsidR="001D5E97" w:rsidRPr="00EA4C9F">
        <w:t>, т</w:t>
      </w:r>
      <w:r w:rsidR="004F3433" w:rsidRPr="00EA4C9F">
        <w:rPr>
          <w:rStyle w:val="0pt0"/>
          <w:rFonts w:eastAsia="Arial"/>
          <w:b w:val="0"/>
          <w:sz w:val="22"/>
          <w:szCs w:val="22"/>
        </w:rPr>
        <w:t xml:space="preserve">емброво-инструментальное уподобление </w:t>
      </w:r>
      <w:r w:rsidR="004F3433" w:rsidRPr="00EA4C9F">
        <w:t xml:space="preserve">характеру </w:t>
      </w:r>
      <w:proofErr w:type="spellStart"/>
      <w:r w:rsidR="004F3433" w:rsidRPr="00EA4C9F">
        <w:t>звучаниямузыки</w:t>
      </w:r>
      <w:r w:rsidR="001D5E97" w:rsidRPr="00EA4C9F">
        <w:t>,и</w:t>
      </w:r>
      <w:r w:rsidR="004F3433" w:rsidRPr="00EA4C9F">
        <w:rPr>
          <w:rStyle w:val="0pt0"/>
          <w:rFonts w:eastAsia="Arial"/>
          <w:b w:val="0"/>
          <w:sz w:val="22"/>
          <w:szCs w:val="22"/>
        </w:rPr>
        <w:t>нтонационное</w:t>
      </w:r>
      <w:proofErr w:type="spellEnd"/>
      <w:r w:rsidR="004F3433" w:rsidRPr="00EA4C9F">
        <w:rPr>
          <w:rStyle w:val="0pt0"/>
          <w:rFonts w:eastAsia="Arial"/>
          <w:b w:val="0"/>
          <w:sz w:val="22"/>
          <w:szCs w:val="22"/>
        </w:rPr>
        <w:t xml:space="preserve"> уподобление </w:t>
      </w:r>
      <w:r w:rsidR="004F3433" w:rsidRPr="00EA4C9F">
        <w:t>характеру звучания музыки</w:t>
      </w:r>
      <w:r w:rsidR="001D5E97" w:rsidRPr="00EA4C9F">
        <w:t>, ц</w:t>
      </w:r>
      <w:r w:rsidR="004F3433" w:rsidRPr="00EA4C9F">
        <w:rPr>
          <w:rStyle w:val="0pt0"/>
          <w:rFonts w:eastAsia="Arial"/>
          <w:b w:val="0"/>
          <w:sz w:val="22"/>
          <w:szCs w:val="22"/>
        </w:rPr>
        <w:t xml:space="preserve">ветовое уподобление </w:t>
      </w:r>
      <w:r w:rsidR="004F3433" w:rsidRPr="00EA4C9F">
        <w:t>(</w:t>
      </w:r>
      <w:proofErr w:type="spellStart"/>
      <w:r w:rsidR="004F3433" w:rsidRPr="00EA4C9F">
        <w:t>полисенсорныеассоциации</w:t>
      </w:r>
      <w:proofErr w:type="spellEnd"/>
      <w:r w:rsidR="004F3433" w:rsidRPr="00EA4C9F">
        <w:t>)</w:t>
      </w:r>
      <w:r w:rsidR="001D5E97" w:rsidRPr="00EA4C9F">
        <w:t>,</w:t>
      </w:r>
      <w:proofErr w:type="spellStart"/>
      <w:r w:rsidR="001D5E97" w:rsidRPr="00EA4C9F">
        <w:t>п</w:t>
      </w:r>
      <w:r w:rsidR="004F3433" w:rsidRPr="00EA4C9F">
        <w:rPr>
          <w:rStyle w:val="0pt0"/>
          <w:rFonts w:eastAsia="Arial"/>
          <w:b w:val="0"/>
          <w:sz w:val="22"/>
          <w:szCs w:val="22"/>
        </w:rPr>
        <w:t>олихудожественное</w:t>
      </w:r>
      <w:proofErr w:type="spellEnd"/>
      <w:r w:rsidR="004F3433" w:rsidRPr="00EA4C9F">
        <w:rPr>
          <w:rStyle w:val="0pt0"/>
          <w:rFonts w:eastAsia="Arial"/>
          <w:b w:val="0"/>
          <w:sz w:val="22"/>
          <w:szCs w:val="22"/>
        </w:rPr>
        <w:t xml:space="preserve"> уподобление </w:t>
      </w:r>
      <w:r w:rsidR="004F3433" w:rsidRPr="00EA4C9F">
        <w:t>характеру музыки</w:t>
      </w:r>
      <w:bookmarkStart w:id="1" w:name="bookmark9"/>
      <w:r w:rsidR="001D5E97" w:rsidRPr="00EA4C9F">
        <w:t>.</w:t>
      </w:r>
    </w:p>
    <w:p w:rsidR="002B78B4" w:rsidRPr="00CC6B9F" w:rsidRDefault="004F3433" w:rsidP="001D5E97">
      <w:pPr>
        <w:pStyle w:val="23"/>
        <w:shd w:val="clear" w:color="auto" w:fill="auto"/>
        <w:spacing w:before="0"/>
        <w:ind w:left="40" w:right="180" w:firstLine="811"/>
        <w:rPr>
          <w:sz w:val="22"/>
          <w:szCs w:val="22"/>
        </w:rPr>
      </w:pPr>
      <w:r w:rsidRPr="00CC6B9F">
        <w:rPr>
          <w:sz w:val="22"/>
          <w:szCs w:val="22"/>
        </w:rPr>
        <w:t>Формы организации музыкальной деятельности дете</w:t>
      </w:r>
      <w:proofErr w:type="gramStart"/>
      <w:r w:rsidRPr="00CC6B9F">
        <w:rPr>
          <w:sz w:val="22"/>
          <w:szCs w:val="22"/>
        </w:rPr>
        <w:t>й</w:t>
      </w:r>
      <w:bookmarkEnd w:id="1"/>
      <w:r w:rsidR="00EA4C9F">
        <w:rPr>
          <w:sz w:val="22"/>
          <w:szCs w:val="22"/>
        </w:rPr>
        <w:t>-</w:t>
      </w:r>
      <w:proofErr w:type="gramEnd"/>
      <w:r w:rsidR="00EA4C9F">
        <w:rPr>
          <w:sz w:val="22"/>
          <w:szCs w:val="22"/>
        </w:rPr>
        <w:t xml:space="preserve"> </w:t>
      </w:r>
      <w:proofErr w:type="spellStart"/>
      <w:r w:rsidR="00EA4C9F">
        <w:rPr>
          <w:sz w:val="22"/>
          <w:szCs w:val="22"/>
        </w:rPr>
        <w:t>Это</w:t>
      </w:r>
      <w:r w:rsidR="002B78B4" w:rsidRPr="00CC6B9F">
        <w:rPr>
          <w:rStyle w:val="0pt"/>
          <w:i w:val="0"/>
          <w:sz w:val="22"/>
          <w:szCs w:val="22"/>
        </w:rPr>
        <w:t>слушание</w:t>
      </w:r>
      <w:proofErr w:type="spellEnd"/>
      <w:r w:rsidR="002B78B4" w:rsidRPr="00CC6B9F">
        <w:rPr>
          <w:rStyle w:val="0pt"/>
          <w:i w:val="0"/>
          <w:sz w:val="22"/>
          <w:szCs w:val="22"/>
        </w:rPr>
        <w:t xml:space="preserve"> знакомых музыкальных произведений,</w:t>
      </w:r>
      <w:r w:rsidR="002B78B4" w:rsidRPr="00CC6B9F">
        <w:rPr>
          <w:sz w:val="22"/>
          <w:szCs w:val="22"/>
        </w:rPr>
        <w:t xml:space="preserve"> полюбившихся детям, музыкальные </w:t>
      </w:r>
      <w:r w:rsidR="002B78B4" w:rsidRPr="00CC6B9F">
        <w:rPr>
          <w:rStyle w:val="0pt"/>
          <w:i w:val="0"/>
          <w:sz w:val="22"/>
          <w:szCs w:val="22"/>
        </w:rPr>
        <w:t>игры-пут</w:t>
      </w:r>
      <w:r w:rsidR="00EA4C9F">
        <w:rPr>
          <w:rStyle w:val="0pt"/>
          <w:i w:val="0"/>
          <w:sz w:val="22"/>
          <w:szCs w:val="22"/>
        </w:rPr>
        <w:t>е</w:t>
      </w:r>
      <w:r w:rsidR="002B78B4" w:rsidRPr="00CC6B9F">
        <w:rPr>
          <w:rStyle w:val="0pt"/>
          <w:i w:val="0"/>
          <w:sz w:val="22"/>
          <w:szCs w:val="22"/>
        </w:rPr>
        <w:t>шествия</w:t>
      </w:r>
      <w:r w:rsidR="002B78B4" w:rsidRPr="00CC6B9F">
        <w:rPr>
          <w:sz w:val="22"/>
          <w:szCs w:val="22"/>
        </w:rPr>
        <w:t xml:space="preserve"> в прошлое и настоящее, </w:t>
      </w:r>
      <w:r w:rsidR="002B78B4" w:rsidRPr="00CC6B9F">
        <w:rPr>
          <w:rStyle w:val="0pt"/>
          <w:i w:val="0"/>
          <w:sz w:val="22"/>
          <w:szCs w:val="22"/>
        </w:rPr>
        <w:t>игры-сказки,</w:t>
      </w:r>
      <w:r w:rsidR="002B78B4" w:rsidRPr="00CC6B9F">
        <w:rPr>
          <w:sz w:val="22"/>
          <w:szCs w:val="22"/>
        </w:rPr>
        <w:t xml:space="preserve"> звучание музыки ном во время тихих игр, рисования, проведение </w:t>
      </w:r>
      <w:r w:rsidR="002B78B4" w:rsidRPr="00CC6B9F">
        <w:rPr>
          <w:rStyle w:val="0pt"/>
          <w:i w:val="0"/>
          <w:sz w:val="22"/>
          <w:szCs w:val="22"/>
        </w:rPr>
        <w:t>тематических музыкальных вечеров, бесед-концертов, театральных постановок.</w:t>
      </w:r>
    </w:p>
    <w:p w:rsidR="002B78B4" w:rsidRPr="00CC6B9F" w:rsidRDefault="002B78B4" w:rsidP="001D5E97">
      <w:pPr>
        <w:pStyle w:val="52"/>
        <w:shd w:val="clear" w:color="auto" w:fill="auto"/>
        <w:spacing w:before="0" w:after="0" w:line="278" w:lineRule="exact"/>
        <w:ind w:left="40" w:right="180" w:firstLine="811"/>
        <w:jc w:val="both"/>
        <w:rPr>
          <w:rStyle w:val="50pt"/>
          <w:sz w:val="22"/>
          <w:szCs w:val="22"/>
        </w:rPr>
      </w:pPr>
      <w:r w:rsidRPr="00CC6B9F">
        <w:rPr>
          <w:i w:val="0"/>
          <w:sz w:val="22"/>
          <w:szCs w:val="22"/>
        </w:rPr>
        <w:t>Праздничные даты</w:t>
      </w:r>
      <w:r w:rsidRPr="00CC6B9F">
        <w:rPr>
          <w:rStyle w:val="50pt"/>
          <w:sz w:val="22"/>
          <w:szCs w:val="22"/>
        </w:rPr>
        <w:t xml:space="preserve"> могут отмечаться по-разному: </w:t>
      </w:r>
      <w:r w:rsidRPr="00CC6B9F">
        <w:rPr>
          <w:i w:val="0"/>
          <w:sz w:val="22"/>
          <w:szCs w:val="22"/>
        </w:rPr>
        <w:t>развлечения, тематические или комплексные занятия,</w:t>
      </w:r>
      <w:r w:rsidRPr="00CC6B9F">
        <w:rPr>
          <w:rStyle w:val="50pt"/>
          <w:sz w:val="22"/>
          <w:szCs w:val="22"/>
        </w:rPr>
        <w:t xml:space="preserve"> а не только в виде утренника.</w:t>
      </w:r>
    </w:p>
    <w:p w:rsidR="00CC6B9F" w:rsidRPr="00CC6B9F" w:rsidRDefault="00CC6B9F" w:rsidP="001D5E97">
      <w:pPr>
        <w:pStyle w:val="52"/>
        <w:shd w:val="clear" w:color="auto" w:fill="auto"/>
        <w:spacing w:before="0" w:after="0" w:line="278" w:lineRule="exact"/>
        <w:ind w:left="40" w:right="180" w:firstLine="811"/>
        <w:jc w:val="both"/>
        <w:rPr>
          <w:i w:val="0"/>
          <w:sz w:val="22"/>
          <w:szCs w:val="22"/>
        </w:rPr>
      </w:pPr>
      <w:proofErr w:type="gramStart"/>
      <w:r w:rsidRPr="00CC6B9F">
        <w:rPr>
          <w:b/>
          <w:i w:val="0"/>
          <w:sz w:val="22"/>
          <w:szCs w:val="22"/>
        </w:rPr>
        <w:t>«Цветные ладошки»</w:t>
      </w:r>
      <w:r w:rsidR="001D5E97">
        <w:rPr>
          <w:b/>
          <w:i w:val="0"/>
          <w:sz w:val="22"/>
          <w:szCs w:val="22"/>
        </w:rPr>
        <w:t xml:space="preserve"> </w:t>
      </w:r>
      <w:proofErr w:type="spellStart"/>
      <w:r w:rsidR="001D5E97">
        <w:rPr>
          <w:b/>
          <w:i w:val="0"/>
          <w:sz w:val="22"/>
          <w:szCs w:val="22"/>
        </w:rPr>
        <w:t>И.А.Лыкова</w:t>
      </w:r>
      <w:proofErr w:type="spellEnd"/>
      <w:r w:rsidR="001D5E97">
        <w:rPr>
          <w:b/>
          <w:i w:val="0"/>
          <w:sz w:val="22"/>
          <w:szCs w:val="22"/>
        </w:rPr>
        <w:t xml:space="preserve"> </w:t>
      </w:r>
      <w:r w:rsidRPr="00CC6B9F">
        <w:rPr>
          <w:i w:val="0"/>
          <w:sz w:val="22"/>
          <w:szCs w:val="22"/>
        </w:rPr>
        <w:t xml:space="preserve">- Методы: - метод пробуждения ярких эстетических эмоций и переживаний с целью овладения даром сопереживания; - метод побуждения к сопереживанию, эмоциональной отзывчивости на прекрасное в окружающем мире; - метод эстетического убеждения (По мысли А.В. </w:t>
      </w:r>
      <w:proofErr w:type="spellStart"/>
      <w:r w:rsidRPr="00CC6B9F">
        <w:rPr>
          <w:i w:val="0"/>
          <w:sz w:val="22"/>
          <w:szCs w:val="22"/>
        </w:rPr>
        <w:t>Бакушинского</w:t>
      </w:r>
      <w:proofErr w:type="spellEnd"/>
      <w:r w:rsidRPr="00CC6B9F">
        <w:rPr>
          <w:i w:val="0"/>
          <w:sz w:val="22"/>
          <w:szCs w:val="22"/>
        </w:rPr>
        <w:t xml:space="preserve"> «Форма, колорит, линия, масса и пространство, фактура должны убеждать собою непосредственно, должны быть самоценны, как чистый эстетический факт».);</w:t>
      </w:r>
      <w:proofErr w:type="gramEnd"/>
      <w:r w:rsidRPr="00CC6B9F">
        <w:rPr>
          <w:i w:val="0"/>
          <w:sz w:val="22"/>
          <w:szCs w:val="22"/>
        </w:rPr>
        <w:t xml:space="preserve"> - метод сенсорного насыщения (без сенсорной основы немыслимо приобщение детей к художественной культуре); - метод </w:t>
      </w:r>
      <w:r w:rsidRPr="00CC6B9F">
        <w:rPr>
          <w:i w:val="0"/>
          <w:sz w:val="22"/>
          <w:szCs w:val="22"/>
        </w:rPr>
        <w:lastRenderedPageBreak/>
        <w:t xml:space="preserve">эстетического выбора («убеждения красотой»), направленный на формирование эстетического вкуса; - метод разнообразной художественной практики; - метод сотворчества (с педагогом, народным мастером, художником, сверстниками); - метод нетривиальных (необыденных) творческих ситуаций, пробуждающих интерес к художественной деятельности; - метод эвристических и поисковых ситуаций. Интеграция разных видов изобразительного искусства и художественной деятельности детей на основе принципа взаимосвязи </w:t>
      </w:r>
      <w:proofErr w:type="spellStart"/>
      <w:r w:rsidRPr="00CC6B9F">
        <w:rPr>
          <w:i w:val="0"/>
          <w:sz w:val="22"/>
          <w:szCs w:val="22"/>
        </w:rPr>
        <w:t>обобщѐнных</w:t>
      </w:r>
      <w:proofErr w:type="spellEnd"/>
      <w:r w:rsidRPr="00CC6B9F">
        <w:rPr>
          <w:i w:val="0"/>
          <w:sz w:val="22"/>
          <w:szCs w:val="22"/>
        </w:rPr>
        <w:t xml:space="preserve"> представлений (интеллектуальный компонент) и </w:t>
      </w:r>
      <w:proofErr w:type="spellStart"/>
      <w:r w:rsidRPr="00CC6B9F">
        <w:rPr>
          <w:i w:val="0"/>
          <w:sz w:val="22"/>
          <w:szCs w:val="22"/>
        </w:rPr>
        <w:t>обобщѐнных</w:t>
      </w:r>
      <w:proofErr w:type="spellEnd"/>
      <w:r w:rsidRPr="00CC6B9F">
        <w:rPr>
          <w:i w:val="0"/>
          <w:sz w:val="22"/>
          <w:szCs w:val="22"/>
        </w:rPr>
        <w:t xml:space="preserve"> способов действий (</w:t>
      </w:r>
      <w:proofErr w:type="spellStart"/>
      <w:r w:rsidRPr="00CC6B9F">
        <w:rPr>
          <w:i w:val="0"/>
          <w:sz w:val="22"/>
          <w:szCs w:val="22"/>
        </w:rPr>
        <w:t>операциональный</w:t>
      </w:r>
      <w:proofErr w:type="spellEnd"/>
      <w:r w:rsidRPr="00CC6B9F">
        <w:rPr>
          <w:i w:val="0"/>
          <w:sz w:val="22"/>
          <w:szCs w:val="22"/>
        </w:rPr>
        <w:t xml:space="preserve"> компонент)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8C15DB" w:rsidRDefault="008C15DB" w:rsidP="001D5E97">
      <w:pPr>
        <w:pStyle w:val="a6"/>
        <w:ind w:left="0" w:firstLine="851"/>
        <w:jc w:val="both"/>
        <w:rPr>
          <w:rFonts w:ascii="Times New Roman" w:hAnsi="Times New Roman"/>
        </w:rPr>
      </w:pPr>
      <w:r w:rsidRPr="00E34E2A">
        <w:rPr>
          <w:rFonts w:ascii="Times New Roman" w:hAnsi="Times New Roman"/>
          <w:b/>
        </w:rPr>
        <w:t xml:space="preserve">Программа </w:t>
      </w:r>
      <w:r w:rsidRPr="00E34E2A">
        <w:rPr>
          <w:b/>
        </w:rPr>
        <w:t>р</w:t>
      </w:r>
      <w:r w:rsidRPr="00E34E2A">
        <w:rPr>
          <w:rFonts w:ascii="Times New Roman" w:hAnsi="Times New Roman"/>
          <w:b/>
        </w:rPr>
        <w:t xml:space="preserve">азвития речи </w:t>
      </w:r>
      <w:proofErr w:type="spellStart"/>
      <w:r w:rsidRPr="00E34E2A">
        <w:rPr>
          <w:rFonts w:ascii="Times New Roman" w:hAnsi="Times New Roman"/>
          <w:b/>
        </w:rPr>
        <w:t>дошкольников</w:t>
      </w:r>
      <w:r w:rsidRPr="00D712EC">
        <w:rPr>
          <w:rFonts w:ascii="Times New Roman" w:hAnsi="Times New Roman"/>
          <w:b/>
        </w:rPr>
        <w:t>О.С.Ушаков</w:t>
      </w:r>
      <w:proofErr w:type="gramStart"/>
      <w:r w:rsidRPr="00D712EC">
        <w:rPr>
          <w:rFonts w:ascii="Times New Roman" w:hAnsi="Times New Roman"/>
          <w:b/>
        </w:rPr>
        <w:t>а</w:t>
      </w:r>
      <w:proofErr w:type="spellEnd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</w:t>
      </w:r>
      <w:r w:rsidRPr="00D712EC">
        <w:rPr>
          <w:rFonts w:ascii="Times New Roman" w:hAnsi="Times New Roman"/>
        </w:rPr>
        <w:t xml:space="preserve"> реализован принципиально новый подход: комплексное решение на одном занятии различных, но взаимосвязанных задач, охватывающих разные стороны речевого развития (фонетика, лексика, грамматика) при его ведущей роли.</w:t>
      </w:r>
    </w:p>
    <w:p w:rsidR="00F52803" w:rsidRPr="00384326" w:rsidRDefault="00D73FA6" w:rsidP="00F52803">
      <w:pPr>
        <w:pStyle w:val="a6"/>
        <w:ind w:left="0" w:firstLine="709"/>
        <w:jc w:val="both"/>
        <w:rPr>
          <w:rFonts w:ascii="Times New Roman" w:hAnsi="Times New Roman"/>
        </w:rPr>
      </w:pPr>
      <w:r w:rsidRPr="00D73FA6">
        <w:rPr>
          <w:rFonts w:ascii="Times New Roman" w:hAnsi="Times New Roman"/>
        </w:rPr>
        <w:t xml:space="preserve">Основа - специальное обучение — речевые упражнения, словесные игры, основное назначение которых в том, чтобы развивать у детей внимание к слову, его точному употреблению. Среди приемов словарной работы особое место занимают лексические упражнения, которые способствуют предупреждению речевых недочетов, активизируют словарь детей, развивают у них внимание к слову и его значению. Они формируют у детей практические навыки: умение быстро, выбрать из своего словарного запаса наиболее точное, подходящее слово, составить предложение, различать оттенки в значении слов. </w:t>
      </w:r>
    </w:p>
    <w:p w:rsidR="00F52803" w:rsidRPr="00384326" w:rsidRDefault="00D73FA6" w:rsidP="00F52803">
      <w:pPr>
        <w:pStyle w:val="a6"/>
        <w:ind w:left="0" w:firstLine="709"/>
        <w:jc w:val="both"/>
        <w:rPr>
          <w:rFonts w:ascii="Times New Roman" w:hAnsi="Times New Roman"/>
        </w:rPr>
      </w:pPr>
      <w:r w:rsidRPr="00D73FA6">
        <w:rPr>
          <w:rFonts w:ascii="Times New Roman" w:hAnsi="Times New Roman"/>
        </w:rPr>
        <w:t xml:space="preserve">Подобные упражнения проводятся без предметов и игрушек тогда, когда усвоено название этих предметов и игрушек. При проведении этих упражнений большое место отводится такому приему, как вопрос. </w:t>
      </w:r>
    </w:p>
    <w:p w:rsidR="00F52803" w:rsidRPr="00384326" w:rsidRDefault="00D73FA6" w:rsidP="00F52803">
      <w:pPr>
        <w:pStyle w:val="a6"/>
        <w:ind w:left="0" w:firstLine="709"/>
        <w:jc w:val="both"/>
      </w:pPr>
      <w:r w:rsidRPr="00D73FA6">
        <w:rPr>
          <w:rFonts w:ascii="Times New Roman" w:hAnsi="Times New Roman"/>
        </w:rPr>
        <w:t>От речевой формулировки вопроса зависит направление и содержание мыслительной деятельности детей, вопрос должен вызывать их умственную активность. Ставя перед детьми вопросы, взрослый не просто добивается воспроизведения знаний, а учит их обобщать, выделять главное, сравнивать, рассуждать.</w:t>
      </w:r>
    </w:p>
    <w:p w:rsidR="00F52803" w:rsidRPr="00384326" w:rsidRDefault="00D73FA6" w:rsidP="00F52803">
      <w:pPr>
        <w:pStyle w:val="a6"/>
        <w:ind w:left="0" w:firstLine="709"/>
        <w:jc w:val="both"/>
        <w:rPr>
          <w:rFonts w:ascii="Times New Roman" w:hAnsi="Times New Roman"/>
        </w:rPr>
      </w:pPr>
      <w:r w:rsidRPr="00D73FA6">
        <w:rPr>
          <w:rFonts w:ascii="Times New Roman" w:hAnsi="Times New Roman"/>
        </w:rPr>
        <w:t>Игра — самодеятельная детская активность, в которой взрослый может занять то или иное место исключительно как партнер, в той мере, в какой он вызывает у ребенка интерес и уважение. Взрослый может влиять на игру косвенно через ролевое поведение и отдельные предложения, реплики, вопросы. В творческой детской игре бурно развивается язык ребенка, грамматически оформленная речь.</w:t>
      </w:r>
    </w:p>
    <w:p w:rsidR="00F52803" w:rsidRPr="00384326" w:rsidRDefault="00D73FA6" w:rsidP="00F52803">
      <w:pPr>
        <w:pStyle w:val="a6"/>
        <w:ind w:left="0" w:firstLine="709"/>
        <w:jc w:val="both"/>
        <w:rPr>
          <w:rFonts w:ascii="Times New Roman" w:hAnsi="Times New Roman"/>
        </w:rPr>
      </w:pPr>
      <w:r w:rsidRPr="00D73FA6">
        <w:rPr>
          <w:rFonts w:ascii="Times New Roman" w:hAnsi="Times New Roman"/>
        </w:rPr>
        <w:t xml:space="preserve"> Игры, оказывающие комплексное воздействие на словарь, грамматику, связность речи, должны быть интересными, увлекательными. Наряду с играми, имеющими широкое общеразвивающие влияние на речь, в методике имеются дидактические игры, в которых решаются задачи активизации, уточнения той или иной грамматической формы, согласование слов в роде, способы образования слов (наименований детенышей животных, людей разных профессий, однокоренных слов). </w:t>
      </w:r>
    </w:p>
    <w:p w:rsidR="00F52803" w:rsidRPr="00F52803" w:rsidRDefault="00D73FA6" w:rsidP="00F52803">
      <w:pPr>
        <w:pStyle w:val="a6"/>
        <w:ind w:left="0" w:firstLine="709"/>
        <w:jc w:val="both"/>
        <w:rPr>
          <w:rFonts w:ascii="Times New Roman" w:hAnsi="Times New Roman"/>
        </w:rPr>
      </w:pPr>
      <w:r w:rsidRPr="00D73FA6">
        <w:rPr>
          <w:rFonts w:ascii="Times New Roman" w:hAnsi="Times New Roman"/>
        </w:rPr>
        <w:t>Игры, направленные на обучение детей рассказыванию, развивают у них умение описать предмет по основным признакам (цв</w:t>
      </w:r>
      <w:r w:rsidR="001D5E97">
        <w:rPr>
          <w:rFonts w:ascii="Times New Roman" w:hAnsi="Times New Roman"/>
        </w:rPr>
        <w:t>ет, форма, величина), действиям.</w:t>
      </w:r>
    </w:p>
    <w:p w:rsidR="00F52803" w:rsidRPr="00384326" w:rsidRDefault="00D73FA6" w:rsidP="00F52803">
      <w:pPr>
        <w:pStyle w:val="a6"/>
        <w:ind w:left="0" w:firstLine="709"/>
        <w:jc w:val="both"/>
        <w:rPr>
          <w:rFonts w:ascii="Times New Roman" w:hAnsi="Times New Roman"/>
        </w:rPr>
      </w:pPr>
      <w:r w:rsidRPr="00D73FA6">
        <w:rPr>
          <w:rFonts w:ascii="Times New Roman" w:hAnsi="Times New Roman"/>
        </w:rPr>
        <w:t xml:space="preserve">Развитие речи и речевое общение дошкольников в детском саду осуществляется во всех видах деятельности, в разных формах, как на специальных речевых занятиях, так и вне занятий. </w:t>
      </w:r>
    </w:p>
    <w:p w:rsidR="00F52803" w:rsidRDefault="00F52803" w:rsidP="00F52803">
      <w:pPr>
        <w:pStyle w:val="a6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Даннаяпрограмма</w:t>
      </w:r>
      <w:proofErr w:type="spellEnd"/>
      <w:r>
        <w:rPr>
          <w:rFonts w:ascii="Times New Roman" w:hAnsi="Times New Roman"/>
        </w:rPr>
        <w:t xml:space="preserve"> </w:t>
      </w:r>
      <w:r w:rsidR="00D73FA6" w:rsidRPr="00D73FA6">
        <w:rPr>
          <w:rFonts w:ascii="Times New Roman" w:hAnsi="Times New Roman"/>
        </w:rPr>
        <w:t xml:space="preserve"> предлагает методику, конспекты, речевые игры и упражнения, которые можно проводить со всей группой, отдельными подгруппами детей и индивидуально с каждым ребенком. </w:t>
      </w:r>
    </w:p>
    <w:p w:rsidR="00F52803" w:rsidRDefault="00D73FA6" w:rsidP="00F52803">
      <w:pPr>
        <w:pStyle w:val="a6"/>
        <w:ind w:left="0" w:firstLine="709"/>
        <w:jc w:val="both"/>
        <w:rPr>
          <w:rFonts w:ascii="Times New Roman" w:hAnsi="Times New Roman"/>
        </w:rPr>
      </w:pPr>
      <w:r w:rsidRPr="00D73FA6">
        <w:rPr>
          <w:rFonts w:ascii="Times New Roman" w:hAnsi="Times New Roman"/>
        </w:rPr>
        <w:t xml:space="preserve">Упражнения, связанные с выполнением движений, могут использоваться на физкультминутках, в повседневной жизни, на прогулке дневной и вечерней. </w:t>
      </w:r>
    </w:p>
    <w:p w:rsidR="00F52803" w:rsidRDefault="00D73FA6" w:rsidP="00F52803">
      <w:pPr>
        <w:pStyle w:val="a6"/>
        <w:ind w:left="0" w:firstLine="709"/>
        <w:jc w:val="both"/>
        <w:rPr>
          <w:rFonts w:ascii="Times New Roman" w:hAnsi="Times New Roman"/>
        </w:rPr>
      </w:pPr>
      <w:r w:rsidRPr="00D73FA6">
        <w:rPr>
          <w:rFonts w:ascii="Times New Roman" w:hAnsi="Times New Roman"/>
        </w:rPr>
        <w:t xml:space="preserve">В процессе подвижных игр, в ходе утренней гимнастики проводятся упражнения, в которых речевой материал сочетается с действиями ребенка. Именно в движении эффективно усваиваются грамматические правила, передается тот или иной художественный образ, что влияет на ритмическую и произносительную выразительность исполнения детьми выученных произведений. </w:t>
      </w:r>
    </w:p>
    <w:p w:rsidR="00D73FA6" w:rsidRDefault="00D73FA6" w:rsidP="00F52803">
      <w:pPr>
        <w:pStyle w:val="a6"/>
        <w:ind w:left="0" w:firstLine="709"/>
        <w:jc w:val="both"/>
        <w:rPr>
          <w:rFonts w:ascii="Times New Roman" w:hAnsi="Times New Roman"/>
        </w:rPr>
      </w:pPr>
      <w:r w:rsidRPr="00D73FA6">
        <w:rPr>
          <w:rFonts w:ascii="Times New Roman" w:hAnsi="Times New Roman"/>
        </w:rPr>
        <w:t>В игре, сопровождаемой художественным словом, дети легко усваивают музыкальность, напевность, ритмичность родного слова.</w:t>
      </w:r>
    </w:p>
    <w:p w:rsidR="00116468" w:rsidRDefault="00E34E2A" w:rsidP="00E34E2A">
      <w:pPr>
        <w:autoSpaceDE w:val="0"/>
        <w:autoSpaceDN w:val="0"/>
        <w:adjustRightInd w:val="0"/>
        <w:rPr>
          <w:b/>
        </w:rPr>
      </w:pPr>
      <w:r w:rsidRPr="00E34E2A">
        <w:rPr>
          <w:b/>
        </w:rPr>
        <w:lastRenderedPageBreak/>
        <w:t xml:space="preserve">«Дорогою добра» </w:t>
      </w:r>
      <w:proofErr w:type="spellStart"/>
      <w:r w:rsidRPr="00E34E2A">
        <w:rPr>
          <w:b/>
        </w:rPr>
        <w:t>Л.В.Коломийченко</w:t>
      </w:r>
      <w:proofErr w:type="spellEnd"/>
    </w:p>
    <w:p w:rsidR="00E34E2A" w:rsidRDefault="00E34E2A" w:rsidP="00116468">
      <w:pPr>
        <w:autoSpaceDE w:val="0"/>
        <w:autoSpaceDN w:val="0"/>
        <w:adjustRightInd w:val="0"/>
        <w:ind w:firstLine="709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Содержание программы социально-коммуникативного развития осваивается детьми в разных формах взаимодействия с педагогом в определенной последовательности, включающей предварительную работу:</w:t>
      </w:r>
    </w:p>
    <w:p w:rsidR="00E34E2A" w:rsidRDefault="00E34E2A" w:rsidP="00E34E2A">
      <w:pPr>
        <w:autoSpaceDE w:val="0"/>
        <w:autoSpaceDN w:val="0"/>
        <w:adjustRightInd w:val="0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— первоначальное ознакомление с изучаемыми объектами в процессе чтения художественной литературы, рассматривания картин, иллюстраций, наблюдений, экскурсий и др</w:t>
      </w:r>
      <w:proofErr w:type="gramStart"/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.(</w:t>
      </w:r>
      <w:proofErr w:type="gramEnd"/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в зависимости от степени новизны материала решаются задачи формирования либо первоначальных, либо </w:t>
      </w:r>
      <w:proofErr w:type="spellStart"/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диффе</w:t>
      </w:r>
      <w:proofErr w:type="spellEnd"/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-</w:t>
      </w:r>
    </w:p>
    <w:p w:rsidR="00E34E2A" w:rsidRDefault="00E34E2A" w:rsidP="00E34E2A">
      <w:pPr>
        <w:autoSpaceDE w:val="0"/>
        <w:autoSpaceDN w:val="0"/>
        <w:adjustRightInd w:val="0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proofErr w:type="spellStart"/>
      <w:proofErr w:type="gramStart"/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ренцированных</w:t>
      </w:r>
      <w:proofErr w:type="spellEnd"/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, либо обобщенных представлений);</w:t>
      </w:r>
      <w:proofErr w:type="gramEnd"/>
    </w:p>
    <w:p w:rsidR="00E34E2A" w:rsidRDefault="00E34E2A" w:rsidP="00E34E2A">
      <w:pPr>
        <w:autoSpaceDE w:val="0"/>
        <w:autoSpaceDN w:val="0"/>
        <w:adjustRightInd w:val="0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proofErr w:type="gramStart"/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— практическое использование этих знаний в игровой, коммуникативной, трудовой, двигательной и других видах деятельности; создание на основе имеющихся знаний и сформированных умений творческого продукта в изобразительной, конструктивной, речевой и других видах деятельности.</w:t>
      </w:r>
      <w:proofErr w:type="gramEnd"/>
    </w:p>
    <w:p w:rsidR="00E34E2A" w:rsidRDefault="00E34E2A" w:rsidP="00116468">
      <w:pPr>
        <w:autoSpaceDE w:val="0"/>
        <w:autoSpaceDN w:val="0"/>
        <w:adjustRightInd w:val="0"/>
        <w:ind w:firstLine="709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Завершается освоение темы итоговым занятием, направленным на обобщение полученных знаний и способов решения прикладных задач.</w:t>
      </w:r>
    </w:p>
    <w:p w:rsidR="00E34E2A" w:rsidRDefault="00E34E2A" w:rsidP="00116468">
      <w:pPr>
        <w:autoSpaceDE w:val="0"/>
        <w:autoSpaceDN w:val="0"/>
        <w:adjustRightInd w:val="0"/>
        <w:ind w:firstLine="709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proofErr w:type="gramStart"/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Все остальные формы и методы работы могут быть представлены как в других разделах образовательной программы (например, «Речь и речевое общение», «Изобразительное искусство»,</w:t>
      </w:r>
      <w:proofErr w:type="gramEnd"/>
    </w:p>
    <w:p w:rsidR="00E34E2A" w:rsidRPr="00D73FA6" w:rsidRDefault="00E34E2A" w:rsidP="00E34E2A">
      <w:pPr>
        <w:autoSpaceDE w:val="0"/>
        <w:autoSpaceDN w:val="0"/>
        <w:adjustRightInd w:val="0"/>
      </w:pPr>
      <w:proofErr w:type="gramStart"/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«Конструирование» и др.), так и в совместной с воспитателем, и в самостоятельной деятельности детей.</w:t>
      </w:r>
      <w:proofErr w:type="gramEnd"/>
    </w:p>
    <w:p w:rsidR="00116468" w:rsidRDefault="00236C29" w:rsidP="00236C29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236C29">
        <w:rPr>
          <w:b/>
          <w:sz w:val="22"/>
          <w:szCs w:val="22"/>
        </w:rPr>
        <w:t xml:space="preserve">«Пермский </w:t>
      </w:r>
      <w:proofErr w:type="gramStart"/>
      <w:r w:rsidRPr="00236C29">
        <w:rPr>
          <w:b/>
          <w:sz w:val="22"/>
          <w:szCs w:val="22"/>
        </w:rPr>
        <w:t>край-мой</w:t>
      </w:r>
      <w:proofErr w:type="gramEnd"/>
      <w:r w:rsidRPr="00236C29">
        <w:rPr>
          <w:b/>
          <w:sz w:val="22"/>
          <w:szCs w:val="22"/>
        </w:rPr>
        <w:t xml:space="preserve"> родной край» </w:t>
      </w:r>
      <w:proofErr w:type="spellStart"/>
      <w:r w:rsidRPr="00236C29">
        <w:rPr>
          <w:b/>
          <w:sz w:val="22"/>
          <w:szCs w:val="22"/>
        </w:rPr>
        <w:t>А.М.Федотова</w:t>
      </w:r>
      <w:proofErr w:type="spellEnd"/>
      <w:r>
        <w:rPr>
          <w:b/>
          <w:sz w:val="22"/>
          <w:szCs w:val="22"/>
        </w:rPr>
        <w:t xml:space="preserve"> – формы – </w:t>
      </w:r>
      <w:r w:rsidRPr="009624E6">
        <w:rPr>
          <w:sz w:val="22"/>
          <w:szCs w:val="22"/>
        </w:rPr>
        <w:t>занятия,</w:t>
      </w:r>
      <w:r w:rsidR="009624E6" w:rsidRPr="009624E6">
        <w:rPr>
          <w:sz w:val="22"/>
          <w:szCs w:val="22"/>
        </w:rPr>
        <w:t xml:space="preserve"> реализующие содержание программы, </w:t>
      </w:r>
      <w:r w:rsidR="009624E6">
        <w:rPr>
          <w:sz w:val="22"/>
          <w:szCs w:val="22"/>
        </w:rPr>
        <w:t xml:space="preserve">занятия по </w:t>
      </w:r>
      <w:proofErr w:type="spellStart"/>
      <w:r w:rsidR="009624E6">
        <w:rPr>
          <w:sz w:val="22"/>
          <w:szCs w:val="22"/>
        </w:rPr>
        <w:t>изодеятельности</w:t>
      </w:r>
      <w:proofErr w:type="spellEnd"/>
      <w:r w:rsidR="009624E6">
        <w:rPr>
          <w:sz w:val="22"/>
          <w:szCs w:val="22"/>
        </w:rPr>
        <w:t>, наблюдения и труд на прогулках, индивидуальные разговоры с детьми, беседы-обобщения, клубы, познавательные вечера, праздники и природоохранные акции</w:t>
      </w:r>
      <w:r w:rsidR="00E93AF4">
        <w:rPr>
          <w:sz w:val="22"/>
          <w:szCs w:val="22"/>
        </w:rPr>
        <w:t>, заполнение календаря</w:t>
      </w:r>
    </w:p>
    <w:p w:rsidR="00236C29" w:rsidRPr="00236C29" w:rsidRDefault="00236C29" w:rsidP="00116468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236C29">
        <w:rPr>
          <w:sz w:val="22"/>
          <w:szCs w:val="22"/>
        </w:rPr>
        <w:t>Учебный год во всех возрастных группах заканчивается праздниками:  для детей 6 лет - «Город Пермь — мой родной город», для де</w:t>
      </w:r>
      <w:r w:rsidRPr="00236C29">
        <w:rPr>
          <w:sz w:val="22"/>
          <w:szCs w:val="22"/>
        </w:rPr>
        <w:softHyphen/>
        <w:t>тей 7 лет — «Пермский край - моя малая родина».</w:t>
      </w:r>
    </w:p>
    <w:p w:rsidR="00236C29" w:rsidRPr="00236C29" w:rsidRDefault="00236C29" w:rsidP="00116468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236C29">
        <w:rPr>
          <w:sz w:val="22"/>
          <w:szCs w:val="22"/>
        </w:rPr>
        <w:t xml:space="preserve">На праздниках со старшими детьми подводится итог работы по программе за год. </w:t>
      </w:r>
      <w:proofErr w:type="gramStart"/>
      <w:r w:rsidRPr="00236C29">
        <w:rPr>
          <w:sz w:val="22"/>
          <w:szCs w:val="22"/>
        </w:rPr>
        <w:t>Это  необычное, яркое мероприятие, к которому дети и воспитатели гото</w:t>
      </w:r>
      <w:r w:rsidRPr="00236C29">
        <w:rPr>
          <w:sz w:val="22"/>
          <w:szCs w:val="22"/>
        </w:rPr>
        <w:softHyphen/>
        <w:t>вятся заранее: организуют выставку наглядных пособий и результатов детского творчества (макеты, карты, книги, фотоальбомы о Пермском крае, рисунки, поделки, плака</w:t>
      </w:r>
      <w:r w:rsidRPr="00236C29">
        <w:rPr>
          <w:sz w:val="22"/>
          <w:szCs w:val="22"/>
        </w:rPr>
        <w:softHyphen/>
        <w:t>ты, фотографии).</w:t>
      </w:r>
      <w:proofErr w:type="gramEnd"/>
      <w:r w:rsidRPr="00236C29">
        <w:rPr>
          <w:sz w:val="22"/>
          <w:szCs w:val="22"/>
        </w:rPr>
        <w:t xml:space="preserve"> На праздник приглашают гостей: это род</w:t>
      </w:r>
      <w:r w:rsidRPr="00236C29">
        <w:rPr>
          <w:sz w:val="22"/>
          <w:szCs w:val="22"/>
        </w:rPr>
        <w:softHyphen/>
        <w:t>ственники детей, сотрудники детского сада. Дети расска</w:t>
      </w:r>
      <w:r w:rsidRPr="00236C29">
        <w:rPr>
          <w:sz w:val="22"/>
          <w:szCs w:val="22"/>
        </w:rPr>
        <w:softHyphen/>
        <w:t>зывают, что они узнали о своей малой родине, и получают первый «документ об образовании» — диплом юного крае</w:t>
      </w:r>
      <w:r w:rsidRPr="00236C29">
        <w:rPr>
          <w:sz w:val="22"/>
          <w:szCs w:val="22"/>
        </w:rPr>
        <w:softHyphen/>
        <w:t>веда; принимают поздравления от заведующей и гостей.</w:t>
      </w:r>
    </w:p>
    <w:p w:rsidR="004F3433" w:rsidRDefault="00812FB5" w:rsidP="002B78B4">
      <w:pPr>
        <w:pStyle w:val="25"/>
        <w:shd w:val="clear" w:color="auto" w:fill="auto"/>
        <w:spacing w:after="0" w:line="336" w:lineRule="exact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</w:t>
      </w:r>
    </w:p>
    <w:p w:rsidR="00812FB5" w:rsidRPr="00812FB5" w:rsidRDefault="00812FB5" w:rsidP="00812FB5">
      <w:pPr>
        <w:ind w:firstLine="567"/>
        <w:jc w:val="both"/>
        <w:rPr>
          <w:sz w:val="22"/>
          <w:szCs w:val="22"/>
        </w:rPr>
      </w:pPr>
      <w:r w:rsidRPr="00812FB5">
        <w:rPr>
          <w:sz w:val="22"/>
          <w:szCs w:val="22"/>
          <w:u w:val="single"/>
        </w:rPr>
        <w:t>Виды краткосрочных образовательных практик (далее – КОП)</w:t>
      </w:r>
      <w:r w:rsidRPr="00812FB5">
        <w:rPr>
          <w:sz w:val="22"/>
          <w:szCs w:val="22"/>
        </w:rPr>
        <w:t>:</w:t>
      </w:r>
    </w:p>
    <w:p w:rsidR="00812FB5" w:rsidRPr="00812FB5" w:rsidRDefault="00812FB5" w:rsidP="00812FB5">
      <w:pPr>
        <w:ind w:firstLine="567"/>
        <w:jc w:val="both"/>
        <w:rPr>
          <w:sz w:val="22"/>
          <w:szCs w:val="22"/>
        </w:rPr>
      </w:pPr>
      <w:r w:rsidRPr="00812FB5">
        <w:rPr>
          <w:sz w:val="22"/>
          <w:szCs w:val="22"/>
        </w:rPr>
        <w:t>По деятельности:</w:t>
      </w:r>
    </w:p>
    <w:p w:rsidR="00812FB5" w:rsidRPr="00812FB5" w:rsidRDefault="00812FB5" w:rsidP="00812FB5">
      <w:pPr>
        <w:pStyle w:val="ad"/>
        <w:spacing w:before="0" w:after="0"/>
        <w:rPr>
          <w:rFonts w:ascii="Times New Roman" w:hAnsi="Times New Roman" w:cs="Times New Roman"/>
          <w:color w:val="auto"/>
        </w:rPr>
      </w:pPr>
      <w:r w:rsidRPr="00812FB5">
        <w:rPr>
          <w:rFonts w:ascii="Times New Roman" w:hAnsi="Times New Roman" w:cs="Times New Roman"/>
          <w:color w:val="auto"/>
        </w:rPr>
        <w:t>● продуктивный характер — ориентация  дошкольников на создание по результатам освоения краткосрочных образовательных практик продукта деятельности;</w:t>
      </w:r>
    </w:p>
    <w:p w:rsidR="00812FB5" w:rsidRPr="00812FB5" w:rsidRDefault="00812FB5" w:rsidP="00812FB5">
      <w:pPr>
        <w:pStyle w:val="ad"/>
        <w:spacing w:before="0" w:after="0"/>
        <w:rPr>
          <w:rFonts w:ascii="Times New Roman" w:hAnsi="Times New Roman" w:cs="Times New Roman"/>
          <w:color w:val="auto"/>
        </w:rPr>
      </w:pPr>
      <w:r w:rsidRPr="00812FB5">
        <w:rPr>
          <w:rFonts w:ascii="Times New Roman" w:hAnsi="Times New Roman" w:cs="Times New Roman"/>
          <w:color w:val="auto"/>
        </w:rPr>
        <w:t>● практико</w:t>
      </w:r>
      <w:r w:rsidR="007E2E78">
        <w:rPr>
          <w:rFonts w:ascii="Times New Roman" w:hAnsi="Times New Roman" w:cs="Times New Roman"/>
          <w:color w:val="auto"/>
        </w:rPr>
        <w:t>-</w:t>
      </w:r>
      <w:r w:rsidRPr="00812FB5">
        <w:rPr>
          <w:rFonts w:ascii="Times New Roman" w:hAnsi="Times New Roman" w:cs="Times New Roman"/>
          <w:color w:val="auto"/>
        </w:rPr>
        <w:t>ориентированный характер – в результате чего обеспечивается формирование навыков и умений.</w:t>
      </w:r>
    </w:p>
    <w:p w:rsidR="00812FB5" w:rsidRPr="00812FB5" w:rsidRDefault="00812FB5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812FB5">
        <w:rPr>
          <w:rFonts w:ascii="Times New Roman" w:hAnsi="Times New Roman" w:cs="Times New Roman"/>
          <w:color w:val="auto"/>
        </w:rPr>
        <w:t>По направлениям:</w:t>
      </w:r>
    </w:p>
    <w:p w:rsidR="00812FB5" w:rsidRPr="00812FB5" w:rsidRDefault="00812FB5" w:rsidP="00116468">
      <w:pPr>
        <w:pStyle w:val="ad"/>
        <w:spacing w:before="0" w:after="0"/>
        <w:ind w:firstLine="569"/>
        <w:rPr>
          <w:rStyle w:val="af2"/>
          <w:rFonts w:ascii="Times New Roman" w:hAnsi="Times New Roman" w:cs="Times New Roman"/>
          <w:b w:val="0"/>
          <w:bCs w:val="0"/>
          <w:color w:val="auto"/>
        </w:rPr>
      </w:pPr>
      <w:r w:rsidRPr="00812FB5">
        <w:rPr>
          <w:rFonts w:ascii="Times New Roman" w:hAnsi="Times New Roman" w:cs="Times New Roman"/>
          <w:color w:val="auto"/>
        </w:rPr>
        <w:t>Охватывают все 5 направлений развития дошкольника: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812FB5" w:rsidRPr="00812FB5" w:rsidRDefault="00812FB5" w:rsidP="00116468">
      <w:pPr>
        <w:pStyle w:val="ad"/>
        <w:spacing w:before="0" w:after="0"/>
        <w:ind w:left="720" w:hanging="11"/>
        <w:rPr>
          <w:rFonts w:ascii="Times New Roman" w:hAnsi="Times New Roman" w:cs="Times New Roman"/>
          <w:b/>
          <w:color w:val="auto"/>
        </w:rPr>
      </w:pPr>
      <w:r w:rsidRPr="00812FB5">
        <w:rPr>
          <w:rStyle w:val="af2"/>
          <w:rFonts w:ascii="Times New Roman" w:hAnsi="Times New Roman" w:cs="Times New Roman"/>
          <w:b w:val="0"/>
          <w:iCs/>
          <w:color w:val="auto"/>
        </w:rPr>
        <w:t>Процесс выбора для ребенка:</w:t>
      </w:r>
    </w:p>
    <w:p w:rsidR="00812FB5" w:rsidRPr="00812FB5" w:rsidRDefault="00812FB5" w:rsidP="00812FB5">
      <w:pPr>
        <w:pStyle w:val="a7"/>
        <w:ind w:left="426"/>
        <w:jc w:val="both"/>
        <w:rPr>
          <w:sz w:val="22"/>
        </w:rPr>
      </w:pPr>
      <w:r w:rsidRPr="00812FB5">
        <w:rPr>
          <w:sz w:val="22"/>
        </w:rPr>
        <w:t>•  создает эмоциональный настрой;</w:t>
      </w:r>
    </w:p>
    <w:p w:rsidR="00812FB5" w:rsidRPr="00812FB5" w:rsidRDefault="00812FB5" w:rsidP="00812FB5">
      <w:pPr>
        <w:pStyle w:val="a7"/>
        <w:ind w:left="426"/>
        <w:jc w:val="both"/>
        <w:rPr>
          <w:sz w:val="22"/>
        </w:rPr>
      </w:pPr>
      <w:r w:rsidRPr="00812FB5">
        <w:rPr>
          <w:sz w:val="22"/>
        </w:rPr>
        <w:t>•   учит выделять наиболее значимые, интересные события;</w:t>
      </w:r>
    </w:p>
    <w:p w:rsidR="00812FB5" w:rsidRPr="00812FB5" w:rsidRDefault="00812FB5" w:rsidP="00812FB5">
      <w:pPr>
        <w:pStyle w:val="a7"/>
        <w:ind w:left="426"/>
        <w:jc w:val="both"/>
        <w:rPr>
          <w:sz w:val="22"/>
        </w:rPr>
      </w:pPr>
      <w:r w:rsidRPr="00812FB5">
        <w:rPr>
          <w:sz w:val="22"/>
        </w:rPr>
        <w:t>•   учит делать выбор;</w:t>
      </w:r>
    </w:p>
    <w:p w:rsidR="00812FB5" w:rsidRPr="00812FB5" w:rsidRDefault="00812FB5" w:rsidP="00812FB5">
      <w:pPr>
        <w:pStyle w:val="a7"/>
        <w:ind w:left="426"/>
        <w:jc w:val="both"/>
        <w:rPr>
          <w:sz w:val="22"/>
        </w:rPr>
      </w:pPr>
      <w:r w:rsidRPr="00812FB5">
        <w:rPr>
          <w:sz w:val="22"/>
        </w:rPr>
        <w:t>•   учит планировать свою деятельность;</w:t>
      </w:r>
    </w:p>
    <w:p w:rsidR="00812FB5" w:rsidRPr="00812FB5" w:rsidRDefault="00812FB5" w:rsidP="00812FB5">
      <w:pPr>
        <w:pStyle w:val="a7"/>
        <w:ind w:left="426"/>
        <w:jc w:val="both"/>
        <w:rPr>
          <w:sz w:val="22"/>
        </w:rPr>
      </w:pPr>
      <w:r w:rsidRPr="00812FB5">
        <w:rPr>
          <w:sz w:val="22"/>
        </w:rPr>
        <w:t>•   учит формулировать суждения, аргументировать высказывания, отстаивать свою точку зрения.</w:t>
      </w:r>
    </w:p>
    <w:p w:rsidR="00812FB5" w:rsidRPr="00812FB5" w:rsidRDefault="00812FB5" w:rsidP="00812FB5">
      <w:pPr>
        <w:pStyle w:val="a7"/>
        <w:ind w:firstLine="567"/>
        <w:jc w:val="both"/>
        <w:rPr>
          <w:sz w:val="22"/>
        </w:rPr>
      </w:pPr>
      <w:r w:rsidRPr="00812FB5">
        <w:rPr>
          <w:sz w:val="22"/>
        </w:rPr>
        <w:t xml:space="preserve">КОП реализуются  в </w:t>
      </w:r>
      <w:proofErr w:type="spellStart"/>
      <w:r w:rsidRPr="00812FB5">
        <w:rPr>
          <w:sz w:val="22"/>
        </w:rPr>
        <w:t>деятельностном</w:t>
      </w:r>
      <w:proofErr w:type="spellEnd"/>
      <w:r w:rsidRPr="00812FB5">
        <w:rPr>
          <w:sz w:val="22"/>
        </w:rPr>
        <w:t xml:space="preserve"> режиме с использованием практико-ориентированных методов </w:t>
      </w:r>
      <w:proofErr w:type="gramStart"/>
      <w:r w:rsidRPr="00812FB5">
        <w:rPr>
          <w:sz w:val="22"/>
        </w:rPr>
        <w:t>работы</w:t>
      </w:r>
      <w:proofErr w:type="gramEnd"/>
      <w:r w:rsidRPr="00812FB5">
        <w:rPr>
          <w:sz w:val="22"/>
        </w:rPr>
        <w:t xml:space="preserve"> и завершается обязательным предъявлением воспитанниками или группой воспитанников конкретного готового продукта их деятельности. </w:t>
      </w:r>
    </w:p>
    <w:p w:rsidR="00812FB5" w:rsidRPr="00812FB5" w:rsidRDefault="00812FB5" w:rsidP="00812FB5">
      <w:pPr>
        <w:pStyle w:val="a7"/>
        <w:ind w:firstLine="567"/>
        <w:jc w:val="both"/>
        <w:rPr>
          <w:sz w:val="22"/>
        </w:rPr>
      </w:pPr>
      <w:r w:rsidRPr="00812FB5">
        <w:rPr>
          <w:sz w:val="22"/>
        </w:rPr>
        <w:t>Для детей старших групп (5 – 6 лет) рекомендуется участие в реализации КОП, в том числе технической направленности, с начальным техническим моделированием и начальным техническим конструированием.</w:t>
      </w:r>
    </w:p>
    <w:p w:rsidR="00812FB5" w:rsidRPr="00812FB5" w:rsidRDefault="00812FB5" w:rsidP="00116468">
      <w:pPr>
        <w:pStyle w:val="a7"/>
        <w:ind w:firstLine="709"/>
        <w:jc w:val="both"/>
        <w:rPr>
          <w:sz w:val="22"/>
        </w:rPr>
      </w:pPr>
      <w:r w:rsidRPr="00812FB5">
        <w:rPr>
          <w:sz w:val="22"/>
        </w:rPr>
        <w:lastRenderedPageBreak/>
        <w:t xml:space="preserve">Для детей подготовительных групп (6 – 7 лет) участвуют в реализации КОП, в том числе технической направленности, с использованием конструкторов, при работе с которыми будет создан движущийся продукт или механизм. </w:t>
      </w:r>
    </w:p>
    <w:p w:rsidR="00812FB5" w:rsidRPr="00812FB5" w:rsidRDefault="00812FB5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812FB5">
        <w:rPr>
          <w:rFonts w:ascii="Times New Roman" w:hAnsi="Times New Roman" w:cs="Times New Roman"/>
          <w:color w:val="auto"/>
        </w:rPr>
        <w:t>Программа краткосрочных образовательных практик предполагает, что построение образовательной деятельности происходит на основе индивидуальных особенностей каждого ребенка, при котором сам ребенок становится активным в выборе содержания своего образования, т.е. становится субъектом образования, через поддержку инициативы ребенка в различных видах деятельности. Ребенок сможет приобрести новые умения, навыки, свойства личности, которые позволят ему выстроить индивидуальный путь развития.</w:t>
      </w:r>
    </w:p>
    <w:p w:rsidR="00812FB5" w:rsidRPr="00812FB5" w:rsidRDefault="00812FB5" w:rsidP="00116468">
      <w:pPr>
        <w:pStyle w:val="ad"/>
        <w:spacing w:before="0" w:after="0"/>
        <w:ind w:left="142" w:firstLine="567"/>
        <w:rPr>
          <w:rFonts w:ascii="Times New Roman" w:hAnsi="Times New Roman" w:cs="Times New Roman"/>
          <w:color w:val="auto"/>
        </w:rPr>
      </w:pPr>
      <w:r w:rsidRPr="00812FB5">
        <w:rPr>
          <w:rFonts w:ascii="Times New Roman" w:hAnsi="Times New Roman" w:cs="Times New Roman"/>
          <w:color w:val="auto"/>
        </w:rPr>
        <w:t>Краткосрочные образовательные практики носят формат практико-ориентированных курсов, направленных на формирование конкретного практического умения в определённой деятельности и создание в процессе посещения курса собственного продукта.</w:t>
      </w:r>
    </w:p>
    <w:p w:rsidR="00812FB5" w:rsidRPr="00812FB5" w:rsidRDefault="00812FB5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812FB5">
        <w:rPr>
          <w:rFonts w:ascii="Times New Roman" w:hAnsi="Times New Roman" w:cs="Times New Roman"/>
          <w:color w:val="auto"/>
        </w:rPr>
        <w:t xml:space="preserve">В отличие от традиционных подходов, сосредоточенных на передаче </w:t>
      </w:r>
      <w:proofErr w:type="gramStart"/>
      <w:r w:rsidRPr="00812FB5">
        <w:rPr>
          <w:rFonts w:ascii="Times New Roman" w:hAnsi="Times New Roman" w:cs="Times New Roman"/>
          <w:color w:val="auto"/>
        </w:rPr>
        <w:t>обучаемому</w:t>
      </w:r>
      <w:proofErr w:type="gramEnd"/>
      <w:r w:rsidRPr="00812FB5">
        <w:rPr>
          <w:rFonts w:ascii="Times New Roman" w:hAnsi="Times New Roman" w:cs="Times New Roman"/>
          <w:color w:val="auto"/>
        </w:rPr>
        <w:t xml:space="preserve"> наборов знаний, подобранных вне зависимости от его интересов и потребностей, практики ориентированы на раскрытие перед детьми дополнительных практических возможностей, как результата освоения новых умений и навыков. </w:t>
      </w:r>
      <w:proofErr w:type="gramStart"/>
      <w:r w:rsidRPr="00812FB5">
        <w:rPr>
          <w:rFonts w:ascii="Times New Roman" w:hAnsi="Times New Roman" w:cs="Times New Roman"/>
          <w:color w:val="auto"/>
        </w:rPr>
        <w:t>Каждый образовательный цикл с использованием практик позволяет решать актуальные для данной категории обучающихся практические проблемы, вопросы и интересы, достичь конкретных результатов «здесь и сейчас», овладеть универсальными технологиями поиска приемлемого результата, идей и вариантов решения в различных ситуациях.</w:t>
      </w:r>
      <w:proofErr w:type="gramEnd"/>
    </w:p>
    <w:p w:rsidR="00812FB5" w:rsidRPr="00812FB5" w:rsidRDefault="00812FB5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812FB5">
        <w:rPr>
          <w:rFonts w:ascii="Times New Roman" w:hAnsi="Times New Roman" w:cs="Times New Roman"/>
          <w:color w:val="auto"/>
        </w:rPr>
        <w:t>В каждой образовательной практике ребенок становится соучастником и соавтором процесса собственного обучения!</w:t>
      </w:r>
    </w:p>
    <w:p w:rsidR="00812FB5" w:rsidRPr="00812FB5" w:rsidRDefault="00812FB5" w:rsidP="00116468">
      <w:pPr>
        <w:pStyle w:val="ad"/>
        <w:spacing w:before="0" w:after="0"/>
        <w:ind w:firstLine="569"/>
        <w:rPr>
          <w:rFonts w:ascii="Times New Roman" w:hAnsi="Times New Roman" w:cs="Times New Roman"/>
          <w:color w:val="auto"/>
        </w:rPr>
      </w:pPr>
      <w:r w:rsidRPr="00812FB5">
        <w:rPr>
          <w:rFonts w:ascii="Times New Roman" w:hAnsi="Times New Roman" w:cs="Times New Roman"/>
          <w:color w:val="auto"/>
        </w:rPr>
        <w:t xml:space="preserve">Сроки проведения КОП: первая и вторая половина дня с 12.00 до 12.30 и с 15.00 до 16.30. </w:t>
      </w:r>
    </w:p>
    <w:p w:rsidR="00812FB5" w:rsidRPr="00812FB5" w:rsidRDefault="00812FB5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812FB5">
        <w:rPr>
          <w:rFonts w:ascii="Times New Roman" w:hAnsi="Times New Roman" w:cs="Times New Roman"/>
          <w:color w:val="auto"/>
        </w:rPr>
        <w:t xml:space="preserve">Продолжительность практик в соответствие с СанПиНами. </w:t>
      </w:r>
    </w:p>
    <w:p w:rsidR="00A45E0E" w:rsidRDefault="00812FB5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812FB5">
        <w:rPr>
          <w:rFonts w:ascii="Times New Roman" w:hAnsi="Times New Roman" w:cs="Times New Roman"/>
          <w:color w:val="auto"/>
        </w:rPr>
        <w:t>Форма выбора: выбирает сам ребенок, вместе с родителем или родитель (законный представитель) за ребенка.</w:t>
      </w:r>
    </w:p>
    <w:p w:rsidR="00F52803" w:rsidRDefault="00F52803" w:rsidP="00116468">
      <w:pPr>
        <w:pStyle w:val="Default"/>
        <w:jc w:val="both"/>
        <w:rPr>
          <w:b/>
        </w:rPr>
      </w:pPr>
      <w:r w:rsidRPr="005C3FCB">
        <w:rPr>
          <w:b/>
        </w:rPr>
        <w:t>Муниципальная  конкурсная  система  «12 месяцев - 12 конкурсов»</w:t>
      </w:r>
    </w:p>
    <w:p w:rsidR="0018528D" w:rsidRDefault="0018528D" w:rsidP="00A06688">
      <w:pPr>
        <w:spacing w:line="288" w:lineRule="auto"/>
        <w:ind w:firstLine="709"/>
        <w:contextualSpacing/>
        <w:jc w:val="both"/>
        <w:rPr>
          <w:rFonts w:eastAsiaTheme="minorEastAsia"/>
          <w:color w:val="000000" w:themeColor="text1"/>
          <w:kern w:val="24"/>
        </w:rPr>
      </w:pPr>
      <w:r w:rsidRPr="0018528D">
        <w:rPr>
          <w:rFonts w:eastAsiaTheme="minorEastAsia"/>
          <w:b/>
          <w:bCs/>
          <w:color w:val="000000" w:themeColor="text1"/>
          <w:kern w:val="24"/>
        </w:rPr>
        <w:t xml:space="preserve">Простые формы </w:t>
      </w:r>
      <w:r w:rsidRPr="0018528D">
        <w:rPr>
          <w:rFonts w:eastAsiaTheme="minorEastAsia"/>
          <w:color w:val="000000" w:themeColor="text1"/>
          <w:kern w:val="24"/>
        </w:rPr>
        <w:t>- такие, в которых содержание раскрывается преимущественно с помощью одного средства и одного метода. Например: выступления, доклада,</w:t>
      </w:r>
      <w:r>
        <w:rPr>
          <w:rFonts w:eastAsiaTheme="minorEastAsia"/>
          <w:color w:val="000000" w:themeColor="text1"/>
          <w:kern w:val="24"/>
        </w:rPr>
        <w:t xml:space="preserve"> выставки творческих работ</w:t>
      </w:r>
    </w:p>
    <w:p w:rsidR="0018528D" w:rsidRPr="0018528D" w:rsidRDefault="0018528D" w:rsidP="00A06688">
      <w:pPr>
        <w:spacing w:line="288" w:lineRule="auto"/>
        <w:ind w:firstLine="709"/>
        <w:contextualSpacing/>
        <w:jc w:val="both"/>
      </w:pPr>
      <w:r w:rsidRPr="0018528D">
        <w:rPr>
          <w:rFonts w:eastAsiaTheme="minorEastAsia"/>
          <w:b/>
          <w:bCs/>
          <w:color w:val="000000" w:themeColor="text1"/>
          <w:kern w:val="24"/>
        </w:rPr>
        <w:t>Комплексные формы</w:t>
      </w:r>
      <w:r w:rsidRPr="0018528D">
        <w:rPr>
          <w:rFonts w:eastAsiaTheme="minorEastAsia"/>
          <w:color w:val="000000" w:themeColor="text1"/>
          <w:kern w:val="24"/>
        </w:rPr>
        <w:t xml:space="preserve"> характеризуются сложностью структуры, разнообразием применения средств и методов. </w:t>
      </w:r>
    </w:p>
    <w:p w:rsidR="00812FB5" w:rsidRDefault="0018528D" w:rsidP="0018528D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8528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К массовым формам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- </w:t>
      </w:r>
      <w:r w:rsidRPr="001852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фестивали, спортивные праздники, парады и т.п.</w:t>
      </w:r>
    </w:p>
    <w:p w:rsidR="0018528D" w:rsidRDefault="0018528D" w:rsidP="0018528D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Конкурс – основная форма</w:t>
      </w:r>
    </w:p>
    <w:p w:rsidR="0018528D" w:rsidRDefault="00A06688" w:rsidP="0018528D">
      <w:pPr>
        <w:spacing w:before="82" w:line="288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Общ</w:t>
      </w:r>
      <w:r w:rsidR="0018528D" w:rsidRPr="0018528D">
        <w:rPr>
          <w:rFonts w:eastAsiaTheme="minorEastAsia"/>
          <w:b/>
          <w:bCs/>
          <w:color w:val="000000" w:themeColor="text1"/>
          <w:kern w:val="24"/>
        </w:rPr>
        <w:t>ие:</w:t>
      </w:r>
      <w:r>
        <w:rPr>
          <w:rFonts w:eastAsiaTheme="minorEastAsia"/>
          <w:color w:val="000000" w:themeColor="text1"/>
          <w:kern w:val="24"/>
        </w:rPr>
        <w:t xml:space="preserve"> различные конкурсы по жанрам</w:t>
      </w:r>
    </w:p>
    <w:p w:rsidR="00CC5666" w:rsidRDefault="00CC5666" w:rsidP="00116468">
      <w:pPr>
        <w:jc w:val="both"/>
        <w:rPr>
          <w:b/>
        </w:rPr>
      </w:pPr>
      <w:r w:rsidRPr="007E2E78">
        <w:rPr>
          <w:b/>
        </w:rPr>
        <w:t xml:space="preserve">Реализация  </w:t>
      </w:r>
      <w:proofErr w:type="gramStart"/>
      <w:r w:rsidRPr="007E2E78">
        <w:rPr>
          <w:b/>
        </w:rPr>
        <w:t>Программы развития системы дошкольного образования города Перми</w:t>
      </w:r>
      <w:proofErr w:type="gramEnd"/>
      <w:r w:rsidRPr="007E2E78">
        <w:rPr>
          <w:b/>
        </w:rPr>
        <w:t xml:space="preserve"> на 2019-2021 годы</w:t>
      </w:r>
    </w:p>
    <w:p w:rsidR="00A86245" w:rsidRPr="00A86245" w:rsidRDefault="00A86245" w:rsidP="0008481E">
      <w:pPr>
        <w:pStyle w:val="a6"/>
        <w:spacing w:after="0" w:line="240" w:lineRule="auto"/>
        <w:rPr>
          <w:rFonts w:ascii="Times New Roman" w:hAnsi="Times New Roman"/>
          <w:color w:val="92D050"/>
          <w:sz w:val="24"/>
          <w:szCs w:val="24"/>
        </w:rPr>
      </w:pPr>
      <w:r w:rsidRPr="0008481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08481E">
        <w:rPr>
          <w:rFonts w:ascii="Times New Roman" w:hAnsi="Times New Roman"/>
          <w:b/>
          <w:sz w:val="24"/>
          <w:szCs w:val="24"/>
        </w:rPr>
        <w:t>Роботроник</w:t>
      </w:r>
      <w:proofErr w:type="spellEnd"/>
      <w:r w:rsidRPr="0008481E">
        <w:rPr>
          <w:b/>
        </w:rPr>
        <w:t>»</w:t>
      </w:r>
      <w:r>
        <w:t xml:space="preserve"> - </w:t>
      </w:r>
      <w:r w:rsidRPr="00A86245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ВСЕГО 10 занятий:</w:t>
      </w:r>
    </w:p>
    <w:p w:rsidR="00A86245" w:rsidRPr="007E2E78" w:rsidRDefault="00A86245" w:rsidP="006659CB">
      <w:pPr>
        <w:numPr>
          <w:ilvl w:val="0"/>
          <w:numId w:val="78"/>
        </w:numPr>
        <w:ind w:left="1152"/>
        <w:contextualSpacing/>
      </w:pPr>
      <w:r w:rsidRPr="007E2E78">
        <w:rPr>
          <w:rFonts w:eastAsiaTheme="minorEastAsia"/>
          <w:bCs/>
          <w:kern w:val="24"/>
        </w:rPr>
        <w:t xml:space="preserve">8 занятий </w:t>
      </w:r>
      <w:r w:rsidRPr="007E2E78">
        <w:rPr>
          <w:rFonts w:eastAsiaTheme="minorEastAsia"/>
          <w:kern w:val="24"/>
        </w:rPr>
        <w:t>по схемам – инструкциям с примерами программирования;</w:t>
      </w:r>
    </w:p>
    <w:p w:rsidR="00A86245" w:rsidRPr="007E2E78" w:rsidRDefault="00A86245" w:rsidP="006659CB">
      <w:pPr>
        <w:numPr>
          <w:ilvl w:val="0"/>
          <w:numId w:val="78"/>
        </w:numPr>
        <w:ind w:left="1152"/>
        <w:contextualSpacing/>
      </w:pPr>
      <w:r w:rsidRPr="007E2E78">
        <w:rPr>
          <w:rFonts w:eastAsiaTheme="minorEastAsia"/>
          <w:bCs/>
          <w:kern w:val="24"/>
        </w:rPr>
        <w:t>9-ое занятие</w:t>
      </w:r>
      <w:r w:rsidRPr="007E2E78">
        <w:rPr>
          <w:rFonts w:eastAsiaTheme="minorEastAsia"/>
          <w:kern w:val="24"/>
        </w:rPr>
        <w:t>: самостоятельное творчество;</w:t>
      </w:r>
    </w:p>
    <w:p w:rsidR="00A86245" w:rsidRPr="007E2E78" w:rsidRDefault="00A86245" w:rsidP="006659CB">
      <w:pPr>
        <w:numPr>
          <w:ilvl w:val="0"/>
          <w:numId w:val="78"/>
        </w:numPr>
        <w:ind w:left="1152"/>
        <w:contextualSpacing/>
      </w:pPr>
      <w:r w:rsidRPr="007E2E78">
        <w:rPr>
          <w:rFonts w:eastAsiaTheme="minorEastAsia"/>
          <w:bCs/>
          <w:kern w:val="24"/>
        </w:rPr>
        <w:t>10-ое занятие</w:t>
      </w:r>
      <w:r w:rsidRPr="007E2E78">
        <w:rPr>
          <w:rFonts w:eastAsiaTheme="minorEastAsia"/>
          <w:kern w:val="24"/>
        </w:rPr>
        <w:t>: СОРЕВНОВАНИЕ «Скоростная сборка»</w:t>
      </w:r>
    </w:p>
    <w:p w:rsidR="00A86245" w:rsidRPr="00A86245" w:rsidRDefault="0008481E" w:rsidP="0008481E">
      <w:pPr>
        <w:ind w:left="792"/>
        <w:contextualSpacing/>
        <w:rPr>
          <w:b/>
        </w:rPr>
      </w:pPr>
      <w:r w:rsidRPr="007E2E78">
        <w:rPr>
          <w:b/>
        </w:rPr>
        <w:t xml:space="preserve">«Профи </w:t>
      </w:r>
      <w:r w:rsidRPr="0008481E">
        <w:rPr>
          <w:b/>
        </w:rPr>
        <w:t>КОП»</w:t>
      </w:r>
      <w:r>
        <w:rPr>
          <w:b/>
        </w:rPr>
        <w:t xml:space="preserve"> - </w:t>
      </w:r>
      <w:proofErr w:type="gramStart"/>
      <w:r w:rsidR="00C91288" w:rsidRPr="00C91288">
        <w:rPr>
          <w:rFonts w:eastAsiaTheme="minorEastAsia"/>
          <w:kern w:val="24"/>
        </w:rPr>
        <w:t>кратко срочные</w:t>
      </w:r>
      <w:proofErr w:type="gramEnd"/>
      <w:r w:rsidR="00C91288" w:rsidRPr="00C91288">
        <w:rPr>
          <w:rFonts w:eastAsiaTheme="minorEastAsia"/>
          <w:kern w:val="24"/>
        </w:rPr>
        <w:t xml:space="preserve"> образовательные  практики, связанные с ранней профессиональной ориентацией дошкольников. Проводятся конкурсные мероприятия по использованию первичных профессиональных представлений и действий</w:t>
      </w:r>
    </w:p>
    <w:p w:rsidR="00CC5666" w:rsidRPr="00762019" w:rsidRDefault="00762019" w:rsidP="00116468">
      <w:pPr>
        <w:spacing w:before="82" w:line="288" w:lineRule="auto"/>
        <w:ind w:firstLine="709"/>
        <w:rPr>
          <w:b/>
        </w:rPr>
      </w:pPr>
      <w:r w:rsidRPr="00762019">
        <w:rPr>
          <w:b/>
        </w:rPr>
        <w:t>«</w:t>
      </w:r>
      <w:proofErr w:type="spellStart"/>
      <w:r w:rsidRPr="00762019">
        <w:rPr>
          <w:b/>
        </w:rPr>
        <w:t>Речевик</w:t>
      </w:r>
      <w:proofErr w:type="spellEnd"/>
      <w:r w:rsidRPr="00762019">
        <w:rPr>
          <w:b/>
        </w:rPr>
        <w:t>»</w:t>
      </w:r>
      <w:r>
        <w:rPr>
          <w:b/>
        </w:rPr>
        <w:t xml:space="preserve"> - </w:t>
      </w:r>
      <w:proofErr w:type="spellStart"/>
      <w:r w:rsidRPr="00762019">
        <w:rPr>
          <w:rFonts w:eastAsiaTheme="minorEastAsia"/>
          <w:color w:val="000000" w:themeColor="text1"/>
          <w:kern w:val="24"/>
        </w:rPr>
        <w:t>Баттлы</w:t>
      </w:r>
      <w:proofErr w:type="spellEnd"/>
      <w:r>
        <w:rPr>
          <w:rFonts w:eastAsiaTheme="minorEastAsia"/>
          <w:color w:val="000000" w:themeColor="text1"/>
          <w:kern w:val="24"/>
        </w:rPr>
        <w:t xml:space="preserve">, ведение </w:t>
      </w:r>
      <w:r w:rsidRPr="00762019">
        <w:rPr>
          <w:rFonts w:eastAsiaTheme="minorEastAsia"/>
          <w:color w:val="000000" w:themeColor="text1"/>
          <w:kern w:val="24"/>
        </w:rPr>
        <w:t xml:space="preserve"> блог</w:t>
      </w:r>
      <w:r>
        <w:rPr>
          <w:rFonts w:eastAsiaTheme="minorEastAsia"/>
          <w:color w:val="000000" w:themeColor="text1"/>
          <w:kern w:val="24"/>
        </w:rPr>
        <w:t xml:space="preserve">а, </w:t>
      </w:r>
      <w:r w:rsidRPr="00762019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762019">
        <w:rPr>
          <w:rFonts w:eastAsiaTheme="minorEastAsia"/>
          <w:color w:val="000000" w:themeColor="text1"/>
          <w:kern w:val="24"/>
        </w:rPr>
        <w:t>квест</w:t>
      </w:r>
      <w:proofErr w:type="spellEnd"/>
      <w:r w:rsidRPr="00762019">
        <w:rPr>
          <w:rFonts w:eastAsiaTheme="minorEastAsia"/>
          <w:color w:val="000000" w:themeColor="text1"/>
          <w:kern w:val="24"/>
        </w:rPr>
        <w:t xml:space="preserve"> - игр</w:t>
      </w:r>
      <w:r>
        <w:rPr>
          <w:rFonts w:eastAsiaTheme="minorEastAsia"/>
          <w:color w:val="000000" w:themeColor="text1"/>
          <w:kern w:val="24"/>
        </w:rPr>
        <w:t>ы</w:t>
      </w:r>
    </w:p>
    <w:p w:rsidR="0018528D" w:rsidRPr="0018528D" w:rsidRDefault="0018528D" w:rsidP="0018528D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A45E0E" w:rsidRPr="00116468" w:rsidRDefault="00A45E0E" w:rsidP="00116468">
      <w:pPr>
        <w:pStyle w:val="ad"/>
        <w:spacing w:before="0" w:after="0"/>
        <w:ind w:firstLine="2"/>
        <w:rPr>
          <w:rFonts w:ascii="Times New Roman" w:hAnsi="Times New Roman" w:cs="Times New Roman"/>
          <w:color w:val="auto"/>
          <w:sz w:val="24"/>
          <w:szCs w:val="24"/>
        </w:rPr>
      </w:pPr>
      <w:r w:rsidRPr="00116468">
        <w:rPr>
          <w:rFonts w:ascii="Times New Roman" w:hAnsi="Times New Roman" w:cs="Times New Roman"/>
          <w:b/>
          <w:color w:val="auto"/>
          <w:sz w:val="24"/>
          <w:szCs w:val="24"/>
        </w:rPr>
        <w:t>Приоритетное направление ДО</w:t>
      </w:r>
      <w:proofErr w:type="gramStart"/>
      <w:r w:rsidRPr="00116468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A06688" w:rsidRPr="00116468">
        <w:rPr>
          <w:rFonts w:ascii="Times New Roman" w:hAnsi="Times New Roman" w:cs="Times New Roman"/>
          <w:color w:val="auto"/>
          <w:sz w:val="24"/>
          <w:szCs w:val="24"/>
        </w:rPr>
        <w:t>–</w:t>
      </w:r>
      <w:proofErr w:type="gramEnd"/>
      <w:r w:rsidR="00A06688" w:rsidRPr="00116468">
        <w:rPr>
          <w:rFonts w:ascii="Times New Roman" w:hAnsi="Times New Roman" w:cs="Times New Roman"/>
          <w:color w:val="auto"/>
          <w:sz w:val="24"/>
          <w:szCs w:val="24"/>
        </w:rPr>
        <w:t xml:space="preserve"> формы работы</w:t>
      </w:r>
    </w:p>
    <w:p w:rsidR="00A06688" w:rsidRPr="00A06688" w:rsidRDefault="00A06688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06688">
        <w:rPr>
          <w:rFonts w:ascii="Times New Roman" w:hAnsi="Times New Roman" w:cs="Times New Roman"/>
          <w:color w:val="auto"/>
          <w:sz w:val="24"/>
          <w:szCs w:val="24"/>
        </w:rPr>
        <w:t>Мониторинг уровня социально-коммуникативного развития, мониторинг уровня толерантности</w:t>
      </w:r>
    </w:p>
    <w:p w:rsidR="00A06688" w:rsidRPr="00A06688" w:rsidRDefault="00A06688" w:rsidP="00812FB5">
      <w:pPr>
        <w:pStyle w:val="ad"/>
        <w:spacing w:before="0" w:after="0"/>
        <w:ind w:firstLine="567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Педагогические проекты</w:t>
      </w:r>
      <w:r w:rsidRPr="00A0668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формированию коммуникативной толерантности</w:t>
      </w:r>
    </w:p>
    <w:p w:rsidR="00A06688" w:rsidRDefault="00A06688" w:rsidP="00812FB5">
      <w:pPr>
        <w:pStyle w:val="ad"/>
        <w:spacing w:before="0" w:after="0"/>
        <w:ind w:firstLine="567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Семейный театр</w:t>
      </w:r>
      <w:r w:rsidRPr="00A0668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«Ребенок с куклой в руке»</w:t>
      </w:r>
    </w:p>
    <w:p w:rsidR="00A06688" w:rsidRDefault="00A06688" w:rsidP="00812FB5">
      <w:pPr>
        <w:pStyle w:val="ad"/>
        <w:spacing w:before="0" w:after="0"/>
        <w:ind w:firstLine="567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Семейный клуб</w:t>
      </w:r>
    </w:p>
    <w:p w:rsidR="00A06688" w:rsidRDefault="00F52803" w:rsidP="00812FB5">
      <w:pPr>
        <w:pStyle w:val="ad"/>
        <w:spacing w:before="0" w:after="0"/>
        <w:ind w:firstLine="567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К</w:t>
      </w:r>
      <w:r w:rsidR="00A06688" w:rsidRPr="00F5280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онцертные программы, тематические вечера, вечера отдыха</w:t>
      </w:r>
    </w:p>
    <w:p w:rsidR="00F52803" w:rsidRDefault="00F52803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Мероприятия</w:t>
      </w:r>
      <w:r w:rsidRPr="00F52803">
        <w:rPr>
          <w:rFonts w:ascii="Times New Roman" w:hAnsi="Times New Roman" w:cs="Times New Roman"/>
          <w:color w:val="auto"/>
          <w:sz w:val="24"/>
          <w:szCs w:val="24"/>
        </w:rPr>
        <w:t xml:space="preserve"> художественно-эстетического цикла с участием детей </w:t>
      </w:r>
      <w:proofErr w:type="gramStart"/>
      <w:r w:rsidRPr="00F52803">
        <w:rPr>
          <w:rFonts w:ascii="Times New Roman" w:hAnsi="Times New Roman" w:cs="Times New Roman"/>
          <w:color w:val="auto"/>
          <w:sz w:val="24"/>
          <w:szCs w:val="24"/>
        </w:rPr>
        <w:t>-м</w:t>
      </w:r>
      <w:proofErr w:type="gramEnd"/>
      <w:r w:rsidRPr="00F52803">
        <w:rPr>
          <w:rFonts w:ascii="Times New Roman" w:hAnsi="Times New Roman" w:cs="Times New Roman"/>
          <w:color w:val="auto"/>
          <w:sz w:val="24"/>
          <w:szCs w:val="24"/>
        </w:rPr>
        <w:t>игрантов (национальные традиции, игры, декор</w:t>
      </w:r>
      <w:r w:rsidR="001D4512">
        <w:rPr>
          <w:rFonts w:ascii="Times New Roman" w:hAnsi="Times New Roman" w:cs="Times New Roman"/>
          <w:color w:val="auto"/>
          <w:sz w:val="24"/>
          <w:szCs w:val="24"/>
        </w:rPr>
        <w:t xml:space="preserve">, чтение и заучивание </w:t>
      </w:r>
      <w:proofErr w:type="spellStart"/>
      <w:r w:rsidR="001D4512">
        <w:rPr>
          <w:rFonts w:ascii="Times New Roman" w:hAnsi="Times New Roman" w:cs="Times New Roman"/>
          <w:color w:val="auto"/>
          <w:sz w:val="24"/>
          <w:szCs w:val="24"/>
        </w:rPr>
        <w:t>литературныхпроизведений</w:t>
      </w:r>
      <w:proofErr w:type="spellEnd"/>
      <w:r w:rsidR="001D45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2803">
        <w:rPr>
          <w:rFonts w:ascii="Times New Roman" w:hAnsi="Times New Roman" w:cs="Times New Roman"/>
          <w:color w:val="auto"/>
          <w:sz w:val="24"/>
          <w:szCs w:val="24"/>
        </w:rPr>
        <w:t xml:space="preserve"> и т.д.), детей с СДВГ и ОВЗ</w:t>
      </w:r>
    </w:p>
    <w:p w:rsidR="005F4893" w:rsidRDefault="005F4893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Этические беседы</w:t>
      </w:r>
    </w:p>
    <w:p w:rsidR="00F52803" w:rsidRPr="00F52803" w:rsidRDefault="00F52803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Обогащение предметной среды – национальные костюмы, посуда, предметы декоративно-прикладного искусства, фонотека, книги </w:t>
      </w:r>
      <w:r w:rsidR="001D4512">
        <w:rPr>
          <w:rFonts w:ascii="Times New Roman" w:hAnsi="Times New Roman" w:cs="Times New Roman"/>
          <w:color w:val="auto"/>
          <w:sz w:val="24"/>
          <w:szCs w:val="24"/>
        </w:rPr>
        <w:t>со сказками и рассказами народов мира и пр.</w:t>
      </w:r>
    </w:p>
    <w:p w:rsidR="004F3433" w:rsidRPr="002B78B4" w:rsidRDefault="004F3433" w:rsidP="002B78B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47EFF" w:rsidRDefault="00C06A44" w:rsidP="00547EF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 w:rsidR="00551153" w:rsidRPr="00CC5666">
        <w:rPr>
          <w:rFonts w:ascii="Times New Roman" w:hAnsi="Times New Roman"/>
          <w:b/>
          <w:sz w:val="24"/>
          <w:szCs w:val="24"/>
        </w:rPr>
        <w:t xml:space="preserve">Особенности образовательной деятельности разных видов </w:t>
      </w:r>
    </w:p>
    <w:p w:rsidR="00551153" w:rsidRPr="00CC5666" w:rsidRDefault="00551153" w:rsidP="00547EF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666">
        <w:rPr>
          <w:rFonts w:ascii="Times New Roman" w:hAnsi="Times New Roman"/>
          <w:b/>
          <w:sz w:val="24"/>
          <w:szCs w:val="24"/>
        </w:rPr>
        <w:t>и культурных практик</w:t>
      </w:r>
    </w:p>
    <w:p w:rsidR="00F3143E" w:rsidRPr="00D7065E" w:rsidRDefault="00F3143E" w:rsidP="00F3143E">
      <w:pPr>
        <w:pStyle w:val="a6"/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Развитие ребенка в образовательном процессе детского сада осуществляется целостно в процессе  всей  его  жизнедеятельности.  В  тоже  время,  освоение  любого  вида  деятельности требует обучения общим и специальным умениям, необходимым для её осуществления.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Культурные практики, по мнению Н.Б. Крыловой, представляют собой разнообразные, основанные   на   текущих   и   перспективных   интересах   ребенка   виды   самостоятельной деятельности, поведения и опыта, складывающегося с первых дней его жизни; обеспечивают активную и продуктивную образовательную деятельность ребенка. Н.И. </w:t>
      </w:r>
      <w:proofErr w:type="spellStart"/>
      <w:r w:rsidRPr="00116468">
        <w:rPr>
          <w:rFonts w:ascii="Times New Roman" w:hAnsi="Times New Roman"/>
          <w:sz w:val="24"/>
          <w:szCs w:val="24"/>
        </w:rPr>
        <w:t>Фрейлах</w:t>
      </w:r>
      <w:proofErr w:type="spellEnd"/>
      <w:r w:rsidRPr="00116468">
        <w:rPr>
          <w:rFonts w:ascii="Times New Roman" w:hAnsi="Times New Roman"/>
          <w:sz w:val="24"/>
          <w:szCs w:val="24"/>
        </w:rPr>
        <w:t xml:space="preserve"> представляет классификацию  методов  организации  и  осуществления  познавательной  деятельности  детей, обеспечивающую   разнообразие   методов   организации   непосредственно   образовательной деятельности  с  детьми.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 Методы  реализации  культурных  практик  в  режимных  моментах  и самостоятельной деятельности детей.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Игровая деятельность - ведущая деятельность ребёнка, в организованной образовательной деятельности выступает в качестве  основы  для  интеграции  других  видов  деятельности дошкольника.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 В  младшей  и  средней  группах    игровая  деятельность  -  основа  решения образовательных   задач.   В  сетке   НОД   игровая   деятельность  не   выделяется   в  качестве отдельного вида деятельности, т.к. является основой для организации других видов.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Игровая   деятельность   представлена   в формах:   д/игры   и   сюжетно-дидактические, развивающие,  с/</w:t>
      </w:r>
      <w:proofErr w:type="gramStart"/>
      <w:r w:rsidRPr="00116468">
        <w:rPr>
          <w:rFonts w:ascii="Times New Roman" w:hAnsi="Times New Roman"/>
          <w:sz w:val="24"/>
          <w:szCs w:val="24"/>
        </w:rPr>
        <w:t>р</w:t>
      </w:r>
      <w:proofErr w:type="gramEnd"/>
      <w:r w:rsidRPr="00116468">
        <w:rPr>
          <w:rFonts w:ascii="Times New Roman" w:hAnsi="Times New Roman"/>
          <w:sz w:val="24"/>
          <w:szCs w:val="24"/>
        </w:rPr>
        <w:t xml:space="preserve">  игры;  п/игры,  игры-путешествия,  игровые  проблемные  ситуации,  игры- инсценировки,  игры-этюды  и  пр.  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Обогащение  игрового  опыта  творческих  игр  детей  тесно связано с содержанием НОД. Организация с/</w:t>
      </w:r>
      <w:proofErr w:type="gramStart"/>
      <w:r w:rsidRPr="00116468">
        <w:rPr>
          <w:rFonts w:ascii="Times New Roman" w:hAnsi="Times New Roman"/>
          <w:sz w:val="24"/>
          <w:szCs w:val="24"/>
        </w:rPr>
        <w:t>р</w:t>
      </w:r>
      <w:proofErr w:type="gramEnd"/>
      <w:r w:rsidRPr="00116468">
        <w:rPr>
          <w:rFonts w:ascii="Times New Roman" w:hAnsi="Times New Roman"/>
          <w:sz w:val="24"/>
          <w:szCs w:val="24"/>
        </w:rPr>
        <w:t>, режиссерских, театрализованных игр и игр- драматизаций осуществляется в режимных моментах (утром и во 2-ой половине дня).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Коммуникативная деятельность –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  возрасте).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  В   сетке   НОД   она   занимает   отдельное   место,   но   при  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Познавательно-исследовательская  деятельность  - включает  широкое  познание 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страной),      ОБЖ,      освоение      средств      и      способов      познания      (моделирования, экспериментирования), сенсорное и математическое развитие детей.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Восприятие   художественной   литературы   и   фольклора   - процесс   слушания   детьми произведений  художественной  и  познавательной  литературы,  направленный  на  развитие читательских  интересов  детей,  развитие  способности  восприятия  литературного  текста  и общения   по   поводу   прочитанного.   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lastRenderedPageBreak/>
        <w:t>Чтение   организуется,   как   непосредственно   чтение (рассказывание сказки) педагогом вслух, и как прослушивание аудиозаписи.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Конструирование и изобразительная деятельность детей - представлена разными видами художественно-творческой   (рисование,   лепка,   аппликация)   деятельности   и   связана   со знакомством  с  ИЗО-искусством,  развитием  способности  художественного  восприятия,  что обогащает  личный  опыт,  обеспечивает  интеграцию  </w:t>
      </w:r>
      <w:proofErr w:type="gramStart"/>
      <w:r w:rsidRPr="00116468">
        <w:rPr>
          <w:rFonts w:ascii="Times New Roman" w:hAnsi="Times New Roman"/>
          <w:sz w:val="24"/>
          <w:szCs w:val="24"/>
        </w:rPr>
        <w:t>м</w:t>
      </w:r>
      <w:proofErr w:type="gramEnd"/>
      <w:r w:rsidRPr="00116468">
        <w:rPr>
          <w:rFonts w:ascii="Times New Roman" w:hAnsi="Times New Roman"/>
          <w:sz w:val="24"/>
          <w:szCs w:val="24"/>
        </w:rPr>
        <w:t>/у  познавательно-исследовательской, коммуникативной и  видами деятельности.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Музыкальная  деятельность – организуется  в  процессе  музыкальных  занятий,  которые проводятся музыкальными руководителями  ДО</w:t>
      </w:r>
      <w:r w:rsidR="00A45E0E" w:rsidRPr="00116468">
        <w:rPr>
          <w:rFonts w:ascii="Times New Roman" w:hAnsi="Times New Roman"/>
          <w:sz w:val="24"/>
          <w:szCs w:val="24"/>
        </w:rPr>
        <w:t>О</w:t>
      </w:r>
      <w:r w:rsidRPr="00116468">
        <w:rPr>
          <w:rFonts w:ascii="Times New Roman" w:hAnsi="Times New Roman"/>
          <w:sz w:val="24"/>
          <w:szCs w:val="24"/>
        </w:rPr>
        <w:t>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Двигательная  деятельность организуется  в  процессе  занятий  физической  культурой,  в соответствии с правилами </w:t>
      </w:r>
      <w:proofErr w:type="gramStart"/>
      <w:r w:rsidRPr="00116468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116468">
        <w:rPr>
          <w:rFonts w:ascii="Times New Roman" w:hAnsi="Times New Roman"/>
          <w:sz w:val="24"/>
          <w:szCs w:val="24"/>
        </w:rPr>
        <w:t xml:space="preserve"> СанПиН., которые проводятся инструктором по физической культуре ДО</w:t>
      </w:r>
      <w:r w:rsidR="00A45E0E" w:rsidRPr="00116468">
        <w:rPr>
          <w:rFonts w:ascii="Times New Roman" w:hAnsi="Times New Roman"/>
          <w:sz w:val="24"/>
          <w:szCs w:val="24"/>
        </w:rPr>
        <w:t>О</w:t>
      </w:r>
      <w:r w:rsidRPr="00116468">
        <w:rPr>
          <w:rFonts w:ascii="Times New Roman" w:hAnsi="Times New Roman"/>
          <w:sz w:val="24"/>
          <w:szCs w:val="24"/>
        </w:rPr>
        <w:t>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Образовательная деятельность, осуществляемая в ходе режимных моментов – выстроена посредством  особых  форм  работы  в  соответствии  с  реализуемыми  задачами  воспитания, обучения  и  развития  ребенка.  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В  режимных  процессах,  в  свободной  детской  деятельности воспитатель   создает   дополнительно   развивающие   проблемно-игровые   или  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6468">
        <w:rPr>
          <w:rFonts w:ascii="Times New Roman" w:hAnsi="Times New Roman"/>
          <w:sz w:val="24"/>
          <w:szCs w:val="24"/>
        </w:rPr>
        <w:t>Образовательная деятельность, осуществляемая утром включает</w:t>
      </w:r>
      <w:proofErr w:type="gramEnd"/>
      <w:r w:rsidRPr="00116468">
        <w:rPr>
          <w:rFonts w:ascii="Times New Roman" w:hAnsi="Times New Roman"/>
          <w:sz w:val="24"/>
          <w:szCs w:val="24"/>
        </w:rPr>
        <w:t>: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наблюдения (в уголке природы); за деятельностью взрослых (сервировка стола);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индивидуальные игр, игры подгруппами (д/игры, развивающие, с/</w:t>
      </w:r>
      <w:proofErr w:type="gramStart"/>
      <w:r w:rsidRPr="00116468">
        <w:rPr>
          <w:rFonts w:ascii="Times New Roman" w:hAnsi="Times New Roman"/>
          <w:sz w:val="24"/>
          <w:szCs w:val="24"/>
        </w:rPr>
        <w:t>р</w:t>
      </w:r>
      <w:proofErr w:type="gramEnd"/>
      <w:r w:rsidRPr="00116468">
        <w:rPr>
          <w:rFonts w:ascii="Times New Roman" w:hAnsi="Times New Roman"/>
          <w:sz w:val="24"/>
          <w:szCs w:val="24"/>
        </w:rPr>
        <w:t xml:space="preserve"> игры, п/игры);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создание игровых, проблемных ситуаций, ситуаций общения, сотрудничества, гуманных проявлений, заботы о малышах в д/с, проявлений эмоциональной отзывчивости;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трудовые поручения (сервировка столов, уход за комнатными растениями и пр.);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беседы и разговоры с детьми по их интересам;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рассматривание дидактических картинок, иллюстраций, просмотр видеоматериалов;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индивидуальную работу в соответствии с задачами образовательных областей;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 двигательную   деятельность   детей,   активность   которой   зависит   от   содержания организованной образовательной деятельности в 1-ой половине дня;</w:t>
      </w:r>
    </w:p>
    <w:p w:rsidR="00A45E0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- работу по воспитанию культурно-гигиенических навыков и культуры здоровья. </w:t>
      </w:r>
    </w:p>
    <w:p w:rsidR="002561FE" w:rsidRPr="00116468" w:rsidRDefault="002561FE" w:rsidP="00A45E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6468">
        <w:rPr>
          <w:rFonts w:ascii="Times New Roman" w:hAnsi="Times New Roman"/>
          <w:sz w:val="24"/>
          <w:szCs w:val="24"/>
        </w:rPr>
        <w:t>Образовательная деятельность, осуществляемая во время прогулки включает</w:t>
      </w:r>
      <w:proofErr w:type="gramEnd"/>
      <w:r w:rsidRPr="00116468">
        <w:rPr>
          <w:rFonts w:ascii="Times New Roman" w:hAnsi="Times New Roman"/>
          <w:sz w:val="24"/>
          <w:szCs w:val="24"/>
        </w:rPr>
        <w:t>: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16468">
        <w:rPr>
          <w:rFonts w:ascii="Times New Roman" w:hAnsi="Times New Roman"/>
          <w:sz w:val="24"/>
          <w:szCs w:val="24"/>
        </w:rPr>
        <w:t>п</w:t>
      </w:r>
      <w:proofErr w:type="gramEnd"/>
      <w:r w:rsidRPr="00116468">
        <w:rPr>
          <w:rFonts w:ascii="Times New Roman" w:hAnsi="Times New Roman"/>
          <w:sz w:val="24"/>
          <w:szCs w:val="24"/>
        </w:rPr>
        <w:t>/игры, упражнения, направленные на оптимизацию режима двигательной активности;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наблюдения  за  объектами  и  явлениями  природы,  направленное  на  установление разнообразных связей и зависимостей в природе, воспитание отношения к ней;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экспериментирование с объектами неживой природы;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с/</w:t>
      </w:r>
      <w:proofErr w:type="gramStart"/>
      <w:r w:rsidRPr="00116468">
        <w:rPr>
          <w:rFonts w:ascii="Times New Roman" w:hAnsi="Times New Roman"/>
          <w:sz w:val="24"/>
          <w:szCs w:val="24"/>
        </w:rPr>
        <w:t>р</w:t>
      </w:r>
      <w:proofErr w:type="gramEnd"/>
      <w:r w:rsidRPr="00116468">
        <w:rPr>
          <w:rFonts w:ascii="Times New Roman" w:hAnsi="Times New Roman"/>
          <w:sz w:val="24"/>
          <w:szCs w:val="24"/>
        </w:rPr>
        <w:t xml:space="preserve"> и конструктивные игры (с песком, со снегом, с природным материалом);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элементарную трудовую деятельность детей на участке детского сада;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- свободное общение педагога с детьми. </w:t>
      </w:r>
    </w:p>
    <w:p w:rsidR="002561FE" w:rsidRPr="00116468" w:rsidRDefault="002561FE" w:rsidP="0011646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6468">
        <w:rPr>
          <w:rFonts w:ascii="Times New Roman" w:hAnsi="Times New Roman"/>
          <w:b/>
          <w:sz w:val="24"/>
          <w:szCs w:val="24"/>
        </w:rPr>
        <w:t>Культурные практики.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Во     2-ой     половине     дня     организуются     разнообразные культурные     практики с целью проявления  детьми  самостоятельности  и  творчества  в  разных  видах  деятельности; педагогом  создается  атмосфера  свободы  выбора,  творческого  обмена  и  самовыражения, сотрудничества. Организация культурных практик носит подгрупповой характер.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Совместная игра педагога и детей (с/</w:t>
      </w:r>
      <w:proofErr w:type="gramStart"/>
      <w:r w:rsidRPr="00116468">
        <w:rPr>
          <w:rFonts w:ascii="Times New Roman" w:hAnsi="Times New Roman"/>
          <w:sz w:val="24"/>
          <w:szCs w:val="24"/>
        </w:rPr>
        <w:t>р</w:t>
      </w:r>
      <w:proofErr w:type="gramEnd"/>
      <w:r w:rsidRPr="00116468">
        <w:rPr>
          <w:rFonts w:ascii="Times New Roman" w:hAnsi="Times New Roman"/>
          <w:sz w:val="24"/>
          <w:szCs w:val="24"/>
        </w:rPr>
        <w:t>, режиссерская, игра-драматизация, строительно- 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Ситуации    общения     и    накопления     положительного     социально-эмоционального опыта носят проблемный характер и заключают в себе жизненную проблему близкую детям, в разрешении    которой    они    принимают    непосредственное    участие.   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lastRenderedPageBreak/>
        <w:t xml:space="preserve"> Ситуации    реально - практического  характера:  педагог  обогащает  представления  детей  об  опыте  разрешения проблем, вызывает детей на задушевный разговор, связывает содержание разговора с личным опытом   детей   (оказание   помощи   малышам,   старшим).   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Ситуации   </w:t>
      </w:r>
      <w:proofErr w:type="gramStart"/>
      <w:r w:rsidRPr="00116468">
        <w:rPr>
          <w:rFonts w:ascii="Times New Roman" w:hAnsi="Times New Roman"/>
          <w:sz w:val="24"/>
          <w:szCs w:val="24"/>
        </w:rPr>
        <w:t>условно-вербального</w:t>
      </w:r>
      <w:proofErr w:type="gramEnd"/>
      <w:r w:rsidRPr="00116468">
        <w:rPr>
          <w:rFonts w:ascii="Times New Roman" w:hAnsi="Times New Roman"/>
          <w:sz w:val="24"/>
          <w:szCs w:val="24"/>
        </w:rPr>
        <w:t xml:space="preserve"> </w:t>
      </w:r>
    </w:p>
    <w:p w:rsidR="00A45E0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характера  (на  основе  жизненных  сюжетов или  сюжетов литературных  произведений): дети приобретают  опыт  проявления  заботливого,  участливого  отношения  к  людям,  принимают участие в важных делах («Мы сажаем рассаду для цветов»). 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Имитационно-игровые ситуации. Ситуации  могут  планироваться  заранее,  а  могут  возникать  в  ответ  на  события,  которые происходят в группе, способствовать разрешению проблем.</w:t>
      </w:r>
    </w:p>
    <w:p w:rsidR="002561FE" w:rsidRPr="00116468" w:rsidRDefault="002561FE" w:rsidP="0011646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b/>
          <w:sz w:val="24"/>
          <w:szCs w:val="24"/>
        </w:rPr>
        <w:t>Детский  досуг</w:t>
      </w:r>
      <w:r w:rsidRPr="00116468">
        <w:rPr>
          <w:rFonts w:ascii="Times New Roman" w:hAnsi="Times New Roman"/>
          <w:sz w:val="24"/>
          <w:szCs w:val="24"/>
        </w:rPr>
        <w:t xml:space="preserve"> – вид   деятельности,  целенаправленно   организуемый  для   отдыха   и развлечения.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Коллективная  и  индивидуальная  трудовая  деятельность носит  общественно  полезный характер и организуется как хозяйственно-бытовой труд и труд в природе.</w:t>
      </w:r>
    </w:p>
    <w:p w:rsidR="002561FE" w:rsidRPr="002561FE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highlight w:val="yellow"/>
        </w:rPr>
      </w:pPr>
    </w:p>
    <w:p w:rsidR="00551153" w:rsidRPr="000A3AF1" w:rsidRDefault="00551153" w:rsidP="00551153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b/>
          <w:bCs/>
          <w:color w:val="000000"/>
          <w:spacing w:val="-1"/>
        </w:rPr>
      </w:pPr>
      <w:r w:rsidRPr="00C06A44">
        <w:rPr>
          <w:b/>
          <w:color w:val="000000"/>
          <w:spacing w:val="-1"/>
        </w:rPr>
        <w:t>Система физкультурно-оздоровительной работы</w:t>
      </w:r>
    </w:p>
    <w:p w:rsidR="00551153" w:rsidRDefault="00551153" w:rsidP="00551153">
      <w:pPr>
        <w:rPr>
          <w:b/>
        </w:rPr>
      </w:pPr>
    </w:p>
    <w:p w:rsidR="00551153" w:rsidRDefault="00551153" w:rsidP="00551153">
      <w:r w:rsidRPr="000A3AF1">
        <w:rPr>
          <w:b/>
        </w:rPr>
        <w:t>Цель:</w:t>
      </w:r>
      <w:r w:rsidRPr="000A3AF1"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551153" w:rsidRPr="000A3AF1" w:rsidRDefault="00551153" w:rsidP="00551153">
      <w:r w:rsidRPr="000A3AF1">
        <w:rPr>
          <w:b/>
        </w:rPr>
        <w:t>Основные принципы физкультурно-оздоровительной работы:</w:t>
      </w:r>
    </w:p>
    <w:p w:rsidR="00551153" w:rsidRPr="000A3AF1" w:rsidRDefault="00551153" w:rsidP="00551153">
      <w:pPr>
        <w:widowControl w:val="0"/>
        <w:numPr>
          <w:ilvl w:val="3"/>
          <w:numId w:val="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  принцип активности и сознательности - участие   всего   коллектива педагогов и </w:t>
      </w:r>
      <w:r w:rsidRPr="000A3AF1">
        <w:rPr>
          <w:color w:val="000000"/>
          <w:spacing w:val="-2"/>
        </w:rPr>
        <w:t xml:space="preserve">родителей   в поиске   новых,   эффективных  методов и целенаправленной </w:t>
      </w:r>
      <w:r w:rsidRPr="000A3AF1">
        <w:rPr>
          <w:color w:val="000000"/>
        </w:rPr>
        <w:t>деятельности  по оздоровлению  себя и детей</w:t>
      </w:r>
    </w:p>
    <w:p w:rsidR="00551153" w:rsidRPr="000A3AF1" w:rsidRDefault="00551153" w:rsidP="00551153">
      <w:pPr>
        <w:widowControl w:val="0"/>
        <w:numPr>
          <w:ilvl w:val="3"/>
          <w:numId w:val="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3"/>
        </w:rPr>
        <w:t xml:space="preserve">принцип научности - подкрепление проводимых  мероприятий, </w:t>
      </w:r>
      <w:proofErr w:type="spellStart"/>
      <w:r w:rsidRPr="000A3AF1">
        <w:rPr>
          <w:color w:val="000000"/>
          <w:spacing w:val="-3"/>
        </w:rPr>
        <w:t>направленных</w:t>
      </w:r>
      <w:r w:rsidRPr="000A3AF1">
        <w:rPr>
          <w:color w:val="000000"/>
          <w:spacing w:val="-5"/>
        </w:rPr>
        <w:t>на</w:t>
      </w:r>
      <w:proofErr w:type="spellEnd"/>
      <w:r w:rsidRPr="000A3AF1">
        <w:rPr>
          <w:color w:val="000000"/>
          <w:spacing w:val="-5"/>
        </w:rPr>
        <w:t xml:space="preserve"> укрепление   здоровья,   научно   обоснованными и практически апробированными </w:t>
      </w:r>
      <w:r w:rsidRPr="000A3AF1">
        <w:rPr>
          <w:color w:val="000000"/>
          <w:spacing w:val="-8"/>
        </w:rPr>
        <w:t>методиками</w:t>
      </w:r>
    </w:p>
    <w:p w:rsidR="00551153" w:rsidRPr="000A3AF1" w:rsidRDefault="00551153" w:rsidP="00551153">
      <w:pPr>
        <w:widowControl w:val="0"/>
        <w:numPr>
          <w:ilvl w:val="3"/>
          <w:numId w:val="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 принцип   комплексности и </w:t>
      </w:r>
      <w:proofErr w:type="spellStart"/>
      <w:r w:rsidRPr="000A3AF1">
        <w:rPr>
          <w:color w:val="000000"/>
          <w:spacing w:val="-4"/>
        </w:rPr>
        <w:t>интегративности</w:t>
      </w:r>
      <w:proofErr w:type="spellEnd"/>
      <w:r w:rsidRPr="000A3AF1">
        <w:rPr>
          <w:color w:val="000000"/>
          <w:spacing w:val="-4"/>
        </w:rPr>
        <w:t xml:space="preserve"> - решение оздоровительных</w:t>
      </w:r>
      <w:r w:rsidRPr="000A3AF1">
        <w:rPr>
          <w:color w:val="000000"/>
          <w:spacing w:val="-4"/>
        </w:rPr>
        <w:br/>
      </w:r>
      <w:r w:rsidRPr="000A3AF1">
        <w:rPr>
          <w:color w:val="000000"/>
          <w:spacing w:val="-3"/>
        </w:rPr>
        <w:t xml:space="preserve">задач   в   системе   всего  </w:t>
      </w:r>
      <w:proofErr w:type="spellStart"/>
      <w:r w:rsidRPr="000A3AF1">
        <w:rPr>
          <w:color w:val="000000"/>
          <w:spacing w:val="-3"/>
        </w:rPr>
        <w:t>учебно</w:t>
      </w:r>
      <w:proofErr w:type="spellEnd"/>
      <w:r w:rsidRPr="000A3AF1">
        <w:rPr>
          <w:color w:val="000000"/>
          <w:spacing w:val="-3"/>
        </w:rPr>
        <w:t xml:space="preserve"> - воспитательного   процесса и всех видов</w:t>
      </w:r>
      <w:r w:rsidRPr="000A3AF1">
        <w:rPr>
          <w:color w:val="000000"/>
          <w:spacing w:val="-3"/>
        </w:rPr>
        <w:br/>
      </w:r>
      <w:r w:rsidRPr="000A3AF1">
        <w:rPr>
          <w:color w:val="000000"/>
          <w:spacing w:val="-5"/>
        </w:rPr>
        <w:t>деятельности</w:t>
      </w:r>
    </w:p>
    <w:p w:rsidR="00551153" w:rsidRPr="000A3AF1" w:rsidRDefault="00551153" w:rsidP="00551153">
      <w:pPr>
        <w:widowControl w:val="0"/>
        <w:numPr>
          <w:ilvl w:val="3"/>
          <w:numId w:val="9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3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0A3AF1">
        <w:rPr>
          <w:color w:val="000000"/>
          <w:spacing w:val="-3"/>
        </w:rPr>
        <w:t>разноуровневого</w:t>
      </w:r>
      <w:proofErr w:type="spellEnd"/>
      <w:r w:rsidRPr="000A3AF1">
        <w:rPr>
          <w:color w:val="000000"/>
          <w:spacing w:val="-3"/>
        </w:rPr>
        <w:t xml:space="preserve"> развития и состояния здоровья</w:t>
      </w:r>
    </w:p>
    <w:p w:rsidR="00551153" w:rsidRPr="000A3AF1" w:rsidRDefault="00551153" w:rsidP="00551153">
      <w:pPr>
        <w:widowControl w:val="0"/>
        <w:numPr>
          <w:ilvl w:val="3"/>
          <w:numId w:val="9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принцип результативности и гарантированности - реализация прав детей на получение </w:t>
      </w:r>
      <w:r w:rsidRPr="000A3AF1">
        <w:rPr>
          <w:color w:val="000000"/>
          <w:spacing w:val="-3"/>
        </w:rPr>
        <w:t xml:space="preserve">необходимой помощи и  поддержки, гарантия   положительных результатов  </w:t>
      </w:r>
      <w:r w:rsidRPr="000A3AF1">
        <w:rPr>
          <w:color w:val="000000"/>
          <w:spacing w:val="-4"/>
        </w:rPr>
        <w:t>независимо от   возраста и уровня   физического развития.</w:t>
      </w:r>
    </w:p>
    <w:p w:rsidR="00551153" w:rsidRPr="000A3AF1" w:rsidRDefault="00551153" w:rsidP="0055115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color w:val="000000"/>
        </w:rPr>
      </w:pPr>
    </w:p>
    <w:p w:rsidR="00551153" w:rsidRPr="000A3AF1" w:rsidRDefault="00551153" w:rsidP="0011646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rPr>
          <w:b/>
          <w:color w:val="000000"/>
        </w:rPr>
        <w:t>Основные направления  физкультурно-оздоровительной работы</w:t>
      </w:r>
    </w:p>
    <w:p w:rsidR="00551153" w:rsidRPr="000A3AF1" w:rsidRDefault="00551153" w:rsidP="0055115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142" w:hanging="142"/>
        <w:rPr>
          <w:b/>
          <w:color w:val="000000"/>
          <w:spacing w:val="-4"/>
        </w:rPr>
      </w:pPr>
      <w:r w:rsidRPr="000A3AF1">
        <w:rPr>
          <w:b/>
          <w:color w:val="000000"/>
          <w:spacing w:val="-4"/>
        </w:rPr>
        <w:t>1.Создание условий</w:t>
      </w:r>
    </w:p>
    <w:p w:rsidR="00551153" w:rsidRPr="000A3AF1" w:rsidRDefault="00551153" w:rsidP="00CB2262">
      <w:pPr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организация здоровье сберегающей среды в ДОУ</w:t>
      </w:r>
    </w:p>
    <w:p w:rsidR="00551153" w:rsidRPr="000A3AF1" w:rsidRDefault="00551153" w:rsidP="00CB2262">
      <w:pPr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обеспечение   благоприятного  течения   адаптации</w:t>
      </w:r>
    </w:p>
    <w:p w:rsidR="00551153" w:rsidRPr="000A3AF1" w:rsidRDefault="00551153" w:rsidP="00CB2262">
      <w:pPr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выполнение   санитарно-гигиенического  режима</w:t>
      </w:r>
    </w:p>
    <w:p w:rsidR="00551153" w:rsidRPr="000A3AF1" w:rsidRDefault="00551153" w:rsidP="00551153">
      <w:pPr>
        <w:widowControl w:val="0"/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rPr>
          <w:b/>
          <w:color w:val="000000"/>
          <w:spacing w:val="-6"/>
        </w:rPr>
        <w:t>2. Организационно-методическое и педагогическое направление</w:t>
      </w:r>
    </w:p>
    <w:p w:rsidR="00551153" w:rsidRPr="000A3AF1" w:rsidRDefault="00551153" w:rsidP="00CB226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пропаганда ЗОЖ и методов оздоровления в коллективе детей, родителей и педагогов</w:t>
      </w:r>
    </w:p>
    <w:p w:rsidR="00551153" w:rsidRPr="000A3AF1" w:rsidRDefault="00551153" w:rsidP="00CB226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551153" w:rsidRPr="000A3AF1" w:rsidRDefault="00551153" w:rsidP="00CB226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систематическое повышение квалификации педагогических и медицинских кадров</w:t>
      </w:r>
    </w:p>
    <w:p w:rsidR="00551153" w:rsidRPr="000A3AF1" w:rsidRDefault="00551153" w:rsidP="00CB226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 xml:space="preserve"> составление планов оздоровления</w:t>
      </w:r>
    </w:p>
    <w:p w:rsidR="00551153" w:rsidRPr="000A3AF1" w:rsidRDefault="00551153" w:rsidP="00CB226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551153" w:rsidRPr="000A3AF1" w:rsidRDefault="00551153" w:rsidP="0055115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2" w:hanging="142"/>
        <w:rPr>
          <w:b/>
          <w:color w:val="000000"/>
          <w:spacing w:val="-3"/>
        </w:rPr>
      </w:pPr>
      <w:r w:rsidRPr="000A3AF1">
        <w:rPr>
          <w:b/>
          <w:color w:val="000000"/>
          <w:spacing w:val="-3"/>
        </w:rPr>
        <w:t>3. Физкультурно-оздоровительное направление</w:t>
      </w:r>
    </w:p>
    <w:p w:rsidR="00551153" w:rsidRPr="000A3AF1" w:rsidRDefault="00551153" w:rsidP="00CB2262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7"/>
        <w:rPr>
          <w:b/>
        </w:rPr>
      </w:pPr>
      <w:r w:rsidRPr="000A3AF1">
        <w:t>решение оздоровительных задач всеми средствами физической культуры</w:t>
      </w:r>
    </w:p>
    <w:p w:rsidR="00551153" w:rsidRPr="000A3AF1" w:rsidRDefault="00551153" w:rsidP="00CB2262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7"/>
        <w:rPr>
          <w:b/>
        </w:rPr>
      </w:pPr>
      <w:r w:rsidRPr="000A3AF1">
        <w:t>коррекция отдельных отклонений в физическом и психическом здоровье</w:t>
      </w:r>
    </w:p>
    <w:p w:rsidR="00551153" w:rsidRPr="000A3AF1" w:rsidRDefault="00551153" w:rsidP="0055115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A3AF1">
        <w:rPr>
          <w:b/>
        </w:rPr>
        <w:t>4. Профилактическое направление</w:t>
      </w:r>
    </w:p>
    <w:p w:rsidR="00551153" w:rsidRPr="000A3AF1" w:rsidRDefault="00551153" w:rsidP="00CB226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0A3AF1">
        <w:lastRenderedPageBreak/>
        <w:t>проведение обследований   по скрининг - программе и выявление   патологий</w:t>
      </w:r>
    </w:p>
    <w:p w:rsidR="00551153" w:rsidRPr="000A3AF1" w:rsidRDefault="00551153" w:rsidP="00CB226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0A3AF1"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551153" w:rsidRPr="000A3AF1" w:rsidRDefault="00551153" w:rsidP="00CB226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0A3AF1">
        <w:t>предупреждение   острых заболеваний   методами  неспецифической профилактики</w:t>
      </w:r>
    </w:p>
    <w:p w:rsidR="00551153" w:rsidRPr="000A3AF1" w:rsidRDefault="00551153" w:rsidP="00CB226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0A3AF1">
        <w:t>противорецидивное</w:t>
      </w:r>
      <w:proofErr w:type="spellEnd"/>
      <w:r w:rsidRPr="000A3AF1">
        <w:t xml:space="preserve">   лечение   хронических заболеваний</w:t>
      </w:r>
    </w:p>
    <w:p w:rsidR="00551153" w:rsidRPr="000A3AF1" w:rsidRDefault="00551153" w:rsidP="00CB226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0A3AF1">
        <w:t>дегельминтизация</w:t>
      </w:r>
    </w:p>
    <w:p w:rsidR="00551153" w:rsidRDefault="00551153" w:rsidP="00CB226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0A3AF1">
        <w:t>оказание скорой помощи при неотложных состояниях.</w:t>
      </w:r>
    </w:p>
    <w:p w:rsidR="00551153" w:rsidRPr="000A3AF1" w:rsidRDefault="00551153" w:rsidP="00CB226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</w:p>
    <w:p w:rsidR="00551153" w:rsidRPr="000A3AF1" w:rsidRDefault="00551153" w:rsidP="00551153">
      <w:pPr>
        <w:jc w:val="center"/>
        <w:rPr>
          <w:b/>
        </w:rPr>
      </w:pPr>
      <w:r w:rsidRPr="000A3AF1">
        <w:rPr>
          <w:b/>
        </w:rPr>
        <w:t>Система оздоровительной работы</w:t>
      </w: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10"/>
        <w:gridCol w:w="1764"/>
        <w:gridCol w:w="1980"/>
        <w:gridCol w:w="1906"/>
      </w:tblGrid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ind w:hanging="77"/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№ п\</w:t>
            </w:r>
            <w:proofErr w:type="gramStart"/>
            <w:r w:rsidRPr="000A3AF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Мероприятия</w:t>
            </w:r>
          </w:p>
          <w:p w:rsidR="00551153" w:rsidRPr="000A3AF1" w:rsidRDefault="00551153" w:rsidP="003B1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Ответственные</w:t>
            </w: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ind w:hanging="77"/>
              <w:jc w:val="center"/>
              <w:rPr>
                <w:b/>
              </w:rPr>
            </w:pPr>
            <w:r w:rsidRPr="000A3AF1">
              <w:rPr>
                <w:b/>
              </w:rPr>
              <w:t>1.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b/>
                <w:color w:val="000000"/>
                <w:spacing w:val="-6"/>
              </w:rPr>
            </w:pPr>
            <w:r w:rsidRPr="000A3AF1">
              <w:rPr>
                <w:b/>
                <w:color w:val="000000"/>
                <w:spacing w:val="-6"/>
              </w:rPr>
              <w:t>Обеспечение здорового ритма жизни</w:t>
            </w:r>
          </w:p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color w:val="000000"/>
                <w:spacing w:val="-6"/>
              </w:rPr>
            </w:pPr>
            <w:r w:rsidRPr="000A3AF1">
              <w:rPr>
                <w:color w:val="000000"/>
                <w:spacing w:val="-6"/>
              </w:rPr>
              <w:t xml:space="preserve">- </w:t>
            </w:r>
            <w:r w:rsidRPr="000A3AF1">
              <w:rPr>
                <w:bCs/>
                <w:color w:val="000000"/>
                <w:spacing w:val="-6"/>
              </w:rPr>
              <w:t xml:space="preserve">щадящий </w:t>
            </w:r>
            <w:r w:rsidRPr="000A3AF1">
              <w:rPr>
                <w:color w:val="000000"/>
                <w:spacing w:val="-6"/>
              </w:rPr>
              <w:t>режим / в адаптационный период/</w:t>
            </w:r>
          </w:p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 w:rsidRPr="000A3AF1">
              <w:rPr>
                <w:color w:val="000000"/>
                <w:spacing w:val="-4"/>
              </w:rPr>
              <w:t>- гибкий режим дня</w:t>
            </w:r>
          </w:p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 w:rsidRPr="000A3AF1">
              <w:rPr>
                <w:color w:val="000000"/>
                <w:spacing w:val="-4"/>
              </w:rPr>
              <w:t xml:space="preserve">- определение оптимальной нагрузки на ребенка с учетом возрастных и индивидуальных </w:t>
            </w:r>
            <w:r w:rsidRPr="000A3AF1">
              <w:rPr>
                <w:color w:val="000000"/>
                <w:spacing w:val="-6"/>
              </w:rPr>
              <w:t>особенностей</w:t>
            </w:r>
          </w:p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A3AF1">
              <w:rPr>
                <w:color w:val="000000"/>
                <w:spacing w:val="-6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widowControl w:val="0"/>
              <w:autoSpaceDE w:val="0"/>
              <w:autoSpaceDN w:val="0"/>
              <w:adjustRightInd w:val="0"/>
            </w:pPr>
            <w:r w:rsidRPr="000A3AF1">
              <w:t xml:space="preserve">1 младшая группа </w:t>
            </w:r>
          </w:p>
          <w:p w:rsidR="00551153" w:rsidRPr="000A3AF1" w:rsidRDefault="00551153" w:rsidP="003B1F78">
            <w:pPr>
              <w:widowControl w:val="0"/>
              <w:autoSpaceDE w:val="0"/>
              <w:autoSpaceDN w:val="0"/>
              <w:adjustRightInd w:val="0"/>
            </w:pPr>
          </w:p>
          <w:p w:rsidR="00551153" w:rsidRPr="000A3AF1" w:rsidRDefault="00551153" w:rsidP="003B1F78">
            <w:pPr>
              <w:widowControl w:val="0"/>
              <w:autoSpaceDE w:val="0"/>
              <w:autoSpaceDN w:val="0"/>
              <w:adjustRightInd w:val="0"/>
            </w:pPr>
            <w:r w:rsidRPr="000A3AF1">
              <w:t>Все группы</w:t>
            </w:r>
          </w:p>
          <w:p w:rsidR="00551153" w:rsidRPr="000A3AF1" w:rsidRDefault="00551153" w:rsidP="003B1F78">
            <w:pPr>
              <w:widowControl w:val="0"/>
              <w:autoSpaceDE w:val="0"/>
              <w:autoSpaceDN w:val="0"/>
              <w:adjustRightInd w:val="0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0A3AF1">
              <w:rPr>
                <w:color w:val="000000"/>
                <w:spacing w:val="-7"/>
              </w:rPr>
              <w:t>Ежедневно в адаптационный</w:t>
            </w:r>
          </w:p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0A3AF1">
              <w:rPr>
                <w:color w:val="000000"/>
                <w:spacing w:val="-7"/>
              </w:rPr>
              <w:t>период</w:t>
            </w:r>
          </w:p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</w:pPr>
            <w:r w:rsidRPr="000A3AF1">
              <w:rPr>
                <w:color w:val="000000"/>
                <w:spacing w:val="-6"/>
              </w:rPr>
              <w:t xml:space="preserve">ежедневно </w:t>
            </w:r>
            <w:proofErr w:type="spellStart"/>
            <w:proofErr w:type="gramStart"/>
            <w:r w:rsidRPr="000A3AF1">
              <w:rPr>
                <w:color w:val="000000"/>
                <w:spacing w:val="-4"/>
              </w:rPr>
              <w:t>ежедневно</w:t>
            </w:r>
            <w:proofErr w:type="spellEnd"/>
            <w:proofErr w:type="gramEnd"/>
          </w:p>
        </w:tc>
        <w:tc>
          <w:tcPr>
            <w:tcW w:w="1906" w:type="dxa"/>
          </w:tcPr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6"/>
              </w:rPr>
            </w:pPr>
            <w:r w:rsidRPr="000A3AF1">
              <w:rPr>
                <w:color w:val="000000"/>
                <w:spacing w:val="-6"/>
              </w:rPr>
              <w:t>Воспитатели,</w:t>
            </w:r>
          </w:p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proofErr w:type="spellStart"/>
            <w:r>
              <w:rPr>
                <w:color w:val="000000"/>
                <w:spacing w:val="-6"/>
              </w:rPr>
              <w:t>м</w:t>
            </w:r>
            <w:r w:rsidRPr="000A3AF1">
              <w:rPr>
                <w:color w:val="000000"/>
                <w:spacing w:val="-6"/>
              </w:rPr>
              <w:t>едик</w:t>
            </w:r>
            <w:proofErr w:type="gramStart"/>
            <w:r>
              <w:rPr>
                <w:color w:val="000000"/>
                <w:spacing w:val="-6"/>
              </w:rPr>
              <w:t>,</w:t>
            </w:r>
            <w:r w:rsidRPr="000A3AF1">
              <w:rPr>
                <w:color w:val="000000"/>
                <w:spacing w:val="-5"/>
              </w:rPr>
              <w:t>п</w:t>
            </w:r>
            <w:proofErr w:type="gramEnd"/>
            <w:r w:rsidRPr="000A3AF1">
              <w:rPr>
                <w:color w:val="000000"/>
                <w:spacing w:val="-5"/>
              </w:rPr>
              <w:t>едагоги</w:t>
            </w:r>
            <w:proofErr w:type="spellEnd"/>
          </w:p>
          <w:p w:rsidR="00551153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7"/>
              </w:rPr>
            </w:pPr>
          </w:p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r w:rsidRPr="000A3AF1">
              <w:rPr>
                <w:color w:val="000000"/>
                <w:spacing w:val="-7"/>
              </w:rPr>
              <w:t xml:space="preserve">все педагоги, </w:t>
            </w:r>
            <w:r w:rsidRPr="000A3AF1">
              <w:rPr>
                <w:color w:val="000000"/>
                <w:spacing w:val="-8"/>
              </w:rPr>
              <w:t>медик</w:t>
            </w: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  <w:rPr>
                <w:b/>
              </w:rPr>
            </w:pPr>
            <w:r w:rsidRPr="000A3AF1">
              <w:rPr>
                <w:b/>
              </w:rPr>
              <w:t>2.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  <w:rPr>
                <w:b/>
              </w:rPr>
            </w:pPr>
            <w:r w:rsidRPr="000A3AF1">
              <w:rPr>
                <w:b/>
              </w:rPr>
              <w:t>Двигательная активность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Ежедневно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>
              <w:t>Воспитатели</w:t>
            </w:r>
          </w:p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2.1.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Утренняя гимнастика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Ежедневно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>
              <w:t>Воспитатели</w:t>
            </w:r>
          </w:p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2.2.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Непосредственная образовательная деятельность по физическому развитию</w:t>
            </w:r>
          </w:p>
          <w:p w:rsidR="00551153" w:rsidRPr="000A3AF1" w:rsidRDefault="00551153" w:rsidP="00CB22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0A3AF1">
              <w:t>в зале;</w:t>
            </w:r>
          </w:p>
          <w:p w:rsidR="00551153" w:rsidRPr="000A3AF1" w:rsidRDefault="00551153" w:rsidP="00CB22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0A3AF1">
              <w:t>на улице.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</w:p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</w:p>
          <w:p w:rsidR="00551153" w:rsidRDefault="00551153" w:rsidP="003B1F78">
            <w:pPr>
              <w:jc w:val="both"/>
            </w:pPr>
          </w:p>
          <w:p w:rsidR="00551153" w:rsidRDefault="00551153" w:rsidP="003B1F78">
            <w:pPr>
              <w:jc w:val="both"/>
            </w:pPr>
          </w:p>
          <w:p w:rsidR="00551153" w:rsidRPr="000A3AF1" w:rsidRDefault="00551153" w:rsidP="003B1F78">
            <w:pPr>
              <w:jc w:val="both"/>
            </w:pPr>
            <w:r w:rsidRPr="000A3AF1">
              <w:t>2 р. в неделю</w:t>
            </w:r>
          </w:p>
          <w:p w:rsidR="00551153" w:rsidRPr="000A3AF1" w:rsidRDefault="00551153" w:rsidP="003B1F78">
            <w:pPr>
              <w:jc w:val="both"/>
            </w:pPr>
            <w:r w:rsidRPr="000A3AF1">
              <w:t xml:space="preserve">1 р. в неделю 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>
              <w:t>Воспитатели</w:t>
            </w:r>
          </w:p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2.3.</w:t>
            </w:r>
          </w:p>
        </w:tc>
        <w:tc>
          <w:tcPr>
            <w:tcW w:w="4110" w:type="dxa"/>
          </w:tcPr>
          <w:p w:rsidR="00551153" w:rsidRPr="000A3AF1" w:rsidRDefault="00551153" w:rsidP="002062E0">
            <w:pPr>
              <w:jc w:val="both"/>
            </w:pPr>
            <w:r w:rsidRPr="000A3AF1">
              <w:t xml:space="preserve">Спортивные упражнения 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Во всех группах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2 р. в неделю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 w:rsidRPr="000A3AF1">
              <w:t>Воспитатели</w:t>
            </w: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2.4.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Элементы спортивных игр</w:t>
            </w:r>
          </w:p>
          <w:p w:rsidR="00551153" w:rsidRPr="000A3AF1" w:rsidRDefault="00551153" w:rsidP="003B1F78">
            <w:pPr>
              <w:jc w:val="both"/>
            </w:pPr>
          </w:p>
          <w:p w:rsidR="00551153" w:rsidRPr="000A3AF1" w:rsidRDefault="00551153" w:rsidP="003B1F78">
            <w:pPr>
              <w:jc w:val="both"/>
            </w:pP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>
              <w:t>с</w:t>
            </w:r>
            <w:r w:rsidRPr="000A3AF1">
              <w:t>таршая,</w:t>
            </w:r>
          </w:p>
          <w:p w:rsidR="00551153" w:rsidRPr="000A3AF1" w:rsidRDefault="00551153" w:rsidP="003B1F78">
            <w:pPr>
              <w:jc w:val="both"/>
            </w:pPr>
            <w:r w:rsidRPr="000A3AF1">
              <w:t>подготовительная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2 р. в неделю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>
              <w:t>Воспитатели</w:t>
            </w:r>
          </w:p>
        </w:tc>
      </w:tr>
      <w:tr w:rsidR="00551153" w:rsidRPr="000A3AF1" w:rsidTr="003B1F78">
        <w:trPr>
          <w:trHeight w:val="645"/>
        </w:trPr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>
              <w:t>2.5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>
              <w:t>Кружковая работа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ind w:right="-141"/>
              <w:jc w:val="both"/>
            </w:pPr>
            <w:r>
              <w:t>с</w:t>
            </w:r>
            <w:r w:rsidRPr="000A3AF1">
              <w:t xml:space="preserve">таршая, </w:t>
            </w:r>
          </w:p>
          <w:p w:rsidR="00551153" w:rsidRPr="000A3AF1" w:rsidRDefault="00551153" w:rsidP="003B1F78">
            <w:pPr>
              <w:ind w:right="-141"/>
              <w:jc w:val="both"/>
            </w:pPr>
            <w:r>
              <w:t>п</w:t>
            </w:r>
            <w:r w:rsidRPr="000A3AF1">
              <w:t>одготовительная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1 р. в неделю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>
              <w:t>Воспитатели</w:t>
            </w:r>
          </w:p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2.</w:t>
            </w:r>
            <w:r>
              <w:t>6</w:t>
            </w:r>
            <w:r w:rsidRPr="000A3AF1">
              <w:t xml:space="preserve">. 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Активный отдых</w:t>
            </w:r>
          </w:p>
          <w:p w:rsidR="00551153" w:rsidRPr="000A3AF1" w:rsidRDefault="00551153" w:rsidP="00CB22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0A3AF1">
              <w:t>спортивный час;</w:t>
            </w:r>
          </w:p>
          <w:p w:rsidR="00551153" w:rsidRPr="000A3AF1" w:rsidRDefault="00551153" w:rsidP="00CB22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0A3AF1">
              <w:t>физкультурный досуг;</w:t>
            </w:r>
          </w:p>
          <w:p w:rsidR="00551153" w:rsidRPr="000A3AF1" w:rsidRDefault="00551153" w:rsidP="003B1F78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1764" w:type="dxa"/>
          </w:tcPr>
          <w:p w:rsidR="00551153" w:rsidRPr="000A3AF1" w:rsidRDefault="00551153" w:rsidP="003B1F78">
            <w:pPr>
              <w:ind w:right="-141"/>
              <w:jc w:val="both"/>
            </w:pPr>
          </w:p>
          <w:p w:rsidR="00551153" w:rsidRPr="000A3AF1" w:rsidRDefault="00551153" w:rsidP="003B1F78">
            <w:pPr>
              <w:ind w:right="-141"/>
              <w:jc w:val="both"/>
            </w:pPr>
            <w:r w:rsidRPr="000A3AF1">
              <w:t>Все группы</w:t>
            </w:r>
          </w:p>
          <w:p w:rsidR="00551153" w:rsidRPr="000A3AF1" w:rsidRDefault="00551153" w:rsidP="003B1F78">
            <w:pPr>
              <w:ind w:right="-141"/>
              <w:jc w:val="both"/>
            </w:pPr>
            <w:r w:rsidRPr="000A3AF1">
              <w:t>Все группы</w:t>
            </w:r>
          </w:p>
          <w:p w:rsidR="00551153" w:rsidRPr="000A3AF1" w:rsidRDefault="00551153" w:rsidP="003B1F78">
            <w:pPr>
              <w:ind w:right="-141"/>
              <w:jc w:val="both"/>
            </w:pP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</w:p>
          <w:p w:rsidR="00551153" w:rsidRPr="000A3AF1" w:rsidRDefault="00551153" w:rsidP="003B1F78">
            <w:pPr>
              <w:jc w:val="both"/>
            </w:pPr>
            <w:r w:rsidRPr="000A3AF1">
              <w:t>1 р. в неделю</w:t>
            </w:r>
          </w:p>
          <w:p w:rsidR="00551153" w:rsidRPr="000A3AF1" w:rsidRDefault="00551153" w:rsidP="003B1F78">
            <w:pPr>
              <w:jc w:val="both"/>
            </w:pPr>
            <w:r w:rsidRPr="000A3AF1">
              <w:t>1 р. в месяц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</w:p>
          <w:p w:rsidR="00551153" w:rsidRPr="000A3AF1" w:rsidRDefault="00551153" w:rsidP="003B1F78">
            <w:pPr>
              <w:jc w:val="both"/>
            </w:pPr>
            <w:r w:rsidRPr="000A3AF1">
              <w:t>Воспитатели</w:t>
            </w: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2.</w:t>
            </w:r>
            <w:r>
              <w:t>7</w:t>
            </w:r>
            <w:r w:rsidRPr="000A3AF1">
              <w:t>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Физкультурные праздники (зимой, летом)</w:t>
            </w:r>
          </w:p>
          <w:p w:rsidR="00551153" w:rsidRPr="000A3AF1" w:rsidRDefault="00551153" w:rsidP="003B1F78">
            <w:pPr>
              <w:jc w:val="both"/>
            </w:pPr>
            <w:r w:rsidRPr="000A3AF1">
              <w:t>«День здоровья»</w:t>
            </w:r>
          </w:p>
          <w:p w:rsidR="00551153" w:rsidRPr="000A3AF1" w:rsidRDefault="00551153" w:rsidP="003B1F78">
            <w:pPr>
              <w:jc w:val="both"/>
            </w:pPr>
            <w:r w:rsidRPr="000A3AF1">
              <w:t>«Весёлые старты»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</w:p>
          <w:p w:rsidR="00551153" w:rsidRPr="000A3AF1" w:rsidRDefault="00551153" w:rsidP="003B1F78">
            <w:pPr>
              <w:ind w:right="-69"/>
              <w:jc w:val="both"/>
            </w:pPr>
            <w:r>
              <w:t>в</w:t>
            </w:r>
            <w:r w:rsidRPr="000A3AF1">
              <w:t>се группы</w:t>
            </w:r>
          </w:p>
          <w:p w:rsidR="00551153" w:rsidRPr="000A3AF1" w:rsidRDefault="00551153" w:rsidP="003B1F78">
            <w:pPr>
              <w:ind w:right="-69"/>
              <w:jc w:val="both"/>
            </w:pPr>
            <w:r>
              <w:t>п</w:t>
            </w:r>
            <w:r w:rsidRPr="000A3AF1">
              <w:t>одготовительная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</w:p>
          <w:p w:rsidR="00551153" w:rsidRPr="000A3AF1" w:rsidRDefault="00551153" w:rsidP="003B1F78">
            <w:pPr>
              <w:jc w:val="both"/>
            </w:pPr>
            <w:r w:rsidRPr="000A3AF1">
              <w:t>1 р. в год</w:t>
            </w:r>
          </w:p>
          <w:p w:rsidR="00551153" w:rsidRPr="000A3AF1" w:rsidRDefault="00551153" w:rsidP="003B1F78">
            <w:pPr>
              <w:jc w:val="both"/>
            </w:pPr>
            <w:r w:rsidRPr="000A3AF1">
              <w:t>1 р. в год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 w:rsidRPr="000A3AF1">
              <w:t>Воспитатели,</w:t>
            </w:r>
          </w:p>
          <w:p w:rsidR="00551153" w:rsidRPr="000A3AF1" w:rsidRDefault="00551153" w:rsidP="003B1F78">
            <w:pPr>
              <w:jc w:val="both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  <w:rPr>
                <w:b/>
              </w:rPr>
            </w:pPr>
            <w:r w:rsidRPr="000A3AF1">
              <w:rPr>
                <w:b/>
              </w:rPr>
              <w:t>3.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  <w:rPr>
                <w:b/>
              </w:rPr>
            </w:pPr>
            <w:proofErr w:type="spellStart"/>
            <w:r w:rsidRPr="000A3AF1">
              <w:rPr>
                <w:b/>
              </w:rPr>
              <w:t>Лечебно</w:t>
            </w:r>
            <w:proofErr w:type="spellEnd"/>
            <w:r w:rsidRPr="000A3AF1">
              <w:rPr>
                <w:b/>
              </w:rPr>
              <w:t xml:space="preserve"> – профилактические мероприятия 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</w:p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3.1.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Витаминотерапия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Курсы 2 р. в год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>
              <w:t>врач</w:t>
            </w:r>
            <w:r w:rsidRPr="000A3AF1">
              <w:t>,</w:t>
            </w:r>
          </w:p>
          <w:p w:rsidR="00551153" w:rsidRPr="000A3AF1" w:rsidRDefault="00551153" w:rsidP="003B1F78">
            <w:pPr>
              <w:jc w:val="both"/>
            </w:pPr>
            <w:r w:rsidRPr="000A3AF1">
              <w:t>медсестра</w:t>
            </w:r>
          </w:p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3.2.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 xml:space="preserve">Профилактика гриппа </w:t>
            </w:r>
            <w:r w:rsidRPr="000A3AF1">
              <w:lastRenderedPageBreak/>
              <w:t>(проветривание после каждого часа, проветривание после занятия)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lastRenderedPageBreak/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 xml:space="preserve">В </w:t>
            </w:r>
            <w:r w:rsidRPr="000A3AF1">
              <w:lastRenderedPageBreak/>
              <w:t>неблагоприятный период (осень, весна)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>
              <w:lastRenderedPageBreak/>
              <w:t>врач</w:t>
            </w:r>
            <w:r w:rsidRPr="000A3AF1">
              <w:t>,</w:t>
            </w:r>
          </w:p>
          <w:p w:rsidR="00551153" w:rsidRPr="000A3AF1" w:rsidRDefault="00551153" w:rsidP="003B1F78">
            <w:pPr>
              <w:jc w:val="both"/>
            </w:pPr>
            <w:r w:rsidRPr="000A3AF1">
              <w:lastRenderedPageBreak/>
              <w:t>медсестра</w:t>
            </w:r>
          </w:p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lastRenderedPageBreak/>
              <w:t>3.3.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Физиотерапевтические процедуры (</w:t>
            </w:r>
            <w:proofErr w:type="spellStart"/>
            <w:r w:rsidRPr="000A3AF1">
              <w:t>кварцевание</w:t>
            </w:r>
            <w:proofErr w:type="spellEnd"/>
            <w:r w:rsidRPr="000A3AF1">
              <w:t>, ингаляция)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По показаниям врача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В течение года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>
              <w:t>врач</w:t>
            </w:r>
            <w:r w:rsidRPr="000A3AF1">
              <w:t>,</w:t>
            </w:r>
          </w:p>
          <w:p w:rsidR="00551153" w:rsidRPr="000A3AF1" w:rsidRDefault="00551153" w:rsidP="003B1F78">
            <w:pPr>
              <w:jc w:val="both"/>
            </w:pPr>
            <w:r w:rsidRPr="000A3AF1">
              <w:t>медсестра</w:t>
            </w:r>
          </w:p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D36367">
            <w:pPr>
              <w:jc w:val="both"/>
            </w:pPr>
            <w:r w:rsidRPr="000A3AF1">
              <w:t>3.</w:t>
            </w:r>
            <w:r w:rsidR="00D36367">
              <w:t>4</w:t>
            </w:r>
            <w:r w:rsidRPr="000A3AF1">
              <w:t>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proofErr w:type="spellStart"/>
            <w:r w:rsidRPr="000A3AF1">
              <w:t>Фитонезидотерапия</w:t>
            </w:r>
            <w:proofErr w:type="spellEnd"/>
            <w:r w:rsidRPr="000A3AF1">
              <w:t xml:space="preserve"> (лук, чеснок)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EC6E35" w:rsidRDefault="00551153" w:rsidP="003B1F78">
            <w:pPr>
              <w:jc w:val="both"/>
            </w:pPr>
            <w:r w:rsidRPr="00EC6E35">
              <w:rPr>
                <w:sz w:val="22"/>
                <w:szCs w:val="22"/>
              </w:rPr>
              <w:t xml:space="preserve">В </w:t>
            </w:r>
            <w:proofErr w:type="spellStart"/>
            <w:r w:rsidRPr="00EC6E35">
              <w:rPr>
                <w:sz w:val="22"/>
                <w:szCs w:val="22"/>
              </w:rPr>
              <w:t>неблагопр</w:t>
            </w:r>
            <w:proofErr w:type="spellEnd"/>
            <w:r w:rsidRPr="00EC6E35">
              <w:rPr>
                <w:sz w:val="22"/>
                <w:szCs w:val="22"/>
              </w:rPr>
              <w:t xml:space="preserve">. период </w:t>
            </w:r>
            <w:r>
              <w:rPr>
                <w:sz w:val="22"/>
                <w:szCs w:val="22"/>
              </w:rPr>
              <w:t xml:space="preserve">(эпидемии </w:t>
            </w:r>
            <w:r w:rsidRPr="00EC6E35">
              <w:rPr>
                <w:sz w:val="22"/>
                <w:szCs w:val="22"/>
              </w:rPr>
              <w:t>гриппа, инфекции в группе)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 w:rsidRPr="000A3AF1">
              <w:t>Воспитатели</w:t>
            </w:r>
          </w:p>
          <w:p w:rsidR="00551153" w:rsidRPr="000A3AF1" w:rsidRDefault="00551153" w:rsidP="003B1F78">
            <w:pPr>
              <w:jc w:val="both"/>
            </w:pPr>
            <w:r w:rsidRPr="000A3AF1">
              <w:t>медсестра</w:t>
            </w: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  <w:rPr>
                <w:b/>
              </w:rPr>
            </w:pPr>
            <w:r w:rsidRPr="000A3AF1">
              <w:rPr>
                <w:b/>
              </w:rPr>
              <w:t>4.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  <w:rPr>
                <w:b/>
              </w:rPr>
            </w:pPr>
            <w:r w:rsidRPr="000A3AF1">
              <w:rPr>
                <w:b/>
              </w:rPr>
              <w:t>Закаливание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4.1.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Контрастные воздушные ванны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После дневного сна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 w:rsidRPr="000A3AF1">
              <w:t xml:space="preserve">Воспитатели </w:t>
            </w:r>
          </w:p>
        </w:tc>
      </w:tr>
      <w:tr w:rsidR="00551153" w:rsidRPr="000A3AF1" w:rsidTr="003B1F78">
        <w:trPr>
          <w:trHeight w:val="361"/>
        </w:trPr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4.2.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Ходьба босиком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Лето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 w:rsidRPr="000A3AF1">
              <w:t>Воспитатели</w:t>
            </w: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4.3.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Облегчённая одежда детей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В течение дня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 w:rsidRPr="000A3AF1">
              <w:t>Воспитатели,</w:t>
            </w:r>
          </w:p>
          <w:p w:rsidR="00551153" w:rsidRPr="000A3AF1" w:rsidRDefault="00551153" w:rsidP="003B1F78">
            <w:pPr>
              <w:jc w:val="both"/>
            </w:pPr>
            <w:r>
              <w:t>м</w:t>
            </w:r>
            <w:r w:rsidRPr="000A3AF1">
              <w:t>л</w:t>
            </w:r>
            <w:proofErr w:type="gramStart"/>
            <w:r w:rsidRPr="000A3AF1">
              <w:t>.</w:t>
            </w:r>
            <w:proofErr w:type="gramEnd"/>
            <w:r w:rsidRPr="000A3AF1">
              <w:t xml:space="preserve"> </w:t>
            </w:r>
            <w:proofErr w:type="gramStart"/>
            <w:r w:rsidRPr="000A3AF1">
              <w:t>в</w:t>
            </w:r>
            <w:proofErr w:type="gramEnd"/>
            <w:r w:rsidRPr="000A3AF1">
              <w:t>оспитатели</w:t>
            </w: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4.4.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Мытьё рук, лица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Несколько раз в день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 w:rsidRPr="000A3AF1">
              <w:t>Воспитатели</w:t>
            </w:r>
          </w:p>
        </w:tc>
      </w:tr>
    </w:tbl>
    <w:p w:rsidR="00551153" w:rsidRDefault="00551153" w:rsidP="00551153">
      <w:pPr>
        <w:jc w:val="center"/>
        <w:rPr>
          <w:b/>
        </w:rPr>
      </w:pPr>
      <w:r w:rsidRPr="000A3AF1">
        <w:rPr>
          <w:b/>
        </w:rPr>
        <w:t>Модель двигательного режима по всем возрастным группам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94"/>
        <w:gridCol w:w="1747"/>
        <w:gridCol w:w="1876"/>
        <w:gridCol w:w="2103"/>
      </w:tblGrid>
      <w:tr w:rsidR="00551153" w:rsidRPr="000A34F4" w:rsidTr="003B1F78">
        <w:tc>
          <w:tcPr>
            <w:tcW w:w="2943" w:type="dxa"/>
          </w:tcPr>
          <w:p w:rsidR="00551153" w:rsidRPr="000A34F4" w:rsidRDefault="00551153" w:rsidP="003B1F78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center"/>
            </w:pPr>
            <w:r w:rsidRPr="00FD2678">
              <w:t>2 младшая группа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center"/>
            </w:pPr>
            <w:r w:rsidRPr="00FD2678">
              <w:t>Средняя группа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center"/>
            </w:pPr>
            <w:r w:rsidRPr="00FD2678">
              <w:t>Старшая группа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center"/>
            </w:pPr>
            <w:r w:rsidRPr="00FD2678">
              <w:t>Подготовительная группа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0A34F4" w:rsidRDefault="00551153" w:rsidP="003B1F78">
            <w:pPr>
              <w:jc w:val="center"/>
              <w:rPr>
                <w:b/>
              </w:rPr>
            </w:pPr>
            <w:r w:rsidRPr="00FD2678">
              <w:t>Подвижные игры во время приёма детей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 xml:space="preserve">Ежедневно </w:t>
            </w:r>
          </w:p>
          <w:p w:rsidR="00551153" w:rsidRPr="00FD2678" w:rsidRDefault="00551153" w:rsidP="003B1F78">
            <w:pPr>
              <w:jc w:val="both"/>
            </w:pPr>
            <w:r w:rsidRPr="00FD2678">
              <w:t>3-5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5-7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7-10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10-12 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center"/>
            </w:pPr>
            <w:r w:rsidRPr="00FD2678">
              <w:t>Утренняя гимнастика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 xml:space="preserve">Ежедневно </w:t>
            </w:r>
          </w:p>
          <w:p w:rsidR="00551153" w:rsidRPr="00FD2678" w:rsidRDefault="00551153" w:rsidP="003B1F78">
            <w:pPr>
              <w:jc w:val="both"/>
            </w:pPr>
            <w:r w:rsidRPr="00FD2678">
              <w:t>3-5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5-7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7-10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10-12 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center"/>
            </w:pPr>
            <w:r w:rsidRPr="00FD2678">
              <w:t>Физкультминутки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 xml:space="preserve"> 2-3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>2-3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t>2-3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2-3 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center"/>
            </w:pPr>
            <w:r w:rsidRPr="00FD2678">
              <w:t>Музыкально – ритмические движения.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 xml:space="preserve">НОД по музыкальному развитию </w:t>
            </w:r>
          </w:p>
          <w:p w:rsidR="00551153" w:rsidRPr="00FD2678" w:rsidRDefault="00551153" w:rsidP="003B1F78">
            <w:pPr>
              <w:jc w:val="both"/>
            </w:pPr>
            <w:r w:rsidRPr="00FD2678">
              <w:t>6-8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 xml:space="preserve">НОД по музыкальному развитию </w:t>
            </w:r>
          </w:p>
          <w:p w:rsidR="00551153" w:rsidRPr="00FD2678" w:rsidRDefault="00551153" w:rsidP="003B1F78">
            <w:pPr>
              <w:jc w:val="both"/>
            </w:pPr>
            <w:r w:rsidRPr="00FD2678">
              <w:t>8-10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t>НОД  по музыкальному развитию 10-12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НОД по музыкальному развитию 12-15 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both"/>
            </w:pPr>
            <w:r w:rsidRPr="00FD2678">
              <w:t>Непосредственная образовательная деятельность по физическому развитию</w:t>
            </w:r>
          </w:p>
          <w:p w:rsidR="00551153" w:rsidRPr="00FD2678" w:rsidRDefault="00551153" w:rsidP="003B1F78">
            <w:pPr>
              <w:jc w:val="center"/>
            </w:pPr>
            <w:r w:rsidRPr="00FD2678">
              <w:t xml:space="preserve">(2 в зале, 1 на улице </w:t>
            </w:r>
            <w:proofErr w:type="gramStart"/>
            <w:r w:rsidRPr="00FD2678">
              <w:t>в</w:t>
            </w:r>
            <w:proofErr w:type="gramEnd"/>
            <w:r w:rsidRPr="00FD2678">
              <w:t xml:space="preserve"> старшей и </w:t>
            </w:r>
            <w:proofErr w:type="spellStart"/>
            <w:r w:rsidRPr="00FD2678">
              <w:t>подг.гр</w:t>
            </w:r>
            <w:proofErr w:type="spellEnd"/>
            <w:r w:rsidRPr="00FD2678">
              <w:t>.)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>3 раз в неделю 10-15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>3 раза в неделю 15-20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t>3 раза в неделю 15-20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3 раза в неделю 25-30 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both"/>
            </w:pPr>
            <w:r w:rsidRPr="00FD2678">
              <w:t>Подвижные игры:</w:t>
            </w:r>
          </w:p>
          <w:p w:rsidR="00551153" w:rsidRPr="00FD2678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сюжетные;</w:t>
            </w:r>
          </w:p>
          <w:p w:rsidR="00551153" w:rsidRPr="00FD2678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бессюжетные;</w:t>
            </w:r>
          </w:p>
          <w:p w:rsidR="00551153" w:rsidRPr="00FD2678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игры-забавы;</w:t>
            </w:r>
          </w:p>
          <w:p w:rsidR="00551153" w:rsidRPr="00FD2678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соревнования;</w:t>
            </w:r>
          </w:p>
          <w:p w:rsidR="00551153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эстафеты;</w:t>
            </w:r>
          </w:p>
          <w:p w:rsidR="00551153" w:rsidRPr="00FD2678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аттракционы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не менее двух игр по 5-7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не менее двух игр по 7-8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не менее двух игр по 8-10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не менее двух игр по 10-12 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both"/>
            </w:pPr>
            <w:r w:rsidRPr="00FD2678">
              <w:t>Оздоровительные мероприятия:</w:t>
            </w:r>
          </w:p>
          <w:p w:rsidR="00551153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гимнастика пробуждения</w:t>
            </w:r>
          </w:p>
          <w:p w:rsidR="00551153" w:rsidRPr="00FD2678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дыхательная гимнастика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5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6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7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8 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both"/>
            </w:pPr>
            <w:r w:rsidRPr="00FD2678">
              <w:t>Физические упражнения и игровые задания:</w:t>
            </w:r>
          </w:p>
          <w:p w:rsidR="00551153" w:rsidRPr="00FD2678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lastRenderedPageBreak/>
              <w:t>артикуляционная гимнастика;</w:t>
            </w:r>
          </w:p>
          <w:p w:rsidR="00551153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пальчиковая гимнастика;</w:t>
            </w:r>
          </w:p>
          <w:p w:rsidR="00551153" w:rsidRPr="00FD2678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зрительная гимнастика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lastRenderedPageBreak/>
              <w:t xml:space="preserve">Ежедневно, сочетая </w:t>
            </w:r>
            <w:r w:rsidRPr="00FD2678">
              <w:lastRenderedPageBreak/>
              <w:t>упражнения по выбору 3-5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lastRenderedPageBreak/>
              <w:t xml:space="preserve">Ежедневно, сочетая </w:t>
            </w:r>
            <w:r w:rsidRPr="00FD2678">
              <w:lastRenderedPageBreak/>
              <w:t>упражнения по выбору 6-8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lastRenderedPageBreak/>
              <w:t xml:space="preserve">Ежедневно, сочетая </w:t>
            </w:r>
            <w:r w:rsidRPr="00FD2678">
              <w:lastRenderedPageBreak/>
              <w:t xml:space="preserve">упражнения по выбору </w:t>
            </w:r>
          </w:p>
          <w:p w:rsidR="00551153" w:rsidRPr="00FD2678" w:rsidRDefault="00551153" w:rsidP="003B1F78">
            <w:pPr>
              <w:jc w:val="both"/>
            </w:pPr>
            <w:r w:rsidRPr="00FD2678">
              <w:t>8-10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lastRenderedPageBreak/>
              <w:t xml:space="preserve">Ежедневно, сочетая </w:t>
            </w:r>
            <w:r w:rsidRPr="00FD2678">
              <w:lastRenderedPageBreak/>
              <w:t>упражнения по выбору</w:t>
            </w:r>
          </w:p>
          <w:p w:rsidR="00551153" w:rsidRPr="00FD2678" w:rsidRDefault="00551153" w:rsidP="003B1F78">
            <w:pPr>
              <w:jc w:val="both"/>
            </w:pPr>
            <w:r w:rsidRPr="00FD2678">
              <w:t>10-15 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center"/>
            </w:pPr>
            <w:r w:rsidRPr="00FD2678">
              <w:lastRenderedPageBreak/>
              <w:t>Физкультурный досуг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>1 раз в месяц по 10-15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>1 раз в месяц по 15-20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ind w:right="-168"/>
              <w:jc w:val="both"/>
            </w:pPr>
            <w:r w:rsidRPr="00FD2678">
              <w:t>1 раз в месяц по 25-30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1 раз в месяц 30–35мин.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center"/>
            </w:pPr>
            <w:r w:rsidRPr="00FD2678">
              <w:t>Спортивный праздник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>2 раза в год по 10-15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>2 раза в год по 15-20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t>2 раза в год по 25-30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2 раза в год по 30-35 м.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center"/>
            </w:pPr>
            <w:r w:rsidRPr="00FD2678">
              <w:t>Самостоятельная двигательная деятельность детей в течение дня</w:t>
            </w:r>
          </w:p>
        </w:tc>
        <w:tc>
          <w:tcPr>
            <w:tcW w:w="7520" w:type="dxa"/>
            <w:gridSpan w:val="4"/>
          </w:tcPr>
          <w:p w:rsidR="00551153" w:rsidRPr="00FD2678" w:rsidRDefault="00551153" w:rsidP="003B1F78">
            <w:pPr>
              <w:jc w:val="both"/>
            </w:pPr>
            <w:r w:rsidRPr="00FD2678">
              <w:t>Ежедневно. Характер и продолжительность зависят от индивидуальных данных и потребностей детей.</w:t>
            </w:r>
          </w:p>
          <w:p w:rsidR="00551153" w:rsidRPr="000A34F4" w:rsidRDefault="00551153" w:rsidP="003B1F78">
            <w:pPr>
              <w:jc w:val="center"/>
              <w:rPr>
                <w:b/>
              </w:rPr>
            </w:pPr>
            <w:r w:rsidRPr="00FD2678">
              <w:t>Проводится под руководством воспитателя</w:t>
            </w:r>
          </w:p>
        </w:tc>
      </w:tr>
    </w:tbl>
    <w:p w:rsidR="00551153" w:rsidRDefault="00551153" w:rsidP="00551153">
      <w:pPr>
        <w:rPr>
          <w:b/>
        </w:rPr>
        <w:sectPr w:rsidR="00551153" w:rsidSect="003B1F78">
          <w:footerReference w:type="defaul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51153" w:rsidRPr="00333F90" w:rsidRDefault="00C06A44" w:rsidP="002221E5">
      <w:pPr>
        <w:jc w:val="center"/>
        <w:rPr>
          <w:b/>
        </w:rPr>
      </w:pPr>
      <w:r>
        <w:rPr>
          <w:b/>
        </w:rPr>
        <w:lastRenderedPageBreak/>
        <w:t>2.4</w:t>
      </w:r>
      <w:r w:rsidR="00551153" w:rsidRPr="00333F90">
        <w:rPr>
          <w:b/>
        </w:rPr>
        <w:t>. Преемственность ДО</w:t>
      </w:r>
      <w:r w:rsidR="007813A9">
        <w:rPr>
          <w:b/>
        </w:rPr>
        <w:t>О</w:t>
      </w:r>
      <w:r w:rsidR="00551153" w:rsidRPr="00333F90">
        <w:rPr>
          <w:b/>
        </w:rPr>
        <w:t xml:space="preserve"> и школы</w:t>
      </w:r>
    </w:p>
    <w:p w:rsidR="00551153" w:rsidRPr="00DD3FD4" w:rsidRDefault="00551153" w:rsidP="00551153">
      <w:pPr>
        <w:rPr>
          <w:b/>
          <w:sz w:val="28"/>
          <w:szCs w:val="28"/>
        </w:rPr>
      </w:pPr>
    </w:p>
    <w:p w:rsidR="00551153" w:rsidRPr="00C06A44" w:rsidRDefault="00551153" w:rsidP="00551153">
      <w:pPr>
        <w:jc w:val="center"/>
        <w:rPr>
          <w:b/>
        </w:rPr>
      </w:pPr>
      <w:r w:rsidRPr="00C06A44">
        <w:rPr>
          <w:b/>
        </w:rPr>
        <w:t xml:space="preserve">Программа преемственности </w:t>
      </w:r>
    </w:p>
    <w:p w:rsidR="00551153" w:rsidRPr="00170F40" w:rsidRDefault="00551153" w:rsidP="00551153">
      <w:pPr>
        <w:jc w:val="center"/>
        <w:rPr>
          <w:b/>
          <w:sz w:val="32"/>
          <w:szCs w:val="32"/>
        </w:rPr>
      </w:pPr>
      <w:r w:rsidRPr="00C06A44">
        <w:rPr>
          <w:b/>
        </w:rPr>
        <w:t>дошкольного и начального образования</w:t>
      </w:r>
      <w:r w:rsidRPr="00170F40">
        <w:rPr>
          <w:b/>
          <w:sz w:val="32"/>
          <w:szCs w:val="32"/>
        </w:rPr>
        <w:t xml:space="preserve"> </w:t>
      </w:r>
    </w:p>
    <w:p w:rsidR="00551153" w:rsidRPr="00170F40" w:rsidRDefault="00551153" w:rsidP="00551153">
      <w:pPr>
        <w:rPr>
          <w:sz w:val="36"/>
          <w:szCs w:val="36"/>
        </w:rPr>
      </w:pPr>
    </w:p>
    <w:p w:rsidR="00551153" w:rsidRPr="00170F40" w:rsidRDefault="00551153" w:rsidP="00551153">
      <w:pPr>
        <w:spacing w:line="276" w:lineRule="auto"/>
        <w:ind w:firstLine="709"/>
      </w:pPr>
      <w:r w:rsidRPr="00170F40">
        <w:rPr>
          <w:b/>
        </w:rPr>
        <w:t>Цель:</w:t>
      </w:r>
      <w:r w:rsidRPr="00170F40"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551153" w:rsidRPr="00170F40" w:rsidRDefault="00551153" w:rsidP="00551153">
      <w:pPr>
        <w:spacing w:line="276" w:lineRule="auto"/>
        <w:ind w:firstLine="709"/>
        <w:rPr>
          <w:b/>
        </w:rPr>
      </w:pPr>
      <w:r w:rsidRPr="00170F40">
        <w:rPr>
          <w:b/>
        </w:rPr>
        <w:t xml:space="preserve">Задачи: 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>Согласовать цели и задачи дошкольного и школьного начального образования.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 xml:space="preserve">Обеспечить условия для реализации плавного, </w:t>
      </w:r>
      <w:proofErr w:type="spellStart"/>
      <w:r w:rsidRPr="00170F40">
        <w:t>бесстрессового</w:t>
      </w:r>
      <w:proofErr w:type="spellEnd"/>
      <w:r w:rsidRPr="00170F40">
        <w:t xml:space="preserve"> перехода детей </w:t>
      </w:r>
      <w:proofErr w:type="gramStart"/>
      <w:r w:rsidRPr="00170F40">
        <w:t>от</w:t>
      </w:r>
      <w:proofErr w:type="gramEnd"/>
      <w:r w:rsidRPr="00170F40">
        <w:t xml:space="preserve"> игровой к учебной деятельности.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 xml:space="preserve">Преемственность учебных планов и программ дошкольного и школьного начального образования. </w:t>
      </w:r>
    </w:p>
    <w:p w:rsidR="00551153" w:rsidRPr="00170F40" w:rsidRDefault="00551153" w:rsidP="00551153">
      <w:pPr>
        <w:spacing w:line="276" w:lineRule="auto"/>
        <w:ind w:firstLine="709"/>
        <w:jc w:val="center"/>
        <w:rPr>
          <w:b/>
        </w:rPr>
      </w:pPr>
      <w:r w:rsidRPr="00170F40">
        <w:rPr>
          <w:b/>
        </w:rPr>
        <w:t>Пояснительная записка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 xml:space="preserve">Организация работы по </w:t>
      </w:r>
      <w:proofErr w:type="spellStart"/>
      <w:r w:rsidRPr="00170F40">
        <w:t>предшкольному</w:t>
      </w:r>
      <w:proofErr w:type="spellEnd"/>
      <w:r w:rsidRPr="00170F40">
        <w:t xml:space="preserve"> обучению детей старшего дошкольного возраста осуществляется по следующим </w:t>
      </w:r>
      <w:r w:rsidRPr="00170F40">
        <w:rPr>
          <w:u w:val="single"/>
        </w:rPr>
        <w:t>направлениям</w:t>
      </w:r>
      <w:r w:rsidRPr="00170F40">
        <w:t xml:space="preserve">: </w:t>
      </w:r>
    </w:p>
    <w:p w:rsidR="00551153" w:rsidRPr="00170F40" w:rsidRDefault="00551153" w:rsidP="006659CB">
      <w:pPr>
        <w:numPr>
          <w:ilvl w:val="0"/>
          <w:numId w:val="44"/>
        </w:numPr>
        <w:spacing w:line="276" w:lineRule="auto"/>
      </w:pPr>
      <w:r w:rsidRPr="00170F40">
        <w:t>организационно-методическое обеспечение;</w:t>
      </w:r>
    </w:p>
    <w:p w:rsidR="00551153" w:rsidRPr="00170F40" w:rsidRDefault="00551153" w:rsidP="006659CB">
      <w:pPr>
        <w:numPr>
          <w:ilvl w:val="0"/>
          <w:numId w:val="44"/>
        </w:numPr>
        <w:spacing w:line="276" w:lineRule="auto"/>
      </w:pPr>
      <w:r w:rsidRPr="00170F40">
        <w:t>работа с детьми;</w:t>
      </w:r>
    </w:p>
    <w:p w:rsidR="00551153" w:rsidRPr="00170F40" w:rsidRDefault="00551153" w:rsidP="006659CB">
      <w:pPr>
        <w:numPr>
          <w:ilvl w:val="0"/>
          <w:numId w:val="44"/>
        </w:numPr>
        <w:spacing w:line="276" w:lineRule="auto"/>
      </w:pPr>
      <w:r w:rsidRPr="00170F40">
        <w:t>работа с родителями.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rPr>
          <w:b/>
        </w:rPr>
        <w:t>Организационно-методическое обеспечение</w:t>
      </w:r>
      <w:r w:rsidRPr="00170F40">
        <w:t xml:space="preserve"> включает: </w:t>
      </w:r>
    </w:p>
    <w:p w:rsidR="00551153" w:rsidRPr="00600275" w:rsidRDefault="00551153" w:rsidP="006659CB">
      <w:pPr>
        <w:numPr>
          <w:ilvl w:val="0"/>
          <w:numId w:val="45"/>
        </w:numPr>
        <w:spacing w:line="276" w:lineRule="auto"/>
      </w:pPr>
      <w:r w:rsidRPr="00600275">
        <w:t>Совместные заседания МО по вопросам эффективности работы учителей и воспитателей ДО</w:t>
      </w:r>
      <w:r w:rsidR="007813A9">
        <w:t>О</w:t>
      </w:r>
      <w:r w:rsidRPr="00600275">
        <w:t xml:space="preserve"> по подготовке детей к обучению в школе. </w:t>
      </w:r>
    </w:p>
    <w:p w:rsidR="00551153" w:rsidRPr="00600275" w:rsidRDefault="00551153" w:rsidP="006659CB">
      <w:pPr>
        <w:numPr>
          <w:ilvl w:val="0"/>
          <w:numId w:val="45"/>
        </w:numPr>
        <w:spacing w:line="276" w:lineRule="auto"/>
      </w:pPr>
      <w:r w:rsidRPr="00600275">
        <w:t xml:space="preserve">Семинары-практикумы. </w:t>
      </w:r>
    </w:p>
    <w:p w:rsidR="00551153" w:rsidRPr="00600275" w:rsidRDefault="00551153" w:rsidP="006659CB">
      <w:pPr>
        <w:numPr>
          <w:ilvl w:val="0"/>
          <w:numId w:val="45"/>
        </w:numPr>
        <w:spacing w:line="276" w:lineRule="auto"/>
      </w:pPr>
      <w:proofErr w:type="spellStart"/>
      <w:r w:rsidRPr="00600275">
        <w:t>Взаимопосещения</w:t>
      </w:r>
      <w:proofErr w:type="spellEnd"/>
      <w:r w:rsidRPr="00600275"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551153" w:rsidRPr="00600275" w:rsidRDefault="00551153" w:rsidP="00551153">
      <w:pPr>
        <w:spacing w:line="276" w:lineRule="auto"/>
        <w:ind w:firstLine="709"/>
      </w:pPr>
      <w:r w:rsidRPr="00600275">
        <w:rPr>
          <w:b/>
        </w:rPr>
        <w:t>Работа с детьми</w:t>
      </w:r>
      <w:r w:rsidRPr="00600275">
        <w:t xml:space="preserve"> включает: </w:t>
      </w:r>
    </w:p>
    <w:p w:rsidR="00551153" w:rsidRPr="00600275" w:rsidRDefault="00551153" w:rsidP="006659CB">
      <w:pPr>
        <w:numPr>
          <w:ilvl w:val="0"/>
          <w:numId w:val="46"/>
        </w:numPr>
        <w:spacing w:line="276" w:lineRule="auto"/>
      </w:pPr>
      <w:r w:rsidRPr="00600275">
        <w:t>Совместную работу психологов по отслеживанию развития детей, определению “школьной зрелости”.</w:t>
      </w:r>
    </w:p>
    <w:p w:rsidR="00551153" w:rsidRPr="00600275" w:rsidRDefault="00551153" w:rsidP="006659CB">
      <w:pPr>
        <w:numPr>
          <w:ilvl w:val="0"/>
          <w:numId w:val="46"/>
        </w:numPr>
        <w:spacing w:line="276" w:lineRule="auto"/>
      </w:pPr>
      <w:r w:rsidRPr="00600275">
        <w:t>Совместное проведение праздников, спортивных мероприятий</w:t>
      </w:r>
      <w:r w:rsidR="00600275" w:rsidRPr="00600275">
        <w:t>, акций</w:t>
      </w:r>
    </w:p>
    <w:p w:rsidR="00551153" w:rsidRPr="00170F40" w:rsidRDefault="00551153" w:rsidP="00551153">
      <w:pPr>
        <w:spacing w:line="276" w:lineRule="auto"/>
        <w:ind w:firstLine="709"/>
      </w:pPr>
      <w:r w:rsidRPr="00600275">
        <w:rPr>
          <w:b/>
        </w:rPr>
        <w:t>Система взаимодействия педагога и родителей</w:t>
      </w:r>
      <w:r w:rsidRPr="00600275">
        <w:t xml:space="preserve"> включает:</w:t>
      </w:r>
    </w:p>
    <w:p w:rsidR="00551153" w:rsidRPr="00170F40" w:rsidRDefault="00551153" w:rsidP="006659CB">
      <w:pPr>
        <w:numPr>
          <w:ilvl w:val="0"/>
          <w:numId w:val="47"/>
        </w:numPr>
        <w:spacing w:line="276" w:lineRule="auto"/>
      </w:pPr>
      <w:r w:rsidRPr="00170F40">
        <w:t xml:space="preserve">Совместное проведение родительских собраний. </w:t>
      </w:r>
    </w:p>
    <w:p w:rsidR="00551153" w:rsidRPr="00170F40" w:rsidRDefault="00551153" w:rsidP="006659CB">
      <w:pPr>
        <w:numPr>
          <w:ilvl w:val="0"/>
          <w:numId w:val="47"/>
        </w:numPr>
        <w:spacing w:line="276" w:lineRule="auto"/>
      </w:pPr>
      <w:r w:rsidRPr="00170F40">
        <w:t xml:space="preserve">Проведение дней открытых дверей. </w:t>
      </w:r>
    </w:p>
    <w:p w:rsidR="00551153" w:rsidRPr="00170F40" w:rsidRDefault="00551153" w:rsidP="006659CB">
      <w:pPr>
        <w:numPr>
          <w:ilvl w:val="0"/>
          <w:numId w:val="47"/>
        </w:numPr>
        <w:spacing w:line="276" w:lineRule="auto"/>
      </w:pPr>
      <w:r w:rsidRPr="00170F40">
        <w:t>Открытые занятия педагогов дополнительного образования.</w:t>
      </w:r>
    </w:p>
    <w:p w:rsidR="00551153" w:rsidRPr="00170F40" w:rsidRDefault="00551153" w:rsidP="006659CB">
      <w:pPr>
        <w:numPr>
          <w:ilvl w:val="0"/>
          <w:numId w:val="47"/>
        </w:numPr>
        <w:spacing w:line="276" w:lineRule="auto"/>
      </w:pPr>
      <w:r w:rsidRPr="00170F40">
        <w:t xml:space="preserve">Консультации психолога и учителя. </w:t>
      </w:r>
    </w:p>
    <w:p w:rsidR="00551153" w:rsidRPr="00170F40" w:rsidRDefault="00551153" w:rsidP="006659CB">
      <w:pPr>
        <w:numPr>
          <w:ilvl w:val="0"/>
          <w:numId w:val="47"/>
        </w:numPr>
        <w:spacing w:line="276" w:lineRule="auto"/>
      </w:pPr>
      <w:r w:rsidRPr="00170F40">
        <w:t xml:space="preserve">Организация экскурсий по школе. </w:t>
      </w:r>
    </w:p>
    <w:p w:rsidR="00551153" w:rsidRPr="00170F40" w:rsidRDefault="00551153" w:rsidP="006659CB">
      <w:pPr>
        <w:numPr>
          <w:ilvl w:val="0"/>
          <w:numId w:val="47"/>
        </w:numPr>
        <w:spacing w:line="276" w:lineRule="auto"/>
      </w:pPr>
      <w:r w:rsidRPr="00170F40">
        <w:lastRenderedPageBreak/>
        <w:t>Привлечение родителей к организации детских праз</w:t>
      </w:r>
      <w:r w:rsidR="00600275">
        <w:t>дников, спортивных соревнований, акций.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>Взаимодействие ДО</w:t>
      </w:r>
      <w:r w:rsidR="007813A9">
        <w:t>О</w:t>
      </w:r>
      <w:r w:rsidRPr="00170F40">
        <w:t xml:space="preserve">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</w:t>
      </w:r>
      <w:r w:rsidR="003B1F78">
        <w:t>.</w:t>
      </w:r>
    </w:p>
    <w:p w:rsidR="00551153" w:rsidRPr="00170F40" w:rsidRDefault="00551153" w:rsidP="00551153">
      <w:pPr>
        <w:spacing w:line="276" w:lineRule="auto"/>
        <w:ind w:firstLine="709"/>
        <w:jc w:val="center"/>
        <w:rPr>
          <w:b/>
        </w:rPr>
      </w:pPr>
      <w:r w:rsidRPr="00170F40">
        <w:rPr>
          <w:b/>
        </w:rPr>
        <w:t>Ожидаемые результаты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 xml:space="preserve">Такая целенаправленная работа по подготовке детей к школе должна способствовать: 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>Созданию и совершенствованию благоприятных условий для обеспечения: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>личностного развития ребенка;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>укрепления психического и физического здоровья;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>целостного восприятия картины окружающего мира;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>формирования социально-нравственных норм и готовности к школьному обучению;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 xml:space="preserve">преодоления </w:t>
      </w:r>
      <w:proofErr w:type="spellStart"/>
      <w:r w:rsidRPr="00170F40">
        <w:t>разноуровневой</w:t>
      </w:r>
      <w:proofErr w:type="spellEnd"/>
      <w:r w:rsidRPr="00170F40">
        <w:t xml:space="preserve"> подготовки.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>Совершенствованию форм организации учебно-воспитательного процесса и методов обучения в ДО</w:t>
      </w:r>
      <w:r w:rsidR="007813A9">
        <w:t>О</w:t>
      </w:r>
      <w:r w:rsidRPr="00170F40">
        <w:t xml:space="preserve"> и начальной школе. 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 xml:space="preserve">Для педагогов организация работы по </w:t>
      </w:r>
      <w:proofErr w:type="spellStart"/>
      <w:r w:rsidRPr="00170F40">
        <w:t>предшкольному</w:t>
      </w:r>
      <w:proofErr w:type="spellEnd"/>
      <w:r w:rsidRPr="00170F40">
        <w:t xml:space="preserve"> образованию дает возможность лучше понять детей и выстроить свою работу в соответствии с их развитием.</w:t>
      </w:r>
    </w:p>
    <w:p w:rsidR="00551153" w:rsidRPr="00EC6E35" w:rsidRDefault="00551153" w:rsidP="00551153">
      <w:pPr>
        <w:rPr>
          <w:b/>
        </w:rPr>
      </w:pPr>
    </w:p>
    <w:p w:rsidR="00551153" w:rsidRPr="00333F90" w:rsidRDefault="00C06A44" w:rsidP="004C4D6C">
      <w:pPr>
        <w:jc w:val="center"/>
        <w:rPr>
          <w:b/>
        </w:rPr>
      </w:pPr>
      <w:r>
        <w:rPr>
          <w:b/>
        </w:rPr>
        <w:t>2.5</w:t>
      </w:r>
      <w:r w:rsidR="00551153" w:rsidRPr="00333F90">
        <w:rPr>
          <w:b/>
        </w:rPr>
        <w:t>. Взаимодействие ДО</w:t>
      </w:r>
      <w:r w:rsidR="007813A9">
        <w:rPr>
          <w:b/>
        </w:rPr>
        <w:t>О</w:t>
      </w:r>
      <w:r w:rsidR="00551153" w:rsidRPr="00333F90">
        <w:rPr>
          <w:b/>
        </w:rPr>
        <w:t xml:space="preserve"> и социума</w:t>
      </w:r>
    </w:p>
    <w:p w:rsidR="00551153" w:rsidRPr="00412804" w:rsidRDefault="00551153" w:rsidP="007813A9">
      <w:pPr>
        <w:ind w:firstLine="709"/>
      </w:pPr>
      <w:r w:rsidRPr="00412804">
        <w:t>В реал</w:t>
      </w:r>
      <w:r>
        <w:t xml:space="preserve">изации образовательной  программы </w:t>
      </w:r>
      <w:r w:rsidRPr="00412804">
        <w:t>с использованием сетевой формы наряду</w:t>
      </w:r>
      <w:r w:rsidRPr="00412804">
        <w:br/>
        <w:t>с организациями, осуществляющими образовате</w:t>
      </w:r>
      <w:r>
        <w:t xml:space="preserve">льную деятельность, участвуют </w:t>
      </w:r>
      <w:r w:rsidRPr="00412804">
        <w:t xml:space="preserve"> научные, медицинские, культурные, физкультурно-спортивные и иные организации, обладающие ресурсами, необходимыми для осуществле</w:t>
      </w:r>
      <w:r>
        <w:t xml:space="preserve">ния видов деятельности, </w:t>
      </w:r>
      <w:r w:rsidRPr="00412804">
        <w:t>предусмотренных соответствующей образовательной программой</w:t>
      </w:r>
    </w:p>
    <w:p w:rsidR="00551153" w:rsidRPr="00412804" w:rsidRDefault="00551153" w:rsidP="00B1784E">
      <w:pPr>
        <w:ind w:firstLine="709"/>
      </w:pPr>
      <w:r w:rsidRPr="00412804">
        <w:t>Использование сетевой формы реал</w:t>
      </w:r>
      <w:r>
        <w:t xml:space="preserve">изации образовательной программы  </w:t>
      </w:r>
      <w:r w:rsidRPr="00412804">
        <w:t>осуществляется</w:t>
      </w:r>
      <w:r w:rsidRPr="00412804">
        <w:br/>
        <w:t>на основании договора между организациями</w:t>
      </w:r>
    </w:p>
    <w:p w:rsidR="00551153" w:rsidRPr="00194D82" w:rsidRDefault="00551153" w:rsidP="00551153">
      <w:pPr>
        <w:rPr>
          <w:b/>
          <w:color w:val="FF66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5200"/>
        <w:gridCol w:w="1820"/>
      </w:tblGrid>
      <w:tr w:rsidR="00551153" w:rsidRPr="00194D82" w:rsidTr="003B1F78">
        <w:trPr>
          <w:trHeight w:val="1170"/>
        </w:trPr>
        <w:tc>
          <w:tcPr>
            <w:tcW w:w="675" w:type="dxa"/>
            <w:shd w:val="clear" w:color="auto" w:fill="auto"/>
          </w:tcPr>
          <w:p w:rsidR="00551153" w:rsidRPr="007C53DE" w:rsidRDefault="00551153" w:rsidP="003B1F78">
            <w:pPr>
              <w:jc w:val="center"/>
            </w:pPr>
            <w:proofErr w:type="spellStart"/>
            <w:r w:rsidRPr="007C53DE">
              <w:rPr>
                <w:sz w:val="22"/>
                <w:szCs w:val="22"/>
              </w:rPr>
              <w:t>Направ</w:t>
            </w:r>
            <w:proofErr w:type="spellEnd"/>
          </w:p>
          <w:p w:rsidR="00551153" w:rsidRPr="007C53DE" w:rsidRDefault="00551153" w:rsidP="003B1F78">
            <w:pPr>
              <w:jc w:val="center"/>
            </w:pPr>
            <w:proofErr w:type="spellStart"/>
            <w:r w:rsidRPr="007C53DE">
              <w:rPr>
                <w:sz w:val="22"/>
                <w:szCs w:val="22"/>
              </w:rPr>
              <w:t>ление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551153" w:rsidRPr="007C53DE" w:rsidRDefault="00551153" w:rsidP="003B1F78">
            <w:pPr>
              <w:jc w:val="center"/>
              <w:rPr>
                <w:bCs/>
              </w:rPr>
            </w:pPr>
            <w:r w:rsidRPr="007C53DE">
              <w:rPr>
                <w:bCs/>
                <w:sz w:val="22"/>
                <w:szCs w:val="22"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  <w:shd w:val="clear" w:color="auto" w:fill="auto"/>
          </w:tcPr>
          <w:p w:rsidR="00551153" w:rsidRPr="007C53DE" w:rsidRDefault="00551153" w:rsidP="003B1F78">
            <w:pPr>
              <w:jc w:val="center"/>
              <w:rPr>
                <w:bCs/>
              </w:rPr>
            </w:pPr>
            <w:r w:rsidRPr="007C53DE">
              <w:rPr>
                <w:bCs/>
                <w:sz w:val="22"/>
                <w:szCs w:val="22"/>
              </w:rPr>
              <w:t>Формы сотрудничества</w:t>
            </w:r>
          </w:p>
        </w:tc>
        <w:tc>
          <w:tcPr>
            <w:tcW w:w="1820" w:type="dxa"/>
            <w:shd w:val="clear" w:color="auto" w:fill="auto"/>
          </w:tcPr>
          <w:p w:rsidR="00551153" w:rsidRPr="007C53DE" w:rsidRDefault="00551153" w:rsidP="003B1F78">
            <w:pPr>
              <w:jc w:val="center"/>
              <w:rPr>
                <w:bCs/>
              </w:rPr>
            </w:pPr>
            <w:proofErr w:type="spellStart"/>
            <w:r w:rsidRPr="007C53DE">
              <w:rPr>
                <w:bCs/>
                <w:sz w:val="22"/>
                <w:szCs w:val="22"/>
              </w:rPr>
              <w:t>Перио</w:t>
            </w:r>
            <w:proofErr w:type="spellEnd"/>
            <w:r w:rsidRPr="007C53DE">
              <w:rPr>
                <w:bCs/>
                <w:sz w:val="22"/>
                <w:szCs w:val="22"/>
              </w:rPr>
              <w:t>-</w:t>
            </w:r>
          </w:p>
          <w:p w:rsidR="00551153" w:rsidRPr="007C53DE" w:rsidRDefault="00551153" w:rsidP="003B1F78">
            <w:pPr>
              <w:jc w:val="center"/>
              <w:rPr>
                <w:bCs/>
              </w:rPr>
            </w:pPr>
            <w:proofErr w:type="spellStart"/>
            <w:r w:rsidRPr="007C53DE">
              <w:rPr>
                <w:bCs/>
                <w:sz w:val="22"/>
                <w:szCs w:val="22"/>
              </w:rPr>
              <w:t>дичность</w:t>
            </w:r>
            <w:proofErr w:type="spellEnd"/>
          </w:p>
          <w:p w:rsidR="00551153" w:rsidRPr="007C53DE" w:rsidRDefault="00551153" w:rsidP="003B1F78">
            <w:pPr>
              <w:jc w:val="center"/>
              <w:rPr>
                <w:bCs/>
              </w:rPr>
            </w:pPr>
          </w:p>
          <w:p w:rsidR="00551153" w:rsidRPr="007C53DE" w:rsidRDefault="00551153" w:rsidP="003B1F78">
            <w:pPr>
              <w:jc w:val="center"/>
              <w:rPr>
                <w:bCs/>
              </w:rPr>
            </w:pPr>
          </w:p>
        </w:tc>
      </w:tr>
      <w:tr w:rsidR="00551153" w:rsidRPr="00194D82" w:rsidTr="003B1F78">
        <w:trPr>
          <w:trHeight w:val="858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551153" w:rsidRPr="00194D82" w:rsidRDefault="00551153" w:rsidP="003B1F78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Образование</w:t>
            </w:r>
          </w:p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>
              <w:t>Пермский государственный гуманитарный педагогический университет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pPr>
              <w:jc w:val="both"/>
            </w:pPr>
            <w:r w:rsidRPr="00194D82"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pPr>
              <w:jc w:val="center"/>
            </w:pPr>
            <w:r w:rsidRPr="00194D82">
              <w:t>По плану ДО</w:t>
            </w:r>
            <w:r w:rsidR="00B1784E">
              <w:t>О</w:t>
            </w:r>
            <w:r w:rsidRPr="00194D82">
              <w:t xml:space="preserve">, </w:t>
            </w:r>
          </w:p>
          <w:p w:rsidR="00551153" w:rsidRPr="00194D82" w:rsidRDefault="00551153" w:rsidP="003B1F78">
            <w:r>
              <w:t>ПГГПУ</w:t>
            </w:r>
          </w:p>
        </w:tc>
      </w:tr>
      <w:tr w:rsidR="00551153" w:rsidRPr="00194D82" w:rsidTr="003B1F78">
        <w:tc>
          <w:tcPr>
            <w:tcW w:w="675" w:type="dxa"/>
            <w:vMerge/>
            <w:shd w:val="clear" w:color="auto" w:fill="auto"/>
          </w:tcPr>
          <w:p w:rsidR="00551153" w:rsidRPr="00194D82" w:rsidRDefault="00551153" w:rsidP="003B1F78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551153" w:rsidRPr="00194D82" w:rsidRDefault="00987B93" w:rsidP="003B1F78">
            <w:r>
              <w:t>Пермский краевой колледж «Оникс»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pPr>
              <w:jc w:val="both"/>
            </w:pPr>
            <w:r w:rsidRPr="00194D82">
              <w:t>конференции, семинары, уроки мастерства, обмен опытом</w:t>
            </w:r>
            <w:r w:rsidR="00987B93">
              <w:t>, проведение практики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987B93">
            <w:pPr>
              <w:ind w:right="-81"/>
              <w:jc w:val="center"/>
            </w:pPr>
            <w:r w:rsidRPr="00194D82">
              <w:t xml:space="preserve">По плану </w:t>
            </w:r>
            <w:proofErr w:type="spellStart"/>
            <w:r>
              <w:t>Пермского</w:t>
            </w:r>
            <w:r w:rsidR="00987B93">
              <w:t>краевого</w:t>
            </w:r>
            <w:proofErr w:type="spellEnd"/>
            <w:r w:rsidR="00987B93">
              <w:t xml:space="preserve"> </w:t>
            </w:r>
            <w:r w:rsidRPr="00194D82">
              <w:t>колледжа</w:t>
            </w:r>
          </w:p>
        </w:tc>
      </w:tr>
      <w:tr w:rsidR="00551153" w:rsidRPr="00194D82" w:rsidTr="003B1F78">
        <w:tc>
          <w:tcPr>
            <w:tcW w:w="675" w:type="dxa"/>
            <w:vMerge/>
            <w:shd w:val="clear" w:color="auto" w:fill="auto"/>
          </w:tcPr>
          <w:p w:rsidR="00551153" w:rsidRPr="00194D82" w:rsidRDefault="00551153" w:rsidP="003B1F78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551153" w:rsidRPr="00194D82" w:rsidRDefault="003B1F78" w:rsidP="003B1F78">
            <w:r>
              <w:t xml:space="preserve">«Школа бизнеса и предпринимательства»  </w:t>
            </w:r>
            <w:r w:rsidR="00551153" w:rsidRPr="00194D82">
              <w:t xml:space="preserve">г. </w:t>
            </w:r>
            <w:r w:rsidR="00551153">
              <w:t>Перми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B1784E" w:rsidP="003B1F78">
            <w:proofErr w:type="gramStart"/>
            <w:r>
              <w:t>П</w:t>
            </w:r>
            <w:r w:rsidR="00551153" w:rsidRPr="00194D82">
              <w:t xml:space="preserve">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</w:t>
            </w:r>
            <w:r w:rsidR="00551153" w:rsidRPr="00194D82">
              <w:lastRenderedPageBreak/>
              <w:t>дверей, совместные выставки, развлечения</w:t>
            </w:r>
            <w:r w:rsidR="00987B93">
              <w:t>, акции</w:t>
            </w:r>
            <w:r w:rsidR="00551153" w:rsidRPr="00194D82">
              <w:t>.</w:t>
            </w:r>
            <w:proofErr w:type="gramEnd"/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B1784E">
            <w:r w:rsidRPr="00194D82">
              <w:lastRenderedPageBreak/>
              <w:t>По плану преемственности ДО</w:t>
            </w:r>
            <w:r w:rsidR="00B1784E">
              <w:t>О</w:t>
            </w:r>
            <w:r w:rsidRPr="00194D82">
              <w:t xml:space="preserve"> и школы</w:t>
            </w:r>
          </w:p>
        </w:tc>
      </w:tr>
      <w:tr w:rsidR="00551153" w:rsidRPr="00194D82" w:rsidTr="003B1F78">
        <w:tc>
          <w:tcPr>
            <w:tcW w:w="675" w:type="dxa"/>
            <w:vMerge/>
            <w:shd w:val="clear" w:color="auto" w:fill="auto"/>
          </w:tcPr>
          <w:p w:rsidR="00551153" w:rsidRPr="00194D82" w:rsidRDefault="00551153" w:rsidP="003B1F78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Дошкольные учреждения города  и района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B1784E">
            <w:r w:rsidRPr="00194D82">
              <w:t xml:space="preserve">По плану </w:t>
            </w:r>
            <w:proofErr w:type="gramStart"/>
            <w:r w:rsidR="00B1784E">
              <w:t>ДО</w:t>
            </w:r>
            <w:proofErr w:type="gramEnd"/>
            <w:r w:rsidRPr="00194D82">
              <w:t xml:space="preserve">, по мере </w:t>
            </w:r>
            <w:proofErr w:type="spellStart"/>
            <w:r w:rsidRPr="00194D82">
              <w:t>необх-ти</w:t>
            </w:r>
            <w:proofErr w:type="spellEnd"/>
          </w:p>
        </w:tc>
      </w:tr>
      <w:tr w:rsidR="00551153" w:rsidRPr="00194D82" w:rsidTr="003B1F78">
        <w:tc>
          <w:tcPr>
            <w:tcW w:w="675" w:type="dxa"/>
            <w:shd w:val="clear" w:color="auto" w:fill="auto"/>
            <w:textDirection w:val="btLr"/>
          </w:tcPr>
          <w:p w:rsidR="00551153" w:rsidRPr="00194D82" w:rsidRDefault="00551153" w:rsidP="003B1F78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Медицина</w:t>
            </w:r>
          </w:p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Детская поликлиника</w:t>
            </w:r>
          </w:p>
          <w:p w:rsidR="00551153" w:rsidRPr="00194D82" w:rsidRDefault="00551153" w:rsidP="003B1F78"/>
        </w:tc>
        <w:tc>
          <w:tcPr>
            <w:tcW w:w="5200" w:type="dxa"/>
            <w:shd w:val="clear" w:color="auto" w:fill="auto"/>
          </w:tcPr>
          <w:p w:rsidR="00551153" w:rsidRDefault="00551153" w:rsidP="003B1F78">
            <w:r w:rsidRPr="00194D82">
              <w:t>-проведение медицинского обследования;</w:t>
            </w:r>
          </w:p>
          <w:p w:rsidR="00551153" w:rsidRPr="00194D82" w:rsidRDefault="00551153" w:rsidP="003B1F78">
            <w:r w:rsidRPr="00194D82"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B1784E" w:rsidP="003B1F78">
            <w:r>
              <w:t>Согласно совместному плану работы</w:t>
            </w:r>
          </w:p>
        </w:tc>
      </w:tr>
      <w:tr w:rsidR="00551153" w:rsidRPr="00194D82" w:rsidTr="003B1F78">
        <w:tc>
          <w:tcPr>
            <w:tcW w:w="675" w:type="dxa"/>
            <w:vMerge w:val="restart"/>
            <w:shd w:val="clear" w:color="auto" w:fill="auto"/>
            <w:textDirection w:val="btLr"/>
          </w:tcPr>
          <w:p w:rsidR="00551153" w:rsidRPr="00194D82" w:rsidRDefault="00551153" w:rsidP="003B1F78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Физкультура и спорт</w:t>
            </w:r>
          </w:p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Комитет по физкультуре и спорту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rPr>
                <w:bCs/>
              </w:rPr>
              <w:t>Участие в спортивных мероприятиях (День здоровья, «Весёлые старты», лыжные соревнования)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B1784E">
            <w:r w:rsidRPr="00194D82">
              <w:t xml:space="preserve">По плану </w:t>
            </w:r>
            <w:proofErr w:type="gramStart"/>
            <w:r w:rsidR="00B1784E">
              <w:t>ДО</w:t>
            </w:r>
            <w:proofErr w:type="gramEnd"/>
          </w:p>
        </w:tc>
      </w:tr>
      <w:tr w:rsidR="00551153" w:rsidRPr="00194D82" w:rsidTr="003B1F78">
        <w:tc>
          <w:tcPr>
            <w:tcW w:w="675" w:type="dxa"/>
            <w:vMerge/>
            <w:shd w:val="clear" w:color="auto" w:fill="auto"/>
          </w:tcPr>
          <w:p w:rsidR="00551153" w:rsidRPr="00194D82" w:rsidRDefault="00551153" w:rsidP="003B1F78"/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>
              <w:t>Стадион</w:t>
            </w:r>
            <w:r w:rsidR="00987B93">
              <w:t xml:space="preserve"> «Молот»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t>-экскурсии, проведение занятий с детьми, соревнования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r w:rsidRPr="00194D82">
              <w:t>По плану</w:t>
            </w:r>
          </w:p>
        </w:tc>
      </w:tr>
      <w:tr w:rsidR="00551153" w:rsidRPr="00194D82" w:rsidTr="003B1F78">
        <w:trPr>
          <w:trHeight w:val="165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551153" w:rsidRPr="00194D82" w:rsidRDefault="00551153" w:rsidP="003B1F78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Культура</w:t>
            </w:r>
          </w:p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Детская библиотека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  <w:r w:rsidR="00B1784E">
              <w:t xml:space="preserve"> Обогащение литературного опыта при </w:t>
            </w:r>
            <w:r w:rsidR="005F4893">
              <w:t>пользовании библиотечным фондом (сказки народов мира)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r w:rsidRPr="00194D82">
              <w:t>По плану</w:t>
            </w:r>
          </w:p>
        </w:tc>
      </w:tr>
      <w:tr w:rsidR="00551153" w:rsidRPr="00194D82" w:rsidTr="003B1F78">
        <w:tc>
          <w:tcPr>
            <w:tcW w:w="675" w:type="dxa"/>
            <w:vMerge/>
            <w:shd w:val="clear" w:color="auto" w:fill="auto"/>
          </w:tcPr>
          <w:p w:rsidR="00551153" w:rsidRPr="00194D82" w:rsidRDefault="00551153" w:rsidP="003B1F78"/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Театральные коллективы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7813A9">
            <w:r w:rsidRPr="00194D82">
              <w:t>Показ театрализованных постановок на базе ДО</w:t>
            </w:r>
            <w:r w:rsidR="007813A9">
              <w:t>О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r w:rsidRPr="00194D82">
              <w:t xml:space="preserve">В </w:t>
            </w:r>
            <w:proofErr w:type="spellStart"/>
            <w:r w:rsidRPr="00194D82">
              <w:t>теч</w:t>
            </w:r>
            <w:proofErr w:type="gramStart"/>
            <w:r w:rsidRPr="00194D82">
              <w:t>.г</w:t>
            </w:r>
            <w:proofErr w:type="gramEnd"/>
            <w:r w:rsidRPr="00194D82">
              <w:t>ода</w:t>
            </w:r>
            <w:proofErr w:type="spellEnd"/>
          </w:p>
        </w:tc>
      </w:tr>
      <w:tr w:rsidR="00551153" w:rsidRPr="00194D82" w:rsidTr="003B1F78">
        <w:tc>
          <w:tcPr>
            <w:tcW w:w="675" w:type="dxa"/>
            <w:vMerge w:val="restart"/>
            <w:shd w:val="clear" w:color="auto" w:fill="auto"/>
            <w:textDirection w:val="btLr"/>
          </w:tcPr>
          <w:p w:rsidR="00551153" w:rsidRPr="00194D82" w:rsidRDefault="00551153" w:rsidP="003B1F78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Безопасность</w:t>
            </w:r>
          </w:p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Пожарная часть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r w:rsidRPr="00194D82">
              <w:t>По плану</w:t>
            </w:r>
          </w:p>
        </w:tc>
      </w:tr>
      <w:tr w:rsidR="00551153" w:rsidRPr="00194D82" w:rsidTr="003B1F78">
        <w:tc>
          <w:tcPr>
            <w:tcW w:w="675" w:type="dxa"/>
            <w:vMerge/>
            <w:shd w:val="clear" w:color="auto" w:fill="auto"/>
          </w:tcPr>
          <w:p w:rsidR="00551153" w:rsidRPr="00194D82" w:rsidRDefault="00551153" w:rsidP="003B1F78"/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ГИББД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t xml:space="preserve">проведение бесед с детьми по правилам </w:t>
            </w:r>
          </w:p>
          <w:p w:rsidR="00551153" w:rsidRPr="00194D82" w:rsidRDefault="00551153" w:rsidP="003B1F78">
            <w:r w:rsidRPr="00194D82">
              <w:t xml:space="preserve"> дорожного движения, участие в выставках, смотрах-конкурсах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r w:rsidRPr="00194D82">
              <w:t>По плану</w:t>
            </w:r>
          </w:p>
        </w:tc>
      </w:tr>
      <w:tr w:rsidR="00551153" w:rsidRPr="00194D82" w:rsidTr="003B1F78">
        <w:tc>
          <w:tcPr>
            <w:tcW w:w="675" w:type="dxa"/>
            <w:vMerge/>
            <w:shd w:val="clear" w:color="auto" w:fill="auto"/>
          </w:tcPr>
          <w:p w:rsidR="00551153" w:rsidRPr="00194D82" w:rsidRDefault="00551153" w:rsidP="003B1F78"/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ПДН</w:t>
            </w:r>
          </w:p>
          <w:p w:rsidR="00551153" w:rsidRPr="00194D82" w:rsidRDefault="00551153" w:rsidP="003B1F78"/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t>воспитательно-профилактическая работа  с семьями детей, находящимися  в социально опасном положении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r w:rsidRPr="00194D82">
              <w:t xml:space="preserve">По мере </w:t>
            </w:r>
            <w:proofErr w:type="spellStart"/>
            <w:r w:rsidRPr="00194D82">
              <w:t>необход-ти</w:t>
            </w:r>
            <w:proofErr w:type="spellEnd"/>
          </w:p>
        </w:tc>
      </w:tr>
      <w:tr w:rsidR="00551153" w:rsidRPr="00194D82" w:rsidTr="003B1F78">
        <w:trPr>
          <w:cantSplit/>
          <w:trHeight w:val="811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551153" w:rsidRPr="00194D82" w:rsidRDefault="00551153" w:rsidP="003B1F78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Информационность</w:t>
            </w:r>
          </w:p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>
              <w:t xml:space="preserve">Пермское </w:t>
            </w:r>
            <w:r w:rsidRPr="00194D82">
              <w:t xml:space="preserve"> радио, телевидение, газета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t>Публикации в газетах, выступление на радио и телевидении, рекламные блоки.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r w:rsidRPr="00194D82">
              <w:t>По мере необходимости</w:t>
            </w:r>
          </w:p>
        </w:tc>
      </w:tr>
      <w:tr w:rsidR="00551153" w:rsidRPr="00194D82" w:rsidTr="003B1F78">
        <w:trPr>
          <w:cantSplit/>
          <w:trHeight w:val="1134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1153" w:rsidRPr="00194D82" w:rsidRDefault="00551153" w:rsidP="003B1F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СМИ</w:t>
            </w:r>
          </w:p>
          <w:p w:rsidR="00551153" w:rsidRPr="00194D82" w:rsidRDefault="00551153" w:rsidP="003B1F78">
            <w:r w:rsidRPr="00194D82">
              <w:t>( федеральный уровень)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t>журналы  «Обруч», «Цветной мир», электронные педагогические издания: написание статей  из опыта работы, публикация методических разработок  педагогов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r w:rsidRPr="00194D82">
              <w:t>По мере необходимости</w:t>
            </w:r>
          </w:p>
        </w:tc>
      </w:tr>
    </w:tbl>
    <w:p w:rsidR="00551153" w:rsidRDefault="00551153" w:rsidP="00551153">
      <w:pPr>
        <w:rPr>
          <w:b/>
        </w:rPr>
      </w:pPr>
    </w:p>
    <w:p w:rsidR="00112578" w:rsidRDefault="00112578" w:rsidP="00551153">
      <w:pPr>
        <w:rPr>
          <w:b/>
        </w:rPr>
      </w:pPr>
    </w:p>
    <w:p w:rsidR="00551153" w:rsidRDefault="00C06A44" w:rsidP="00333F90">
      <w:pPr>
        <w:jc w:val="center"/>
        <w:rPr>
          <w:b/>
        </w:rPr>
      </w:pPr>
      <w:r>
        <w:rPr>
          <w:b/>
        </w:rPr>
        <w:t>2.</w:t>
      </w:r>
      <w:r w:rsidR="00551153" w:rsidRPr="00A9554E">
        <w:rPr>
          <w:b/>
        </w:rPr>
        <w:t>6. Способы направления поддержки детской инициативы</w:t>
      </w:r>
    </w:p>
    <w:p w:rsidR="00551153" w:rsidRDefault="00551153" w:rsidP="00551153">
      <w:pPr>
        <w:rPr>
          <w:b/>
        </w:rPr>
      </w:pPr>
    </w:p>
    <w:p w:rsidR="00551153" w:rsidRPr="00603AEC" w:rsidRDefault="00551153" w:rsidP="00551153">
      <w:pPr>
        <w:jc w:val="both"/>
      </w:pPr>
      <w:r w:rsidRPr="00603AEC"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51153" w:rsidRPr="00603AEC" w:rsidRDefault="00551153" w:rsidP="00551153">
      <w:pPr>
        <w:jc w:val="both"/>
      </w:pPr>
      <w:r w:rsidRPr="00603AEC"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51153" w:rsidRPr="00603AEC" w:rsidRDefault="00551153" w:rsidP="00551153">
      <w:pPr>
        <w:ind w:left="900"/>
        <w:jc w:val="both"/>
      </w:pPr>
      <w:r w:rsidRPr="00603AEC">
        <w:t>1) гарантирует охрану и укрепление физического и психического здоровья детей;</w:t>
      </w:r>
    </w:p>
    <w:p w:rsidR="00551153" w:rsidRPr="00603AEC" w:rsidRDefault="00551153" w:rsidP="00551153">
      <w:pPr>
        <w:ind w:left="900"/>
        <w:jc w:val="both"/>
      </w:pPr>
      <w:r w:rsidRPr="00603AEC">
        <w:t>2) обеспечивает эмоциональное благополучие детей;</w:t>
      </w:r>
    </w:p>
    <w:p w:rsidR="00551153" w:rsidRPr="00603AEC" w:rsidRDefault="00551153" w:rsidP="00551153">
      <w:pPr>
        <w:ind w:left="900"/>
        <w:jc w:val="both"/>
      </w:pPr>
      <w:r w:rsidRPr="00603AEC">
        <w:lastRenderedPageBreak/>
        <w:t>3) способствует профессиональному развитию педагогических работников;</w:t>
      </w:r>
    </w:p>
    <w:p w:rsidR="00551153" w:rsidRPr="00603AEC" w:rsidRDefault="00551153" w:rsidP="00551153">
      <w:pPr>
        <w:ind w:left="900"/>
        <w:jc w:val="both"/>
      </w:pPr>
      <w:r w:rsidRPr="00603AEC">
        <w:t>4) создает условия для развивающего вариативного дошкольного образования;</w:t>
      </w:r>
    </w:p>
    <w:p w:rsidR="00551153" w:rsidRPr="00603AEC" w:rsidRDefault="00551153" w:rsidP="00551153">
      <w:pPr>
        <w:ind w:left="900"/>
        <w:jc w:val="both"/>
      </w:pPr>
      <w:r w:rsidRPr="00603AEC">
        <w:t>5) обеспечивает открытость дошкольного образования;</w:t>
      </w:r>
    </w:p>
    <w:p w:rsidR="00551153" w:rsidRDefault="00551153" w:rsidP="00551153">
      <w:pPr>
        <w:ind w:left="900"/>
        <w:jc w:val="both"/>
      </w:pPr>
      <w:r w:rsidRPr="00603AEC">
        <w:t>6) создает условия для участия родителей (законных представителей) в образовательной деятельности.</w:t>
      </w:r>
    </w:p>
    <w:p w:rsidR="00551153" w:rsidRDefault="00551153" w:rsidP="00551153">
      <w:pPr>
        <w:ind w:left="900"/>
        <w:jc w:val="both"/>
      </w:pPr>
    </w:p>
    <w:p w:rsidR="00551153" w:rsidRPr="00707B3A" w:rsidRDefault="00551153" w:rsidP="007813A9">
      <w:pPr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707B3A">
        <w:rPr>
          <w:rFonts w:eastAsia="NewtonC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551153" w:rsidRPr="00707B3A" w:rsidRDefault="00551153" w:rsidP="007813A9">
      <w:pPr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707B3A">
        <w:rPr>
          <w:rFonts w:eastAsia="NewtonC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551153" w:rsidRPr="00707B3A" w:rsidRDefault="00551153" w:rsidP="007813A9">
      <w:pPr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707B3A">
        <w:rPr>
          <w:rFonts w:eastAsia="NewtonC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551153" w:rsidRPr="00707B3A" w:rsidRDefault="00551153" w:rsidP="007813A9">
      <w:pPr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707B3A">
        <w:rPr>
          <w:rFonts w:eastAsia="NewtonC"/>
        </w:rPr>
        <w:t xml:space="preserve">Уникальная природа ребёнка дошкольного возраста может быть охарактеризована как </w:t>
      </w:r>
      <w:proofErr w:type="spellStart"/>
      <w:r w:rsidRPr="00707B3A">
        <w:rPr>
          <w:rFonts w:eastAsia="NewtonC"/>
        </w:rPr>
        <w:t>деятельностная</w:t>
      </w:r>
      <w:proofErr w:type="spellEnd"/>
      <w:r w:rsidRPr="00707B3A">
        <w:rPr>
          <w:rFonts w:eastAsia="NewtonC"/>
        </w:rP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551153" w:rsidRPr="00707B3A" w:rsidRDefault="00551153" w:rsidP="007813A9">
      <w:pPr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707B3A">
        <w:rPr>
          <w:rFonts w:eastAsia="NewtonC"/>
        </w:rPr>
        <w:t xml:space="preserve">Все виды деятельности, предусмотренные программой МДОУ,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707B3A">
        <w:rPr>
          <w:rFonts w:eastAsia="NewtonC"/>
          <w:i/>
          <w:iCs/>
        </w:rPr>
        <w:t>способами поддержки детской инициативы.</w:t>
      </w:r>
    </w:p>
    <w:p w:rsidR="00551153" w:rsidRPr="00707B3A" w:rsidRDefault="00551153" w:rsidP="007813A9">
      <w:pPr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707B3A">
        <w:rPr>
          <w:rFonts w:eastAsia="NewtonC"/>
        </w:rPr>
        <w:t xml:space="preserve">Взрослым необходимо научиться </w:t>
      </w:r>
      <w:proofErr w:type="gramStart"/>
      <w:r w:rsidRPr="00707B3A">
        <w:rPr>
          <w:rFonts w:eastAsia="NewtonC"/>
        </w:rPr>
        <w:t>тактично</w:t>
      </w:r>
      <w:proofErr w:type="gramEnd"/>
      <w:r w:rsidRPr="00707B3A">
        <w:rPr>
          <w:rFonts w:eastAsia="NewtonC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551153" w:rsidRPr="00707B3A" w:rsidRDefault="00551153" w:rsidP="007813A9">
      <w:pPr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707B3A">
        <w:rPr>
          <w:rFonts w:eastAsia="NewtonC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551153" w:rsidRDefault="00551153" w:rsidP="00551153">
      <w:pPr>
        <w:ind w:right="424"/>
        <w:jc w:val="both"/>
        <w:rPr>
          <w:b/>
          <w:webHidden/>
          <w:sz w:val="28"/>
          <w:szCs w:val="28"/>
          <w:shd w:val="clear" w:color="auto" w:fill="FFFFFF"/>
        </w:rPr>
      </w:pPr>
    </w:p>
    <w:p w:rsidR="00551153" w:rsidRPr="00707B3A" w:rsidRDefault="00551153" w:rsidP="00551153">
      <w:pPr>
        <w:ind w:right="424"/>
        <w:jc w:val="both"/>
        <w:rPr>
          <w:b/>
          <w:webHidden/>
          <w:shd w:val="clear" w:color="auto" w:fill="FFFFFF"/>
        </w:rPr>
      </w:pPr>
      <w:r w:rsidRPr="00707B3A">
        <w:rPr>
          <w:b/>
          <w:webHidden/>
          <w:shd w:val="clear" w:color="auto" w:fill="FFFFFF"/>
        </w:rPr>
        <w:t>3-4 года</w:t>
      </w:r>
    </w:p>
    <w:p w:rsidR="00551153" w:rsidRPr="00707B3A" w:rsidRDefault="00551153" w:rsidP="007813A9">
      <w:pPr>
        <w:ind w:right="424" w:firstLine="709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 xml:space="preserve">Приоритетной сферой проявления детской инициативы является игровая и продуктивная деятельность. </w:t>
      </w:r>
      <w:proofErr w:type="gramStart"/>
      <w:r w:rsidRPr="00707B3A">
        <w:rPr>
          <w:webHidden/>
          <w:shd w:val="clear" w:color="auto" w:fill="FFFFFF"/>
        </w:rPr>
        <w:t>Для</w:t>
      </w:r>
      <w:proofErr w:type="gramEnd"/>
      <w:r w:rsidRPr="00707B3A">
        <w:rPr>
          <w:webHidden/>
          <w:shd w:val="clear" w:color="auto" w:fill="FFFFFF"/>
        </w:rPr>
        <w:t xml:space="preserve"> </w:t>
      </w:r>
      <w:proofErr w:type="gramStart"/>
      <w:r w:rsidRPr="00707B3A">
        <w:rPr>
          <w:webHidden/>
          <w:shd w:val="clear" w:color="auto" w:fill="FFFFFF"/>
        </w:rPr>
        <w:t>поддержание</w:t>
      </w:r>
      <w:proofErr w:type="gramEnd"/>
      <w:r w:rsidRPr="00707B3A">
        <w:rPr>
          <w:webHidden/>
          <w:shd w:val="clear" w:color="auto" w:fill="FFFFFF"/>
        </w:rPr>
        <w:t xml:space="preserve"> инициативы ребенка 3-4 лет взрослым необходимо: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реализации собственных планов и замыслов каждого ребенка;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рассказывать детям о </w:t>
      </w:r>
      <w:proofErr w:type="gramStart"/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из</w:t>
      </w:r>
      <w:proofErr w:type="gramEnd"/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реальных, а также возможных в будущем достижениях;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отмечать и публично поддерживать любые успехи детей;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всемерно поощрять самостоятельность детей и расширять её сферу;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proofErr w:type="gramStart"/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помогать ребенку найти</w:t>
      </w:r>
      <w:proofErr w:type="gramEnd"/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способ реализации собственных поставленных целей;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lastRenderedPageBreak/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 ценить каждого ребенка независимо от его достижений, достоинств и недостатков;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551153" w:rsidRPr="00707B3A" w:rsidRDefault="00551153" w:rsidP="00551153">
      <w:pPr>
        <w:ind w:right="424"/>
        <w:jc w:val="both"/>
        <w:rPr>
          <w:b/>
          <w:webHidden/>
          <w:shd w:val="clear" w:color="auto" w:fill="FFFFFF"/>
        </w:rPr>
      </w:pPr>
    </w:p>
    <w:p w:rsidR="00551153" w:rsidRPr="00707B3A" w:rsidRDefault="00551153" w:rsidP="00551153">
      <w:pPr>
        <w:ind w:right="424"/>
        <w:jc w:val="both"/>
        <w:rPr>
          <w:b/>
          <w:webHidden/>
          <w:shd w:val="clear" w:color="auto" w:fill="FFFFFF"/>
        </w:rPr>
      </w:pPr>
      <w:r w:rsidRPr="00707B3A">
        <w:rPr>
          <w:b/>
          <w:webHidden/>
          <w:shd w:val="clear" w:color="auto" w:fill="FFFFFF"/>
        </w:rPr>
        <w:t>4-5- лет</w:t>
      </w:r>
    </w:p>
    <w:p w:rsidR="00551153" w:rsidRPr="00707B3A" w:rsidRDefault="00551153" w:rsidP="007813A9">
      <w:pPr>
        <w:ind w:right="424" w:firstLine="709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допускать диктата, навязывания в выборе сюжетов игр;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украшению группы к различным мероприятиям, обсуждая разные возможности и предложения;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день, опираться на их желание во время занятий;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читать и рассказывать детям по их просьбе, включать музыку.</w:t>
      </w:r>
    </w:p>
    <w:p w:rsidR="00551153" w:rsidRPr="00707B3A" w:rsidRDefault="00551153" w:rsidP="00551153">
      <w:pPr>
        <w:ind w:right="424"/>
        <w:jc w:val="both"/>
        <w:rPr>
          <w:webHidden/>
          <w:shd w:val="clear" w:color="auto" w:fill="FFFFFF"/>
        </w:rPr>
      </w:pPr>
    </w:p>
    <w:p w:rsidR="00551153" w:rsidRPr="00707B3A" w:rsidRDefault="00551153" w:rsidP="00551153">
      <w:pPr>
        <w:ind w:right="424"/>
        <w:jc w:val="both"/>
        <w:rPr>
          <w:b/>
          <w:webHidden/>
          <w:shd w:val="clear" w:color="auto" w:fill="FFFFFF"/>
        </w:rPr>
      </w:pPr>
      <w:r w:rsidRPr="00707B3A">
        <w:rPr>
          <w:b/>
          <w:webHidden/>
          <w:shd w:val="clear" w:color="auto" w:fill="FFFFFF"/>
        </w:rPr>
        <w:t>5-6 лет</w:t>
      </w:r>
    </w:p>
    <w:p w:rsidR="00551153" w:rsidRPr="00707B3A" w:rsidRDefault="00551153" w:rsidP="007813A9">
      <w:pPr>
        <w:ind w:right="424" w:firstLine="709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 xml:space="preserve"> Приоритетной сферой проявления детской инициативы в старшем дошкольном возрасте является </w:t>
      </w:r>
      <w:proofErr w:type="spellStart"/>
      <w:r w:rsidRPr="00707B3A">
        <w:rPr>
          <w:webHidden/>
          <w:shd w:val="clear" w:color="auto" w:fill="FFFFFF"/>
        </w:rPr>
        <w:t>внеситуативно</w:t>
      </w:r>
      <w:proofErr w:type="spellEnd"/>
      <w:r w:rsidRPr="00707B3A">
        <w:rPr>
          <w:webHidden/>
          <w:shd w:val="clear" w:color="auto" w:fill="FFFFFF"/>
        </w:rPr>
        <w:t xml:space="preserve"> – личностное общение </w:t>
      </w:r>
      <w:proofErr w:type="gramStart"/>
      <w:r w:rsidRPr="00707B3A">
        <w:rPr>
          <w:webHidden/>
          <w:shd w:val="clear" w:color="auto" w:fill="FFFFFF"/>
        </w:rPr>
        <w:t>со</w:t>
      </w:r>
      <w:proofErr w:type="gramEnd"/>
      <w:r w:rsidRPr="00707B3A">
        <w:rPr>
          <w:webHidden/>
          <w:shd w:val="clear" w:color="auto" w:fill="FFFFFF"/>
        </w:rPr>
        <w:t xml:space="preserve"> взрослыми и сверстниками, а также информационно познавательная инициатива.</w:t>
      </w:r>
    </w:p>
    <w:p w:rsidR="00551153" w:rsidRPr="00707B3A" w:rsidRDefault="00551153" w:rsidP="00551153">
      <w:p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Для поддержки детской инициативы взрослым необходимо:</w:t>
      </w:r>
    </w:p>
    <w:p w:rsidR="00551153" w:rsidRPr="00707B3A" w:rsidRDefault="00551153" w:rsidP="006659CB">
      <w:pPr>
        <w:numPr>
          <w:ilvl w:val="0"/>
          <w:numId w:val="51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551153" w:rsidRPr="00707B3A" w:rsidRDefault="00551153" w:rsidP="006659CB">
      <w:pPr>
        <w:numPr>
          <w:ilvl w:val="0"/>
          <w:numId w:val="51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уважать индивидуальные вкусы и привычки детей;</w:t>
      </w:r>
    </w:p>
    <w:p w:rsidR="00551153" w:rsidRPr="00707B3A" w:rsidRDefault="00551153" w:rsidP="006659CB">
      <w:pPr>
        <w:numPr>
          <w:ilvl w:val="0"/>
          <w:numId w:val="51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551153" w:rsidRPr="00707B3A" w:rsidRDefault="00551153" w:rsidP="006659CB">
      <w:pPr>
        <w:numPr>
          <w:ilvl w:val="0"/>
          <w:numId w:val="51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551153" w:rsidRPr="00707B3A" w:rsidRDefault="00551153" w:rsidP="006659CB">
      <w:pPr>
        <w:numPr>
          <w:ilvl w:val="0"/>
          <w:numId w:val="51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при необходимости помогать детям в решении проблем организации игры;</w:t>
      </w:r>
    </w:p>
    <w:p w:rsidR="00551153" w:rsidRPr="00707B3A" w:rsidRDefault="00551153" w:rsidP="006659CB">
      <w:pPr>
        <w:numPr>
          <w:ilvl w:val="0"/>
          <w:numId w:val="51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lastRenderedPageBreak/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551153" w:rsidRPr="00707B3A" w:rsidRDefault="00551153" w:rsidP="006659CB">
      <w:pPr>
        <w:numPr>
          <w:ilvl w:val="0"/>
          <w:numId w:val="51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551153" w:rsidRDefault="00551153" w:rsidP="00551153">
      <w:pPr>
        <w:ind w:right="424"/>
        <w:jc w:val="both"/>
        <w:rPr>
          <w:webHidden/>
          <w:sz w:val="28"/>
          <w:szCs w:val="28"/>
          <w:shd w:val="clear" w:color="auto" w:fill="FFFFFF"/>
        </w:rPr>
      </w:pPr>
    </w:p>
    <w:p w:rsidR="00551153" w:rsidRPr="00707B3A" w:rsidRDefault="00551153" w:rsidP="00551153">
      <w:pPr>
        <w:ind w:right="424"/>
        <w:jc w:val="both"/>
        <w:rPr>
          <w:b/>
          <w:webHidden/>
          <w:shd w:val="clear" w:color="auto" w:fill="FFFFFF"/>
        </w:rPr>
      </w:pPr>
      <w:r w:rsidRPr="00707B3A">
        <w:rPr>
          <w:b/>
          <w:webHidden/>
          <w:shd w:val="clear" w:color="auto" w:fill="FFFFFF"/>
        </w:rPr>
        <w:t>6-8 лет</w:t>
      </w:r>
    </w:p>
    <w:p w:rsidR="00551153" w:rsidRPr="00707B3A" w:rsidRDefault="00551153" w:rsidP="007813A9">
      <w:pPr>
        <w:ind w:right="424" w:firstLine="709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при необходимости помогать детям решать проблемы при организации игры;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:rsidR="00551153" w:rsidRPr="00603AEC" w:rsidRDefault="00C06A44" w:rsidP="00116468">
      <w:pPr>
        <w:shd w:val="clear" w:color="auto" w:fill="FFFFFF"/>
        <w:spacing w:line="432" w:lineRule="atLeast"/>
        <w:ind w:firstLine="288"/>
        <w:jc w:val="center"/>
        <w:rPr>
          <w:b/>
          <w:color w:val="000000"/>
        </w:rPr>
      </w:pPr>
      <w:r>
        <w:rPr>
          <w:b/>
          <w:color w:val="000000"/>
        </w:rPr>
        <w:t>2.7.</w:t>
      </w:r>
      <w:r w:rsidR="00551153" w:rsidRPr="00603AEC">
        <w:rPr>
          <w:b/>
          <w:color w:val="000000"/>
        </w:rPr>
        <w:t>Психолого-педагогические условия  реализации программы:</w:t>
      </w:r>
    </w:p>
    <w:p w:rsidR="00551153" w:rsidRPr="00603AEC" w:rsidRDefault="00551153" w:rsidP="00551153">
      <w:pPr>
        <w:jc w:val="both"/>
      </w:pPr>
      <w:r w:rsidRPr="00603AEC"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51153" w:rsidRPr="00603AEC" w:rsidRDefault="00551153" w:rsidP="00551153">
      <w:pPr>
        <w:jc w:val="both"/>
      </w:pPr>
      <w:r w:rsidRPr="00603AEC"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603AEC">
        <w:t>недопустимость</w:t>
      </w:r>
      <w:proofErr w:type="gramEnd"/>
      <w:r w:rsidRPr="00603AEC">
        <w:t xml:space="preserve"> как искусственного ускорения, так и искусственного замедления развития детей);</w:t>
      </w:r>
    </w:p>
    <w:p w:rsidR="00551153" w:rsidRPr="00603AEC" w:rsidRDefault="00551153" w:rsidP="00551153">
      <w:pPr>
        <w:jc w:val="both"/>
      </w:pPr>
      <w:r w:rsidRPr="00603AEC"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51153" w:rsidRPr="00603AEC" w:rsidRDefault="00551153" w:rsidP="00551153">
      <w:pPr>
        <w:jc w:val="both"/>
      </w:pPr>
      <w:r w:rsidRPr="00603AEC"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51153" w:rsidRPr="00603AEC" w:rsidRDefault="00551153" w:rsidP="00551153">
      <w:pPr>
        <w:jc w:val="both"/>
      </w:pPr>
      <w:r w:rsidRPr="00603AEC">
        <w:t>5) поддержка инициативы и самостоятельности детей в специфических для них видах деятельности;</w:t>
      </w:r>
    </w:p>
    <w:p w:rsidR="00551153" w:rsidRPr="00603AEC" w:rsidRDefault="00551153" w:rsidP="00551153">
      <w:pPr>
        <w:jc w:val="both"/>
      </w:pPr>
      <w:r w:rsidRPr="00603AEC">
        <w:t>6) возможность выбора детьми материалов, видов активности, участников совместной деятельности и общения;</w:t>
      </w:r>
    </w:p>
    <w:p w:rsidR="00551153" w:rsidRPr="00603AEC" w:rsidRDefault="00551153" w:rsidP="00551153">
      <w:pPr>
        <w:jc w:val="both"/>
      </w:pPr>
      <w:r w:rsidRPr="00603AEC">
        <w:t>7) защита детей от всех форм физического и психического насилия;</w:t>
      </w:r>
    </w:p>
    <w:p w:rsidR="00551153" w:rsidRDefault="00551153" w:rsidP="00551153">
      <w:pPr>
        <w:jc w:val="both"/>
        <w:rPr>
          <w:b/>
        </w:rPr>
      </w:pPr>
    </w:p>
    <w:p w:rsidR="00551153" w:rsidRPr="00603AEC" w:rsidRDefault="00551153" w:rsidP="00551153">
      <w:pPr>
        <w:jc w:val="both"/>
        <w:rPr>
          <w:b/>
        </w:rPr>
      </w:pPr>
      <w:r w:rsidRPr="00603AEC">
        <w:rPr>
          <w:b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51153" w:rsidRPr="00603AEC" w:rsidRDefault="00551153" w:rsidP="00551153">
      <w:pPr>
        <w:jc w:val="both"/>
      </w:pPr>
      <w:r w:rsidRPr="00D84D43">
        <w:t>1</w:t>
      </w:r>
      <w:r w:rsidRPr="00603AEC">
        <w:t xml:space="preserve">) обеспечение эмоционального благополучия </w:t>
      </w:r>
      <w:proofErr w:type="gramStart"/>
      <w:r w:rsidRPr="00603AEC">
        <w:t>через</w:t>
      </w:r>
      <w:proofErr w:type="gramEnd"/>
      <w:r w:rsidRPr="00603AEC">
        <w:t>:</w:t>
      </w:r>
    </w:p>
    <w:p w:rsidR="00551153" w:rsidRPr="00603AEC" w:rsidRDefault="00551153" w:rsidP="00551153">
      <w:pPr>
        <w:jc w:val="both"/>
      </w:pPr>
      <w:r>
        <w:t>-</w:t>
      </w:r>
      <w:r w:rsidRPr="00603AEC">
        <w:t>непосредственное общение с каждым ребенком;</w:t>
      </w:r>
    </w:p>
    <w:p w:rsidR="00551153" w:rsidRPr="00603AEC" w:rsidRDefault="00551153" w:rsidP="00551153">
      <w:pPr>
        <w:jc w:val="both"/>
      </w:pPr>
      <w:r>
        <w:t>-</w:t>
      </w:r>
      <w:r w:rsidRPr="00603AEC">
        <w:t>уважительное отношение к каждому ребенку, к его чувствам и потребностям;</w:t>
      </w:r>
    </w:p>
    <w:p w:rsidR="00551153" w:rsidRDefault="00551153" w:rsidP="00551153">
      <w:pPr>
        <w:jc w:val="both"/>
      </w:pPr>
    </w:p>
    <w:p w:rsidR="00551153" w:rsidRPr="00603AEC" w:rsidRDefault="00551153" w:rsidP="00551153">
      <w:pPr>
        <w:jc w:val="both"/>
      </w:pPr>
      <w:r w:rsidRPr="00603AEC">
        <w:t xml:space="preserve">2) поддержку индивидуальности и инициативы детей </w:t>
      </w:r>
      <w:proofErr w:type="gramStart"/>
      <w:r w:rsidRPr="00603AEC">
        <w:t>через</w:t>
      </w:r>
      <w:proofErr w:type="gramEnd"/>
      <w:r w:rsidRPr="00603AEC">
        <w:t>:</w:t>
      </w:r>
    </w:p>
    <w:p w:rsidR="00551153" w:rsidRPr="00603AEC" w:rsidRDefault="00551153" w:rsidP="00551153">
      <w:pPr>
        <w:jc w:val="both"/>
      </w:pPr>
      <w:r>
        <w:t>-</w:t>
      </w:r>
      <w:r w:rsidRPr="00603AEC">
        <w:t>создание условий для свободного выбора детьми деятельности, участников совместной деятельности;</w:t>
      </w:r>
    </w:p>
    <w:p w:rsidR="00551153" w:rsidRPr="00603AEC" w:rsidRDefault="00551153" w:rsidP="00551153">
      <w:pPr>
        <w:jc w:val="both"/>
      </w:pPr>
      <w:r>
        <w:t>-</w:t>
      </w:r>
      <w:r w:rsidRPr="00603AEC">
        <w:t>создание условий для принятия детьми решений, выражения своих чувств и мыслей;</w:t>
      </w:r>
    </w:p>
    <w:p w:rsidR="00551153" w:rsidRPr="00603AEC" w:rsidRDefault="00551153" w:rsidP="00551153">
      <w:pPr>
        <w:jc w:val="both"/>
      </w:pPr>
      <w:r>
        <w:t>-</w:t>
      </w:r>
      <w:proofErr w:type="spellStart"/>
      <w:r w:rsidRPr="00603AEC">
        <w:t>недирективную</w:t>
      </w:r>
      <w:proofErr w:type="spellEnd"/>
      <w:r w:rsidRPr="00603AEC"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51153" w:rsidRDefault="00551153" w:rsidP="00551153">
      <w:pPr>
        <w:jc w:val="both"/>
      </w:pPr>
    </w:p>
    <w:p w:rsidR="00551153" w:rsidRPr="00603AEC" w:rsidRDefault="00551153" w:rsidP="00551153">
      <w:pPr>
        <w:jc w:val="both"/>
      </w:pPr>
      <w:r w:rsidRPr="00603AEC">
        <w:t>3) установление правил взаимодействия в разных ситуациях:</w:t>
      </w:r>
    </w:p>
    <w:p w:rsidR="00551153" w:rsidRPr="00603AEC" w:rsidRDefault="00551153" w:rsidP="00551153">
      <w:pPr>
        <w:jc w:val="both"/>
      </w:pPr>
      <w:r>
        <w:t>-</w:t>
      </w:r>
      <w:r w:rsidRPr="00603AEC"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551153" w:rsidRPr="00603AEC" w:rsidRDefault="00551153" w:rsidP="00551153">
      <w:pPr>
        <w:jc w:val="both"/>
      </w:pPr>
      <w:r>
        <w:t>-</w:t>
      </w:r>
      <w:r w:rsidRPr="00603AEC">
        <w:t>развитие коммуникативных способностей детей, позволяющих разрешать конфликтные ситуации со сверстниками;</w:t>
      </w:r>
    </w:p>
    <w:p w:rsidR="00551153" w:rsidRPr="00603AEC" w:rsidRDefault="00551153" w:rsidP="00551153">
      <w:pPr>
        <w:jc w:val="both"/>
      </w:pPr>
      <w:r>
        <w:t>-</w:t>
      </w:r>
      <w:r w:rsidRPr="00603AEC">
        <w:t>развитие умения детей работать в группе сверстников;</w:t>
      </w:r>
    </w:p>
    <w:p w:rsidR="00551153" w:rsidRDefault="00551153" w:rsidP="00551153">
      <w:pPr>
        <w:jc w:val="both"/>
      </w:pPr>
    </w:p>
    <w:p w:rsidR="00551153" w:rsidRPr="00603AEC" w:rsidRDefault="00551153" w:rsidP="00551153">
      <w:pPr>
        <w:jc w:val="both"/>
      </w:pPr>
      <w:r w:rsidRPr="00603AEC"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603AEC">
        <w:t>со</w:t>
      </w:r>
      <w:proofErr w:type="gramEnd"/>
      <w:r w:rsidRPr="00603AEC"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551153" w:rsidRPr="00603AEC" w:rsidRDefault="00551153" w:rsidP="00551153">
      <w:pPr>
        <w:jc w:val="both"/>
      </w:pPr>
      <w:r>
        <w:t>-</w:t>
      </w:r>
      <w:r w:rsidRPr="00603AEC">
        <w:t>создание условий для овладения культурными средствами деятельности;</w:t>
      </w:r>
    </w:p>
    <w:p w:rsidR="00551153" w:rsidRPr="00603AEC" w:rsidRDefault="00551153" w:rsidP="00551153">
      <w:pPr>
        <w:jc w:val="both"/>
      </w:pPr>
      <w:r>
        <w:t>-</w:t>
      </w:r>
      <w:r w:rsidRPr="00603AEC"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51153" w:rsidRPr="00603AEC" w:rsidRDefault="00551153" w:rsidP="00551153">
      <w:pPr>
        <w:jc w:val="both"/>
      </w:pPr>
      <w:r>
        <w:t>-</w:t>
      </w:r>
      <w:r w:rsidRPr="00603AEC">
        <w:t>поддержку спонтанной игры детей, ее обогащение, обеспечение игрового времени и пространства;</w:t>
      </w:r>
    </w:p>
    <w:p w:rsidR="00551153" w:rsidRPr="00603AEC" w:rsidRDefault="00551153" w:rsidP="00551153">
      <w:pPr>
        <w:jc w:val="both"/>
      </w:pPr>
      <w:r>
        <w:t>-</w:t>
      </w:r>
      <w:r w:rsidRPr="00603AEC">
        <w:t>оценку индивидуального развития детей;</w:t>
      </w:r>
    </w:p>
    <w:p w:rsidR="00551153" w:rsidRPr="00603AEC" w:rsidRDefault="00551153" w:rsidP="00551153">
      <w:pPr>
        <w:jc w:val="both"/>
      </w:pPr>
      <w:r w:rsidRPr="00603AEC"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51153" w:rsidRDefault="00551153" w:rsidP="00551153">
      <w:pPr>
        <w:rPr>
          <w:b/>
        </w:rPr>
      </w:pPr>
    </w:p>
    <w:p w:rsidR="00551153" w:rsidRPr="00A9554E" w:rsidRDefault="00551153" w:rsidP="00551153">
      <w:pPr>
        <w:rPr>
          <w:b/>
        </w:rPr>
      </w:pPr>
    </w:p>
    <w:p w:rsidR="00551153" w:rsidRPr="000A3AF1" w:rsidRDefault="00C06A44" w:rsidP="00551153">
      <w:pPr>
        <w:rPr>
          <w:b/>
          <w:color w:val="000000"/>
        </w:rPr>
      </w:pPr>
      <w:r>
        <w:rPr>
          <w:b/>
          <w:color w:val="000000"/>
        </w:rPr>
        <w:t>2.8</w:t>
      </w:r>
      <w:r w:rsidR="00551153" w:rsidRPr="000A3AF1">
        <w:rPr>
          <w:b/>
          <w:color w:val="000000"/>
        </w:rPr>
        <w:t>. Особенности взаимодействия педагогического коллектива с семьями воспитанников</w:t>
      </w:r>
    </w:p>
    <w:p w:rsidR="00551153" w:rsidRPr="000A3AF1" w:rsidRDefault="00551153" w:rsidP="00551153">
      <w:pPr>
        <w:shd w:val="clear" w:color="auto" w:fill="FFFFFF"/>
        <w:ind w:right="1555"/>
        <w:rPr>
          <w:b/>
          <w:color w:val="000000"/>
          <w:spacing w:val="-12"/>
          <w:highlight w:val="yellow"/>
        </w:rPr>
      </w:pPr>
    </w:p>
    <w:p w:rsidR="00551153" w:rsidRPr="00952887" w:rsidRDefault="00551153" w:rsidP="00551153">
      <w:pPr>
        <w:pStyle w:val="a7"/>
        <w:ind w:firstLine="708"/>
        <w:jc w:val="both"/>
        <w:rPr>
          <w:sz w:val="24"/>
          <w:szCs w:val="24"/>
        </w:rPr>
      </w:pPr>
      <w:r w:rsidRPr="00952887">
        <w:rPr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551153" w:rsidRPr="00952887" w:rsidRDefault="00551153" w:rsidP="00551153">
      <w:pPr>
        <w:jc w:val="both"/>
      </w:pPr>
      <w:r w:rsidRPr="00952887">
        <w:t xml:space="preserve">  В основу совместной деятельности семьи и дошкольного учреждения заложены следующие принципы:</w:t>
      </w:r>
    </w:p>
    <w:p w:rsidR="00551153" w:rsidRPr="00952887" w:rsidRDefault="00551153" w:rsidP="00CB226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551153" w:rsidRPr="00952887" w:rsidRDefault="00551153" w:rsidP="00CB226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551153" w:rsidRPr="00952887" w:rsidRDefault="00551153" w:rsidP="00CB226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551153" w:rsidRPr="00952887" w:rsidRDefault="00551153" w:rsidP="00CB226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551153" w:rsidRPr="00952887" w:rsidRDefault="00551153" w:rsidP="00CB226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551153" w:rsidRPr="00952887" w:rsidRDefault="00551153" w:rsidP="00CB226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551153" w:rsidRPr="00952887" w:rsidRDefault="00551153" w:rsidP="00551153">
      <w:pPr>
        <w:pStyle w:val="a7"/>
        <w:ind w:firstLine="708"/>
        <w:jc w:val="both"/>
        <w:rPr>
          <w:sz w:val="24"/>
          <w:szCs w:val="24"/>
        </w:rPr>
      </w:pPr>
      <w:r w:rsidRPr="00952887">
        <w:rPr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551153" w:rsidRPr="00952887" w:rsidRDefault="00551153" w:rsidP="00551153">
      <w:pPr>
        <w:pStyle w:val="a7"/>
        <w:jc w:val="both"/>
        <w:rPr>
          <w:sz w:val="24"/>
          <w:szCs w:val="24"/>
        </w:rPr>
      </w:pPr>
      <w:r w:rsidRPr="00952887">
        <w:rPr>
          <w:sz w:val="24"/>
          <w:szCs w:val="24"/>
        </w:rPr>
        <w:tab/>
      </w:r>
      <w:r w:rsidRPr="00952887">
        <w:rPr>
          <w:sz w:val="24"/>
          <w:szCs w:val="24"/>
        </w:rPr>
        <w:tab/>
        <w:t>- с семьями воспитанников;</w:t>
      </w:r>
    </w:p>
    <w:p w:rsidR="00551153" w:rsidRPr="00952887" w:rsidRDefault="00551153" w:rsidP="00551153">
      <w:pPr>
        <w:pStyle w:val="a7"/>
        <w:jc w:val="both"/>
        <w:rPr>
          <w:sz w:val="24"/>
          <w:szCs w:val="24"/>
        </w:rPr>
      </w:pPr>
      <w:r w:rsidRPr="00952887">
        <w:rPr>
          <w:sz w:val="24"/>
          <w:szCs w:val="24"/>
        </w:rPr>
        <w:tab/>
      </w:r>
      <w:r w:rsidRPr="00952887">
        <w:rPr>
          <w:sz w:val="24"/>
          <w:szCs w:val="24"/>
        </w:rPr>
        <w:tab/>
        <w:t xml:space="preserve">- с  будущими родителями. </w:t>
      </w:r>
    </w:p>
    <w:p w:rsidR="00551153" w:rsidRPr="00952887" w:rsidRDefault="00551153" w:rsidP="00551153">
      <w:pPr>
        <w:jc w:val="both"/>
        <w:rPr>
          <w:b/>
        </w:rPr>
      </w:pPr>
    </w:p>
    <w:p w:rsidR="00551153" w:rsidRPr="00952887" w:rsidRDefault="00551153" w:rsidP="00551153">
      <w:pPr>
        <w:jc w:val="both"/>
      </w:pPr>
      <w:r w:rsidRPr="00952887">
        <w:rPr>
          <w:b/>
        </w:rPr>
        <w:t>Задачи</w:t>
      </w:r>
      <w:r w:rsidRPr="00952887">
        <w:t>:</w:t>
      </w:r>
    </w:p>
    <w:p w:rsidR="00551153" w:rsidRPr="00952887" w:rsidRDefault="00551153" w:rsidP="00CB226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формирование психолог</w:t>
      </w:r>
      <w:proofErr w:type="gramStart"/>
      <w:r w:rsidRPr="00952887">
        <w:rPr>
          <w:rFonts w:ascii="Times New Roman" w:hAnsi="Times New Roman"/>
          <w:sz w:val="24"/>
          <w:szCs w:val="24"/>
        </w:rPr>
        <w:t>о-</w:t>
      </w:r>
      <w:proofErr w:type="gramEnd"/>
      <w:r w:rsidRPr="00952887">
        <w:rPr>
          <w:rFonts w:ascii="Times New Roman" w:hAnsi="Times New Roman"/>
          <w:sz w:val="24"/>
          <w:szCs w:val="24"/>
        </w:rPr>
        <w:t xml:space="preserve"> педагогических знаний родителей;</w:t>
      </w:r>
    </w:p>
    <w:p w:rsidR="00551153" w:rsidRPr="00952887" w:rsidRDefault="00551153" w:rsidP="00CB226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lastRenderedPageBreak/>
        <w:t>приобщение родителей к участию  в жизни ДО</w:t>
      </w:r>
      <w:r w:rsidR="00CC5666">
        <w:rPr>
          <w:rFonts w:ascii="Times New Roman" w:hAnsi="Times New Roman"/>
          <w:sz w:val="24"/>
          <w:szCs w:val="24"/>
        </w:rPr>
        <w:t>О</w:t>
      </w:r>
      <w:r w:rsidR="00333F90">
        <w:rPr>
          <w:rFonts w:ascii="Times New Roman" w:hAnsi="Times New Roman"/>
          <w:sz w:val="24"/>
          <w:szCs w:val="24"/>
        </w:rPr>
        <w:t xml:space="preserve"> как социально-образовательных партнеров</w:t>
      </w:r>
      <w:r w:rsidRPr="00952887">
        <w:rPr>
          <w:rFonts w:ascii="Times New Roman" w:hAnsi="Times New Roman"/>
          <w:sz w:val="24"/>
          <w:szCs w:val="24"/>
        </w:rPr>
        <w:t>;</w:t>
      </w:r>
    </w:p>
    <w:p w:rsidR="00551153" w:rsidRPr="00952887" w:rsidRDefault="00551153" w:rsidP="00CB226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551153" w:rsidRDefault="00551153" w:rsidP="00CB226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333F90" w:rsidRPr="00952887" w:rsidRDefault="00333F90" w:rsidP="00CB226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клубного движения</w:t>
      </w:r>
    </w:p>
    <w:p w:rsidR="00551153" w:rsidRPr="00952887" w:rsidRDefault="00551153" w:rsidP="00551153">
      <w:pPr>
        <w:jc w:val="both"/>
        <w:rPr>
          <w:b/>
        </w:rPr>
      </w:pPr>
      <w:r w:rsidRPr="00952887">
        <w:rPr>
          <w:b/>
        </w:rPr>
        <w:t>Система  взаимодействия  с родителями  включает:</w:t>
      </w:r>
    </w:p>
    <w:p w:rsidR="00551153" w:rsidRPr="00952887" w:rsidRDefault="00551153" w:rsidP="00CB2262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ознакомление родителей с результатами работы ДО</w:t>
      </w:r>
      <w:r w:rsidR="00CC5666">
        <w:rPr>
          <w:rFonts w:ascii="Times New Roman" w:hAnsi="Times New Roman"/>
          <w:sz w:val="24"/>
          <w:szCs w:val="24"/>
        </w:rPr>
        <w:t>О</w:t>
      </w:r>
      <w:r w:rsidRPr="00952887">
        <w:rPr>
          <w:rFonts w:ascii="Times New Roman" w:hAnsi="Times New Roman"/>
          <w:sz w:val="24"/>
          <w:szCs w:val="24"/>
        </w:rPr>
        <w:t xml:space="preserve"> на общих родительских собраниях, анализом участия родительской общественности в жизни ДО</w:t>
      </w:r>
      <w:r w:rsidR="00CC5666">
        <w:rPr>
          <w:rFonts w:ascii="Times New Roman" w:hAnsi="Times New Roman"/>
          <w:sz w:val="24"/>
          <w:szCs w:val="24"/>
        </w:rPr>
        <w:t>О</w:t>
      </w:r>
      <w:r w:rsidRPr="00952887">
        <w:rPr>
          <w:rFonts w:ascii="Times New Roman" w:hAnsi="Times New Roman"/>
          <w:sz w:val="24"/>
          <w:szCs w:val="24"/>
        </w:rPr>
        <w:t>;</w:t>
      </w:r>
    </w:p>
    <w:p w:rsidR="00551153" w:rsidRPr="00952887" w:rsidRDefault="00551153" w:rsidP="00CB2262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ознакомление родителей с содержанием работы  ДО</w:t>
      </w:r>
      <w:r w:rsidR="00CC5666">
        <w:rPr>
          <w:rFonts w:ascii="Times New Roman" w:hAnsi="Times New Roman"/>
          <w:sz w:val="24"/>
          <w:szCs w:val="24"/>
        </w:rPr>
        <w:t>О</w:t>
      </w:r>
      <w:r w:rsidRPr="00952887">
        <w:rPr>
          <w:rFonts w:ascii="Times New Roman" w:hAnsi="Times New Roman"/>
          <w:sz w:val="24"/>
          <w:szCs w:val="24"/>
        </w:rPr>
        <w:t>, направленной на физическое, психическое и социальное  развитие ребенка;</w:t>
      </w:r>
    </w:p>
    <w:p w:rsidR="00333F90" w:rsidRDefault="00551153" w:rsidP="00CB2262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3F90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</w:t>
      </w:r>
    </w:p>
    <w:p w:rsidR="00551153" w:rsidRPr="00333F90" w:rsidRDefault="00551153" w:rsidP="00CB2262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3F90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551153" w:rsidRPr="00952887" w:rsidRDefault="00551153" w:rsidP="00CB2262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551153" w:rsidRPr="00952887" w:rsidRDefault="00551153" w:rsidP="00551153">
      <w:pPr>
        <w:rPr>
          <w:b/>
          <w:color w:val="FF6600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277"/>
        <w:gridCol w:w="2622"/>
      </w:tblGrid>
      <w:tr w:rsidR="00551153" w:rsidRPr="00952887" w:rsidTr="003F355E">
        <w:tc>
          <w:tcPr>
            <w:tcW w:w="2628" w:type="dxa"/>
            <w:shd w:val="clear" w:color="auto" w:fill="auto"/>
          </w:tcPr>
          <w:p w:rsidR="00551153" w:rsidRPr="00952887" w:rsidRDefault="00551153" w:rsidP="003B1F78">
            <w:pPr>
              <w:jc w:val="center"/>
              <w:rPr>
                <w:i/>
              </w:rPr>
            </w:pPr>
            <w:r w:rsidRPr="00952887">
              <w:rPr>
                <w:i/>
              </w:rPr>
              <w:t>Реальное участие родителей</w:t>
            </w:r>
          </w:p>
          <w:p w:rsidR="00551153" w:rsidRPr="00952887" w:rsidRDefault="00551153" w:rsidP="003B1F78">
            <w:pPr>
              <w:jc w:val="center"/>
              <w:rPr>
                <w:i/>
              </w:rPr>
            </w:pPr>
            <w:r w:rsidRPr="00952887">
              <w:rPr>
                <w:i/>
              </w:rPr>
              <w:t>в жизни ДОУ</w:t>
            </w:r>
          </w:p>
        </w:tc>
        <w:tc>
          <w:tcPr>
            <w:tcW w:w="5277" w:type="dxa"/>
            <w:shd w:val="clear" w:color="auto" w:fill="auto"/>
          </w:tcPr>
          <w:p w:rsidR="00551153" w:rsidRPr="00952887" w:rsidRDefault="00551153" w:rsidP="003B1F78">
            <w:pPr>
              <w:jc w:val="center"/>
              <w:rPr>
                <w:i/>
              </w:rPr>
            </w:pPr>
            <w:r w:rsidRPr="00952887">
              <w:rPr>
                <w:i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551153" w:rsidRPr="00952887" w:rsidRDefault="00551153" w:rsidP="003B1F78">
            <w:pPr>
              <w:jc w:val="center"/>
              <w:rPr>
                <w:i/>
              </w:rPr>
            </w:pPr>
            <w:r w:rsidRPr="00952887">
              <w:rPr>
                <w:i/>
              </w:rPr>
              <w:t>Периодичность</w:t>
            </w:r>
          </w:p>
          <w:p w:rsidR="00551153" w:rsidRPr="00952887" w:rsidRDefault="00551153" w:rsidP="003B1F78">
            <w:pPr>
              <w:jc w:val="center"/>
              <w:rPr>
                <w:i/>
              </w:rPr>
            </w:pPr>
            <w:r w:rsidRPr="00952887">
              <w:rPr>
                <w:i/>
              </w:rPr>
              <w:t>сотрудничества</w:t>
            </w:r>
          </w:p>
        </w:tc>
      </w:tr>
      <w:tr w:rsidR="00551153" w:rsidRPr="00952887" w:rsidTr="003F355E">
        <w:tc>
          <w:tcPr>
            <w:tcW w:w="2628" w:type="dxa"/>
            <w:shd w:val="clear" w:color="auto" w:fill="auto"/>
          </w:tcPr>
          <w:p w:rsidR="00551153" w:rsidRPr="00952887" w:rsidRDefault="00551153" w:rsidP="003B1F78">
            <w:pPr>
              <w:rPr>
                <w:b/>
              </w:rPr>
            </w:pPr>
            <w:r w:rsidRPr="00952887"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5277" w:type="dxa"/>
            <w:shd w:val="clear" w:color="auto" w:fill="auto"/>
          </w:tcPr>
          <w:p w:rsidR="00551153" w:rsidRPr="00952887" w:rsidRDefault="00551153" w:rsidP="003B1F78">
            <w:r w:rsidRPr="00952887">
              <w:t>-Анкетирование</w:t>
            </w:r>
          </w:p>
          <w:p w:rsidR="00551153" w:rsidRPr="00952887" w:rsidRDefault="00551153" w:rsidP="003B1F78">
            <w:r w:rsidRPr="00952887">
              <w:t>- Социологический опрос</w:t>
            </w:r>
          </w:p>
          <w:p w:rsidR="00551153" w:rsidRPr="00952887" w:rsidRDefault="00551153" w:rsidP="003B1F78">
            <w:r w:rsidRPr="00952887">
              <w:t>-интервьюирование</w:t>
            </w:r>
          </w:p>
          <w:p w:rsidR="00551153" w:rsidRDefault="00551153" w:rsidP="003B1F78">
            <w:r w:rsidRPr="00952887">
              <w:t>- «Родительская почта»</w:t>
            </w:r>
          </w:p>
          <w:p w:rsidR="00CC5666" w:rsidRDefault="00CC5666" w:rsidP="003B1F78">
            <w:r>
              <w:t>- Обращение на сайте ДОО</w:t>
            </w:r>
          </w:p>
          <w:p w:rsidR="00CC5666" w:rsidRDefault="00CC5666" w:rsidP="003B1F78">
            <w:r>
              <w:t>- Голосование на сайте оценки муниципальных услуг</w:t>
            </w:r>
          </w:p>
          <w:p w:rsidR="00CC5666" w:rsidRPr="00952887" w:rsidRDefault="00CC5666" w:rsidP="003B1F78">
            <w:r>
              <w:t>- участие в независимой оценке качества</w:t>
            </w:r>
          </w:p>
        </w:tc>
        <w:tc>
          <w:tcPr>
            <w:tcW w:w="2622" w:type="dxa"/>
            <w:shd w:val="clear" w:color="auto" w:fill="auto"/>
          </w:tcPr>
          <w:p w:rsidR="00551153" w:rsidRPr="00952887" w:rsidRDefault="00551153" w:rsidP="003B1F78">
            <w:r w:rsidRPr="00952887">
              <w:t>3-4 раза в год</w:t>
            </w:r>
          </w:p>
          <w:p w:rsidR="00551153" w:rsidRPr="00952887" w:rsidRDefault="00551153" w:rsidP="003B1F78">
            <w:r w:rsidRPr="00952887">
              <w:t>По мере необходимости</w:t>
            </w:r>
          </w:p>
          <w:p w:rsidR="00551153" w:rsidRPr="00952887" w:rsidRDefault="00551153" w:rsidP="003B1F78">
            <w:r w:rsidRPr="00952887">
              <w:t>1 раз в квартал</w:t>
            </w:r>
          </w:p>
        </w:tc>
      </w:tr>
      <w:tr w:rsidR="00551153" w:rsidRPr="00952887" w:rsidTr="003F355E">
        <w:tc>
          <w:tcPr>
            <w:tcW w:w="2628" w:type="dxa"/>
            <w:shd w:val="clear" w:color="auto" w:fill="auto"/>
          </w:tcPr>
          <w:p w:rsidR="00551153" w:rsidRPr="00952887" w:rsidRDefault="00551153" w:rsidP="003B1F78">
            <w:pPr>
              <w:rPr>
                <w:b/>
              </w:rPr>
            </w:pPr>
            <w:r w:rsidRPr="00952887">
              <w:rPr>
                <w:b/>
              </w:rPr>
              <w:t>В создании условий</w:t>
            </w:r>
          </w:p>
          <w:p w:rsidR="00551153" w:rsidRPr="00952887" w:rsidRDefault="00551153" w:rsidP="003B1F78">
            <w:pPr>
              <w:rPr>
                <w:b/>
              </w:rPr>
            </w:pPr>
          </w:p>
        </w:tc>
        <w:tc>
          <w:tcPr>
            <w:tcW w:w="5277" w:type="dxa"/>
            <w:shd w:val="clear" w:color="auto" w:fill="auto"/>
          </w:tcPr>
          <w:p w:rsidR="00551153" w:rsidRPr="00952887" w:rsidRDefault="00551153" w:rsidP="003B1F78">
            <w:r w:rsidRPr="00952887">
              <w:t>- Участие в субботниках по благоустройству территории;</w:t>
            </w:r>
          </w:p>
          <w:p w:rsidR="00551153" w:rsidRPr="00952887" w:rsidRDefault="00551153" w:rsidP="003B1F78">
            <w:r w:rsidRPr="00952887">
              <w:t xml:space="preserve">-помощь в создании </w:t>
            </w:r>
            <w:r w:rsidR="00881DC8">
              <w:t xml:space="preserve">развивающей </w:t>
            </w:r>
            <w:r w:rsidRPr="00952887">
              <w:t>предметно-</w:t>
            </w:r>
            <w:r w:rsidR="00881DC8">
              <w:t xml:space="preserve">пространственной </w:t>
            </w:r>
            <w:r w:rsidRPr="00952887">
              <w:t xml:space="preserve"> среды;</w:t>
            </w:r>
          </w:p>
          <w:p w:rsidR="00551153" w:rsidRPr="00952887" w:rsidRDefault="00551153" w:rsidP="003B1F78">
            <w:r w:rsidRPr="00952887"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551153" w:rsidRPr="00952887" w:rsidRDefault="00551153" w:rsidP="003B1F78">
            <w:r w:rsidRPr="00952887">
              <w:t>2 раза в год</w:t>
            </w:r>
          </w:p>
          <w:p w:rsidR="00551153" w:rsidRPr="00952887" w:rsidRDefault="00551153" w:rsidP="003B1F78"/>
          <w:p w:rsidR="00551153" w:rsidRPr="00952887" w:rsidRDefault="00551153" w:rsidP="003B1F78">
            <w:r w:rsidRPr="00952887">
              <w:t>Постоянно</w:t>
            </w:r>
          </w:p>
          <w:p w:rsidR="00551153" w:rsidRPr="00952887" w:rsidRDefault="00551153" w:rsidP="003B1F78"/>
          <w:p w:rsidR="00551153" w:rsidRPr="00952887" w:rsidRDefault="00551153" w:rsidP="003B1F78">
            <w:r w:rsidRPr="00952887">
              <w:t>ежегодно</w:t>
            </w:r>
          </w:p>
        </w:tc>
      </w:tr>
      <w:tr w:rsidR="00551153" w:rsidRPr="00952887" w:rsidTr="003F355E">
        <w:tc>
          <w:tcPr>
            <w:tcW w:w="2628" w:type="dxa"/>
            <w:shd w:val="clear" w:color="auto" w:fill="auto"/>
          </w:tcPr>
          <w:p w:rsidR="00551153" w:rsidRPr="00952887" w:rsidRDefault="00551153" w:rsidP="003B1F78">
            <w:pPr>
              <w:rPr>
                <w:b/>
              </w:rPr>
            </w:pPr>
            <w:r w:rsidRPr="00952887">
              <w:rPr>
                <w:b/>
              </w:rPr>
              <w:t>В управлении ДОУ</w:t>
            </w:r>
          </w:p>
        </w:tc>
        <w:tc>
          <w:tcPr>
            <w:tcW w:w="5277" w:type="dxa"/>
            <w:shd w:val="clear" w:color="auto" w:fill="auto"/>
          </w:tcPr>
          <w:p w:rsidR="00551153" w:rsidRDefault="00551153" w:rsidP="00333F90">
            <w:r w:rsidRPr="00952887">
              <w:t xml:space="preserve">- участие в работе </w:t>
            </w:r>
            <w:r w:rsidR="003F355E">
              <w:t>управляющего</w:t>
            </w:r>
            <w:r w:rsidRPr="00952887">
              <w:t xml:space="preserve"> совета, </w:t>
            </w:r>
          </w:p>
          <w:p w:rsidR="00F70F2C" w:rsidRPr="00952887" w:rsidRDefault="00F70F2C" w:rsidP="00333F90">
            <w:r>
              <w:t>- участие в контрольных мероприятиях</w:t>
            </w:r>
          </w:p>
        </w:tc>
        <w:tc>
          <w:tcPr>
            <w:tcW w:w="2622" w:type="dxa"/>
            <w:shd w:val="clear" w:color="auto" w:fill="auto"/>
          </w:tcPr>
          <w:p w:rsidR="00551153" w:rsidRPr="00952887" w:rsidRDefault="00551153" w:rsidP="003B1F78">
            <w:r w:rsidRPr="00952887">
              <w:t>По плану</w:t>
            </w:r>
          </w:p>
        </w:tc>
      </w:tr>
      <w:tr w:rsidR="00551153" w:rsidRPr="00952887" w:rsidTr="003F355E">
        <w:tc>
          <w:tcPr>
            <w:tcW w:w="2628" w:type="dxa"/>
            <w:shd w:val="clear" w:color="auto" w:fill="auto"/>
          </w:tcPr>
          <w:p w:rsidR="00551153" w:rsidRPr="00952887" w:rsidRDefault="00551153" w:rsidP="003B1F78">
            <w:pPr>
              <w:rPr>
                <w:b/>
              </w:rPr>
            </w:pPr>
            <w:r w:rsidRPr="00952887">
              <w:rPr>
                <w:b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277" w:type="dxa"/>
            <w:shd w:val="clear" w:color="auto" w:fill="auto"/>
          </w:tcPr>
          <w:p w:rsidR="00551153" w:rsidRPr="00952887" w:rsidRDefault="00551153" w:rsidP="003B1F78">
            <w:r w:rsidRPr="00952887"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551153" w:rsidRPr="00952887" w:rsidRDefault="00551153" w:rsidP="003B1F78">
            <w:r w:rsidRPr="00952887">
              <w:t>-памятки;</w:t>
            </w:r>
          </w:p>
          <w:p w:rsidR="00551153" w:rsidRPr="00952887" w:rsidRDefault="00551153" w:rsidP="003B1F78">
            <w:r w:rsidRPr="00952887">
              <w:t>-создание странички на сайте ДО</w:t>
            </w:r>
            <w:r w:rsidR="00F70F2C">
              <w:t>О и в  ВК</w:t>
            </w:r>
            <w:r w:rsidRPr="00952887">
              <w:t>;</w:t>
            </w:r>
          </w:p>
          <w:p w:rsidR="00551153" w:rsidRPr="00952887" w:rsidRDefault="00551153" w:rsidP="003B1F78">
            <w:r w:rsidRPr="00952887">
              <w:t>-консультации, семинары, семинары-практикумы, конференции;</w:t>
            </w:r>
          </w:p>
          <w:p w:rsidR="00551153" w:rsidRPr="00952887" w:rsidRDefault="00551153" w:rsidP="003B1F78">
            <w:r w:rsidRPr="00952887">
              <w:t>- распространение опыта семейного воспитания;</w:t>
            </w:r>
          </w:p>
          <w:p w:rsidR="00551153" w:rsidRPr="00952887" w:rsidRDefault="00551153" w:rsidP="003B1F78">
            <w:r w:rsidRPr="00952887">
              <w:t>-родительские собрания;</w:t>
            </w:r>
          </w:p>
        </w:tc>
        <w:tc>
          <w:tcPr>
            <w:tcW w:w="2622" w:type="dxa"/>
            <w:shd w:val="clear" w:color="auto" w:fill="auto"/>
          </w:tcPr>
          <w:p w:rsidR="00551153" w:rsidRPr="00952887" w:rsidRDefault="00551153" w:rsidP="003B1F78">
            <w:r w:rsidRPr="00952887">
              <w:t>1 раз в квартал</w:t>
            </w:r>
          </w:p>
          <w:p w:rsidR="00551153" w:rsidRPr="00952887" w:rsidRDefault="00551153" w:rsidP="003B1F78"/>
          <w:p w:rsidR="00551153" w:rsidRPr="00952887" w:rsidRDefault="00551153" w:rsidP="003B1F78"/>
          <w:p w:rsidR="00551153" w:rsidRPr="00952887" w:rsidRDefault="00551153" w:rsidP="003B1F78">
            <w:r w:rsidRPr="00952887">
              <w:t>Обновление постоянно</w:t>
            </w:r>
          </w:p>
          <w:p w:rsidR="00551153" w:rsidRPr="00952887" w:rsidRDefault="00551153" w:rsidP="003B1F78"/>
          <w:p w:rsidR="00551153" w:rsidRPr="00952887" w:rsidRDefault="00551153" w:rsidP="003B1F78"/>
          <w:p w:rsidR="00551153" w:rsidRPr="00952887" w:rsidRDefault="00551153" w:rsidP="003B1F78"/>
          <w:p w:rsidR="00551153" w:rsidRPr="00952887" w:rsidRDefault="00551153" w:rsidP="003B1F78">
            <w:r w:rsidRPr="00952887">
              <w:t>1 раз в месяц</w:t>
            </w:r>
          </w:p>
          <w:p w:rsidR="00551153" w:rsidRPr="00952887" w:rsidRDefault="00551153" w:rsidP="003B1F78">
            <w:r w:rsidRPr="00952887">
              <w:t>По годовому плану</w:t>
            </w:r>
          </w:p>
          <w:p w:rsidR="00551153" w:rsidRPr="00952887" w:rsidRDefault="00551153" w:rsidP="003B1F78"/>
          <w:p w:rsidR="00551153" w:rsidRPr="00952887" w:rsidRDefault="00551153" w:rsidP="003B1F78">
            <w:r w:rsidRPr="00952887">
              <w:t>1 раз в квартал</w:t>
            </w:r>
          </w:p>
        </w:tc>
      </w:tr>
      <w:tr w:rsidR="00551153" w:rsidRPr="000A3AF1" w:rsidTr="003F355E">
        <w:tc>
          <w:tcPr>
            <w:tcW w:w="2628" w:type="dxa"/>
            <w:shd w:val="clear" w:color="auto" w:fill="auto"/>
          </w:tcPr>
          <w:p w:rsidR="00551153" w:rsidRPr="00952887" w:rsidRDefault="00551153" w:rsidP="003B1F78">
            <w:pPr>
              <w:rPr>
                <w:b/>
              </w:rPr>
            </w:pPr>
            <w:r w:rsidRPr="00952887">
              <w:rPr>
                <w:b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551153" w:rsidRPr="00952887" w:rsidRDefault="00551153" w:rsidP="003B1F78">
            <w:pPr>
              <w:rPr>
                <w:b/>
              </w:rPr>
            </w:pPr>
            <w:r w:rsidRPr="00952887">
              <w:rPr>
                <w:b/>
              </w:rPr>
              <w:lastRenderedPageBreak/>
              <w:t>с целью вовлечения родителей в единое образовательное пространство</w:t>
            </w:r>
          </w:p>
          <w:p w:rsidR="00551153" w:rsidRPr="00952887" w:rsidRDefault="00551153" w:rsidP="003B1F78">
            <w:pPr>
              <w:rPr>
                <w:b/>
              </w:rPr>
            </w:pPr>
          </w:p>
          <w:p w:rsidR="00551153" w:rsidRPr="00952887" w:rsidRDefault="00551153" w:rsidP="003B1F78">
            <w:pPr>
              <w:rPr>
                <w:b/>
              </w:rPr>
            </w:pPr>
          </w:p>
        </w:tc>
        <w:tc>
          <w:tcPr>
            <w:tcW w:w="5277" w:type="dxa"/>
            <w:shd w:val="clear" w:color="auto" w:fill="auto"/>
          </w:tcPr>
          <w:p w:rsidR="00551153" w:rsidRPr="00952887" w:rsidRDefault="00551153" w:rsidP="003B1F78">
            <w:r w:rsidRPr="00952887">
              <w:lastRenderedPageBreak/>
              <w:t>-Дни открытых дверей.</w:t>
            </w:r>
          </w:p>
          <w:p w:rsidR="00551153" w:rsidRPr="00952887" w:rsidRDefault="00551153" w:rsidP="003B1F78">
            <w:r w:rsidRPr="00952887">
              <w:t>- Дни здоровья.</w:t>
            </w:r>
          </w:p>
          <w:p w:rsidR="00551153" w:rsidRPr="00952887" w:rsidRDefault="00551153" w:rsidP="003B1F78">
            <w:r w:rsidRPr="00952887">
              <w:t>- Недели творчества</w:t>
            </w:r>
          </w:p>
          <w:p w:rsidR="00551153" w:rsidRPr="00952887" w:rsidRDefault="00551153" w:rsidP="003B1F78">
            <w:r w:rsidRPr="00952887">
              <w:t>- Совместные праздники, развлечения.</w:t>
            </w:r>
          </w:p>
          <w:p w:rsidR="00551153" w:rsidRPr="00952887" w:rsidRDefault="00551153" w:rsidP="003B1F78">
            <w:r w:rsidRPr="00952887">
              <w:t>-Встречи с интересными людьми</w:t>
            </w:r>
          </w:p>
          <w:p w:rsidR="00551153" w:rsidRPr="00952887" w:rsidRDefault="00551153" w:rsidP="003B1F78">
            <w:r>
              <w:t>- С</w:t>
            </w:r>
            <w:r w:rsidRPr="00952887">
              <w:t>емейные гостиные</w:t>
            </w:r>
          </w:p>
          <w:p w:rsidR="00551153" w:rsidRPr="00952887" w:rsidRDefault="00551153" w:rsidP="003B1F78">
            <w:r w:rsidRPr="00952887">
              <w:t xml:space="preserve">- </w:t>
            </w:r>
            <w:r w:rsidR="00333F90">
              <w:t>Семейные к</w:t>
            </w:r>
            <w:r w:rsidRPr="00952887">
              <w:t xml:space="preserve">лубы </w:t>
            </w:r>
          </w:p>
          <w:p w:rsidR="00551153" w:rsidRPr="00952887" w:rsidRDefault="00551153" w:rsidP="003B1F78">
            <w:r w:rsidRPr="00952887">
              <w:t>- Участие в творческих выставках, смотрах-</w:t>
            </w:r>
            <w:r w:rsidRPr="00952887">
              <w:lastRenderedPageBreak/>
              <w:t>конкурсах</w:t>
            </w:r>
          </w:p>
          <w:p w:rsidR="00551153" w:rsidRPr="00952887" w:rsidRDefault="00551153" w:rsidP="003B1F78">
            <w:r w:rsidRPr="00952887">
              <w:t>- Мероприятия с родителями в рамках проектной деятельности</w:t>
            </w:r>
          </w:p>
          <w:p w:rsidR="00551153" w:rsidRDefault="00551153" w:rsidP="003B1F78">
            <w:r w:rsidRPr="00952887">
              <w:t>- Творческие отчеты кружков</w:t>
            </w:r>
          </w:p>
          <w:p w:rsidR="00F70F2C" w:rsidRPr="00952887" w:rsidRDefault="00F70F2C" w:rsidP="003B1F78">
            <w:r>
              <w:t>- проведение мастер-классов</w:t>
            </w:r>
          </w:p>
          <w:p w:rsidR="00551153" w:rsidRPr="00952887" w:rsidRDefault="00551153" w:rsidP="003B1F78"/>
        </w:tc>
        <w:tc>
          <w:tcPr>
            <w:tcW w:w="2622" w:type="dxa"/>
            <w:shd w:val="clear" w:color="auto" w:fill="auto"/>
          </w:tcPr>
          <w:p w:rsidR="00551153" w:rsidRPr="00952887" w:rsidRDefault="00551153" w:rsidP="003B1F78">
            <w:r w:rsidRPr="00952887">
              <w:lastRenderedPageBreak/>
              <w:t>2 раза в год</w:t>
            </w:r>
          </w:p>
          <w:p w:rsidR="00551153" w:rsidRPr="00952887" w:rsidRDefault="00551153" w:rsidP="003B1F78">
            <w:r w:rsidRPr="00952887">
              <w:t>1 раз в квартал</w:t>
            </w:r>
          </w:p>
          <w:p w:rsidR="00551153" w:rsidRPr="00952887" w:rsidRDefault="00551153" w:rsidP="003B1F78">
            <w:r w:rsidRPr="00952887">
              <w:t>2 раза в год</w:t>
            </w:r>
          </w:p>
          <w:p w:rsidR="00551153" w:rsidRPr="00952887" w:rsidRDefault="00551153" w:rsidP="003B1F78">
            <w:r w:rsidRPr="00952887">
              <w:t>По плану</w:t>
            </w:r>
          </w:p>
          <w:p w:rsidR="00551153" w:rsidRPr="00952887" w:rsidRDefault="00551153" w:rsidP="003B1F78">
            <w:r w:rsidRPr="00952887">
              <w:t>По плану</w:t>
            </w:r>
          </w:p>
          <w:p w:rsidR="00551153" w:rsidRPr="00952887" w:rsidRDefault="00551153" w:rsidP="003B1F78">
            <w:r w:rsidRPr="00952887">
              <w:t>1 раз в квартал</w:t>
            </w:r>
          </w:p>
          <w:p w:rsidR="00551153" w:rsidRPr="00952887" w:rsidRDefault="00551153" w:rsidP="003B1F78"/>
          <w:p w:rsidR="00551153" w:rsidRPr="00952887" w:rsidRDefault="00551153" w:rsidP="003B1F78"/>
          <w:p w:rsidR="00551153" w:rsidRPr="00952887" w:rsidRDefault="00551153" w:rsidP="003B1F78"/>
          <w:p w:rsidR="00551153" w:rsidRPr="00952887" w:rsidRDefault="00551153" w:rsidP="003B1F78">
            <w:r w:rsidRPr="00952887">
              <w:t>Постоянно по годовому плану</w:t>
            </w:r>
          </w:p>
          <w:p w:rsidR="00551153" w:rsidRPr="00952887" w:rsidRDefault="00551153" w:rsidP="003B1F78">
            <w:r w:rsidRPr="00952887">
              <w:t>2-3 раза в год</w:t>
            </w:r>
          </w:p>
          <w:p w:rsidR="00551153" w:rsidRPr="000A3AF1" w:rsidRDefault="00551153" w:rsidP="003B1F78"/>
        </w:tc>
      </w:tr>
    </w:tbl>
    <w:p w:rsidR="00551153" w:rsidRPr="000A3AF1" w:rsidRDefault="00551153" w:rsidP="00551153"/>
    <w:p w:rsidR="00793E1B" w:rsidRDefault="00793E1B" w:rsidP="00807BFB">
      <w:pPr>
        <w:jc w:val="center"/>
        <w:rPr>
          <w:b/>
          <w:bCs/>
        </w:rPr>
      </w:pPr>
    </w:p>
    <w:p w:rsidR="00807BFB" w:rsidRDefault="00C06A44" w:rsidP="00807BFB">
      <w:pPr>
        <w:jc w:val="center"/>
        <w:rPr>
          <w:b/>
          <w:bCs/>
        </w:rPr>
      </w:pPr>
      <w:r>
        <w:rPr>
          <w:b/>
          <w:bCs/>
        </w:rPr>
        <w:t>2.9</w:t>
      </w:r>
      <w:r w:rsidR="00807BFB">
        <w:rPr>
          <w:b/>
          <w:bCs/>
        </w:rPr>
        <w:t>.</w:t>
      </w:r>
      <w:r w:rsidR="00807BFB">
        <w:rPr>
          <w:b/>
          <w:bCs/>
          <w:spacing w:val="1"/>
        </w:rPr>
        <w:t>Оп</w:t>
      </w:r>
      <w:r w:rsidR="00807BFB">
        <w:rPr>
          <w:b/>
          <w:bCs/>
          <w:spacing w:val="-2"/>
        </w:rPr>
        <w:t>и</w:t>
      </w:r>
      <w:r w:rsidR="00807BFB">
        <w:rPr>
          <w:b/>
          <w:bCs/>
          <w:spacing w:val="1"/>
        </w:rPr>
        <w:t>с</w:t>
      </w:r>
      <w:r w:rsidR="00807BFB">
        <w:rPr>
          <w:b/>
          <w:bCs/>
        </w:rPr>
        <w:t>а</w:t>
      </w:r>
      <w:r w:rsidR="00807BFB">
        <w:rPr>
          <w:b/>
          <w:bCs/>
          <w:spacing w:val="1"/>
        </w:rPr>
        <w:t>н</w:t>
      </w:r>
      <w:r w:rsidR="00807BFB">
        <w:rPr>
          <w:b/>
          <w:bCs/>
          <w:spacing w:val="-2"/>
        </w:rPr>
        <w:t>и</w:t>
      </w:r>
      <w:r w:rsidR="00807BFB">
        <w:rPr>
          <w:b/>
          <w:bCs/>
        </w:rPr>
        <w:t>е</w:t>
      </w:r>
      <w:r w:rsidR="00B60553">
        <w:rPr>
          <w:b/>
          <w:bCs/>
        </w:rPr>
        <w:t xml:space="preserve"> </w:t>
      </w:r>
      <w:r w:rsidR="00807BFB">
        <w:rPr>
          <w:b/>
          <w:bCs/>
          <w:spacing w:val="-4"/>
        </w:rPr>
        <w:t>о</w:t>
      </w:r>
      <w:r w:rsidR="00807BFB">
        <w:rPr>
          <w:b/>
          <w:bCs/>
          <w:spacing w:val="4"/>
        </w:rPr>
        <w:t>б</w:t>
      </w:r>
      <w:r w:rsidR="00807BFB">
        <w:rPr>
          <w:b/>
          <w:bCs/>
          <w:spacing w:val="-6"/>
        </w:rPr>
        <w:t>р</w:t>
      </w:r>
      <w:r w:rsidR="00807BFB">
        <w:rPr>
          <w:b/>
          <w:bCs/>
        </w:rPr>
        <w:t>а</w:t>
      </w:r>
      <w:r w:rsidR="00807BFB">
        <w:rPr>
          <w:b/>
          <w:bCs/>
          <w:spacing w:val="3"/>
        </w:rPr>
        <w:t>з</w:t>
      </w:r>
      <w:r w:rsidR="00807BFB">
        <w:rPr>
          <w:b/>
          <w:bCs/>
          <w:spacing w:val="-4"/>
        </w:rPr>
        <w:t>о</w:t>
      </w:r>
      <w:r w:rsidR="00807BFB">
        <w:rPr>
          <w:b/>
          <w:bCs/>
          <w:spacing w:val="-2"/>
        </w:rPr>
        <w:t>в</w:t>
      </w:r>
      <w:r w:rsidR="00807BFB">
        <w:rPr>
          <w:b/>
          <w:bCs/>
        </w:rPr>
        <w:t>а</w:t>
      </w:r>
      <w:r w:rsidR="00807BFB">
        <w:rPr>
          <w:b/>
          <w:bCs/>
          <w:spacing w:val="2"/>
        </w:rPr>
        <w:t>т</w:t>
      </w:r>
      <w:r w:rsidR="00807BFB">
        <w:rPr>
          <w:b/>
          <w:bCs/>
          <w:spacing w:val="1"/>
        </w:rPr>
        <w:t>ельн</w:t>
      </w:r>
      <w:r w:rsidR="00807BFB">
        <w:rPr>
          <w:b/>
          <w:bCs/>
          <w:spacing w:val="-4"/>
        </w:rPr>
        <w:t>о</w:t>
      </w:r>
      <w:r w:rsidR="00807BFB">
        <w:rPr>
          <w:b/>
          <w:bCs/>
        </w:rPr>
        <w:t>й</w:t>
      </w:r>
      <w:r w:rsidR="00B60553">
        <w:rPr>
          <w:b/>
          <w:bCs/>
        </w:rPr>
        <w:t xml:space="preserve"> </w:t>
      </w:r>
      <w:r w:rsidR="00807BFB">
        <w:rPr>
          <w:b/>
          <w:bCs/>
          <w:spacing w:val="-1"/>
        </w:rPr>
        <w:t>д</w:t>
      </w:r>
      <w:r w:rsidR="00807BFB">
        <w:rPr>
          <w:b/>
          <w:bCs/>
          <w:spacing w:val="1"/>
        </w:rPr>
        <w:t>е</w:t>
      </w:r>
      <w:r w:rsidR="00807BFB">
        <w:rPr>
          <w:b/>
          <w:bCs/>
          <w:spacing w:val="-2"/>
        </w:rPr>
        <w:t>я</w:t>
      </w:r>
      <w:r w:rsidR="00807BFB">
        <w:rPr>
          <w:b/>
          <w:bCs/>
          <w:spacing w:val="2"/>
        </w:rPr>
        <w:t>т</w:t>
      </w:r>
      <w:r w:rsidR="00807BFB">
        <w:rPr>
          <w:b/>
          <w:bCs/>
          <w:spacing w:val="1"/>
        </w:rPr>
        <w:t>ел</w:t>
      </w:r>
      <w:r w:rsidR="00807BFB">
        <w:rPr>
          <w:b/>
          <w:bCs/>
          <w:spacing w:val="-3"/>
        </w:rPr>
        <w:t>ь</w:t>
      </w:r>
      <w:r w:rsidR="00807BFB">
        <w:rPr>
          <w:b/>
          <w:bCs/>
          <w:spacing w:val="-2"/>
        </w:rPr>
        <w:t>н</w:t>
      </w:r>
      <w:r w:rsidR="00807BFB">
        <w:rPr>
          <w:b/>
          <w:bCs/>
          <w:spacing w:val="-4"/>
        </w:rPr>
        <w:t>о</w:t>
      </w:r>
      <w:r w:rsidR="00807BFB">
        <w:rPr>
          <w:b/>
          <w:bCs/>
          <w:spacing w:val="1"/>
        </w:rPr>
        <w:t>с</w:t>
      </w:r>
      <w:r w:rsidR="00807BFB">
        <w:rPr>
          <w:b/>
          <w:bCs/>
          <w:spacing w:val="2"/>
        </w:rPr>
        <w:t>т</w:t>
      </w:r>
      <w:r w:rsidR="00807BFB">
        <w:rPr>
          <w:b/>
          <w:bCs/>
        </w:rPr>
        <w:t>и</w:t>
      </w:r>
      <w:r w:rsidR="00807BFB">
        <w:rPr>
          <w:b/>
          <w:bCs/>
          <w:spacing w:val="1"/>
        </w:rPr>
        <w:t xml:space="preserve"> п</w:t>
      </w:r>
      <w:r w:rsidR="00807BFB">
        <w:rPr>
          <w:b/>
          <w:bCs/>
        </w:rPr>
        <w:t>о</w:t>
      </w:r>
      <w:r>
        <w:rPr>
          <w:b/>
          <w:bCs/>
        </w:rPr>
        <w:t xml:space="preserve"> </w:t>
      </w:r>
      <w:r w:rsidR="00807BFB">
        <w:rPr>
          <w:b/>
          <w:bCs/>
          <w:spacing w:val="1"/>
        </w:rPr>
        <w:t>п</w:t>
      </w:r>
      <w:r w:rsidR="00807BFB">
        <w:rPr>
          <w:b/>
          <w:bCs/>
          <w:spacing w:val="-1"/>
        </w:rPr>
        <w:t>р</w:t>
      </w:r>
      <w:r w:rsidR="00807BFB">
        <w:rPr>
          <w:b/>
          <w:bCs/>
        </w:rPr>
        <w:t>о</w:t>
      </w:r>
      <w:r w:rsidR="00807BFB">
        <w:rPr>
          <w:b/>
          <w:bCs/>
          <w:spacing w:val="-6"/>
        </w:rPr>
        <w:t>ф</w:t>
      </w:r>
      <w:r w:rsidR="00807BFB">
        <w:rPr>
          <w:b/>
          <w:bCs/>
          <w:spacing w:val="1"/>
        </w:rPr>
        <w:t>есси</w:t>
      </w:r>
      <w:r w:rsidR="00807BFB">
        <w:rPr>
          <w:b/>
          <w:bCs/>
          <w:spacing w:val="-4"/>
        </w:rPr>
        <w:t>о</w:t>
      </w:r>
      <w:r w:rsidR="00807BFB">
        <w:rPr>
          <w:b/>
          <w:bCs/>
          <w:spacing w:val="1"/>
        </w:rPr>
        <w:t>н</w:t>
      </w:r>
      <w:r w:rsidR="00807BFB">
        <w:rPr>
          <w:b/>
          <w:bCs/>
        </w:rPr>
        <w:t>а</w:t>
      </w:r>
      <w:r w:rsidR="00807BFB">
        <w:rPr>
          <w:b/>
          <w:bCs/>
          <w:spacing w:val="1"/>
        </w:rPr>
        <w:t>льн</w:t>
      </w:r>
      <w:r w:rsidR="00807BFB">
        <w:rPr>
          <w:b/>
          <w:bCs/>
          <w:spacing w:val="-4"/>
        </w:rPr>
        <w:t>о</w:t>
      </w:r>
      <w:r w:rsidR="00807BFB">
        <w:rPr>
          <w:b/>
          <w:bCs/>
        </w:rPr>
        <w:t>й</w:t>
      </w:r>
      <w:r w:rsidR="00807BFB">
        <w:rPr>
          <w:b/>
          <w:bCs/>
          <w:spacing w:val="1"/>
        </w:rPr>
        <w:t xml:space="preserve"> к</w:t>
      </w:r>
      <w:r w:rsidR="00807BFB">
        <w:rPr>
          <w:b/>
          <w:bCs/>
        </w:rPr>
        <w:t>о</w:t>
      </w:r>
      <w:r w:rsidR="00807BFB">
        <w:rPr>
          <w:b/>
          <w:bCs/>
          <w:spacing w:val="-1"/>
        </w:rPr>
        <w:t>р</w:t>
      </w:r>
      <w:r w:rsidR="00807BFB">
        <w:rPr>
          <w:b/>
          <w:bCs/>
          <w:spacing w:val="-6"/>
        </w:rPr>
        <w:t>р</w:t>
      </w:r>
      <w:r w:rsidR="00807BFB">
        <w:rPr>
          <w:b/>
          <w:bCs/>
          <w:spacing w:val="1"/>
        </w:rPr>
        <w:t>екци</w:t>
      </w:r>
      <w:r w:rsidR="00807BFB">
        <w:rPr>
          <w:b/>
          <w:bCs/>
        </w:rPr>
        <w:t xml:space="preserve">и </w:t>
      </w:r>
      <w:r w:rsidR="00807BFB">
        <w:rPr>
          <w:b/>
          <w:bCs/>
          <w:spacing w:val="1"/>
        </w:rPr>
        <w:t>н</w:t>
      </w:r>
      <w:r w:rsidR="00807BFB">
        <w:rPr>
          <w:b/>
          <w:bCs/>
        </w:rPr>
        <w:t>а</w:t>
      </w:r>
      <w:r w:rsidR="00807BFB">
        <w:rPr>
          <w:b/>
          <w:bCs/>
          <w:spacing w:val="-6"/>
        </w:rPr>
        <w:t>р</w:t>
      </w:r>
      <w:r w:rsidR="00807BFB">
        <w:rPr>
          <w:b/>
          <w:bCs/>
          <w:spacing w:val="4"/>
        </w:rPr>
        <w:t>у</w:t>
      </w:r>
      <w:r w:rsidR="00807BFB">
        <w:rPr>
          <w:b/>
          <w:bCs/>
          <w:spacing w:val="-3"/>
        </w:rPr>
        <w:t>ш</w:t>
      </w:r>
      <w:r w:rsidR="00807BFB">
        <w:rPr>
          <w:b/>
          <w:bCs/>
          <w:spacing w:val="1"/>
        </w:rPr>
        <w:t>ени</w:t>
      </w:r>
      <w:r w:rsidR="00807BFB">
        <w:rPr>
          <w:b/>
          <w:bCs/>
        </w:rPr>
        <w:t>й</w:t>
      </w:r>
      <w:r>
        <w:rPr>
          <w:b/>
          <w:bCs/>
        </w:rPr>
        <w:t xml:space="preserve"> </w:t>
      </w:r>
      <w:r w:rsidR="00807BFB">
        <w:rPr>
          <w:b/>
          <w:bCs/>
          <w:spacing w:val="-6"/>
        </w:rPr>
        <w:t>р</w:t>
      </w:r>
      <w:r w:rsidR="00807BFB">
        <w:rPr>
          <w:b/>
          <w:bCs/>
        </w:rPr>
        <w:t>аз</w:t>
      </w:r>
      <w:r w:rsidR="00807BFB">
        <w:rPr>
          <w:b/>
          <w:bCs/>
          <w:spacing w:val="-2"/>
        </w:rPr>
        <w:t>в</w:t>
      </w:r>
      <w:r w:rsidR="00807BFB">
        <w:rPr>
          <w:b/>
          <w:bCs/>
          <w:spacing w:val="1"/>
        </w:rPr>
        <w:t>и</w:t>
      </w:r>
      <w:r w:rsidR="00807BFB">
        <w:rPr>
          <w:b/>
          <w:bCs/>
          <w:spacing w:val="2"/>
        </w:rPr>
        <w:t>т</w:t>
      </w:r>
      <w:r w:rsidR="00807BFB">
        <w:rPr>
          <w:b/>
          <w:bCs/>
          <w:spacing w:val="1"/>
        </w:rPr>
        <w:t>и</w:t>
      </w:r>
      <w:r w:rsidR="00807BFB">
        <w:rPr>
          <w:b/>
          <w:bCs/>
        </w:rPr>
        <w:t>я</w:t>
      </w:r>
      <w:r>
        <w:rPr>
          <w:b/>
          <w:bCs/>
        </w:rPr>
        <w:t xml:space="preserve"> </w:t>
      </w:r>
      <w:r w:rsidR="00807BFB">
        <w:rPr>
          <w:b/>
          <w:bCs/>
          <w:spacing w:val="-1"/>
        </w:rPr>
        <w:t>д</w:t>
      </w:r>
      <w:r w:rsidR="00807BFB">
        <w:rPr>
          <w:b/>
          <w:bCs/>
          <w:spacing w:val="1"/>
        </w:rPr>
        <w:t>е</w:t>
      </w:r>
      <w:r w:rsidR="00807BFB">
        <w:rPr>
          <w:b/>
          <w:bCs/>
          <w:spacing w:val="2"/>
        </w:rPr>
        <w:t>т</w:t>
      </w:r>
      <w:r w:rsidR="00807BFB">
        <w:rPr>
          <w:b/>
          <w:bCs/>
          <w:spacing w:val="1"/>
        </w:rPr>
        <w:t>ей</w:t>
      </w:r>
    </w:p>
    <w:p w:rsidR="00793E1B" w:rsidRPr="009F07F5" w:rsidRDefault="00793E1B" w:rsidP="009F07F5">
      <w:pPr>
        <w:jc w:val="center"/>
      </w:pPr>
    </w:p>
    <w:p w:rsidR="00E40684" w:rsidRPr="009F07F5" w:rsidRDefault="00E40684" w:rsidP="009F07F5">
      <w:pPr>
        <w:pStyle w:val="1a"/>
        <w:shd w:val="clear" w:color="auto" w:fill="auto"/>
        <w:spacing w:before="0" w:after="0" w:line="240" w:lineRule="auto"/>
        <w:ind w:left="20" w:firstLine="600"/>
        <w:rPr>
          <w:sz w:val="24"/>
          <w:szCs w:val="24"/>
        </w:rPr>
      </w:pPr>
      <w:r w:rsidRPr="009F07F5">
        <w:rPr>
          <w:rStyle w:val="95pt"/>
          <w:sz w:val="24"/>
          <w:szCs w:val="24"/>
        </w:rPr>
        <w:t>Одной из первостепенных задач ДОУ является: сохранение здоровья, обеспечение</w:t>
      </w:r>
    </w:p>
    <w:p w:rsidR="009F07F5" w:rsidRPr="009F07F5" w:rsidRDefault="00E40684" w:rsidP="009F07F5">
      <w:pPr>
        <w:pStyle w:val="1a"/>
        <w:shd w:val="clear" w:color="auto" w:fill="auto"/>
        <w:spacing w:before="0" w:after="0" w:line="240" w:lineRule="auto"/>
        <w:ind w:left="20"/>
        <w:jc w:val="left"/>
        <w:rPr>
          <w:rStyle w:val="95pt"/>
          <w:sz w:val="24"/>
          <w:szCs w:val="24"/>
        </w:rPr>
      </w:pPr>
      <w:r w:rsidRPr="009F07F5">
        <w:rPr>
          <w:rStyle w:val="95pt"/>
          <w:sz w:val="24"/>
          <w:szCs w:val="24"/>
        </w:rPr>
        <w:t>профилактической, коррекционной и развивающей помощи детям.</w:t>
      </w:r>
    </w:p>
    <w:p w:rsidR="00793E1B" w:rsidRPr="009F07F5" w:rsidRDefault="00807BFB" w:rsidP="009F07F5">
      <w:pPr>
        <w:pStyle w:val="1a"/>
        <w:shd w:val="clear" w:color="auto" w:fill="auto"/>
        <w:spacing w:before="0" w:after="0" w:line="240" w:lineRule="auto"/>
        <w:ind w:left="20" w:firstLine="689"/>
        <w:jc w:val="left"/>
        <w:rPr>
          <w:sz w:val="24"/>
          <w:szCs w:val="24"/>
        </w:rPr>
      </w:pPr>
      <w:r w:rsidRPr="009F07F5">
        <w:rPr>
          <w:sz w:val="24"/>
          <w:szCs w:val="24"/>
        </w:rPr>
        <w:t>Со</w:t>
      </w:r>
      <w:r w:rsidRPr="009F07F5">
        <w:rPr>
          <w:spacing w:val="1"/>
          <w:sz w:val="24"/>
          <w:szCs w:val="24"/>
        </w:rPr>
        <w:t>де</w:t>
      </w:r>
      <w:r w:rsidRPr="009F07F5">
        <w:rPr>
          <w:sz w:val="24"/>
          <w:szCs w:val="24"/>
        </w:rPr>
        <w:t>р</w:t>
      </w:r>
      <w:r w:rsidRPr="009F07F5">
        <w:rPr>
          <w:spacing w:val="-2"/>
          <w:sz w:val="24"/>
          <w:szCs w:val="24"/>
        </w:rPr>
        <w:t>ж</w:t>
      </w:r>
      <w:r w:rsidRPr="009F07F5">
        <w:rPr>
          <w:spacing w:val="1"/>
          <w:sz w:val="24"/>
          <w:szCs w:val="24"/>
        </w:rPr>
        <w:t>а</w:t>
      </w:r>
      <w:r w:rsidRPr="009F07F5">
        <w:rPr>
          <w:sz w:val="24"/>
          <w:szCs w:val="24"/>
        </w:rPr>
        <w:t>н</w:t>
      </w:r>
      <w:r w:rsidRPr="009F07F5">
        <w:rPr>
          <w:spacing w:val="-1"/>
          <w:sz w:val="24"/>
          <w:szCs w:val="24"/>
        </w:rPr>
        <w:t>и</w:t>
      </w:r>
      <w:r w:rsidRPr="009F07F5">
        <w:rPr>
          <w:sz w:val="24"/>
          <w:szCs w:val="24"/>
        </w:rPr>
        <w:t>екор</w:t>
      </w:r>
      <w:r w:rsidRPr="009F07F5">
        <w:rPr>
          <w:spacing w:val="-5"/>
          <w:sz w:val="24"/>
          <w:szCs w:val="24"/>
        </w:rPr>
        <w:t>р</w:t>
      </w:r>
      <w:r w:rsidRPr="009F07F5">
        <w:rPr>
          <w:spacing w:val="1"/>
          <w:sz w:val="24"/>
          <w:szCs w:val="24"/>
        </w:rPr>
        <w:t>е</w:t>
      </w:r>
      <w:r w:rsidRPr="009F07F5">
        <w:rPr>
          <w:sz w:val="24"/>
          <w:szCs w:val="24"/>
        </w:rPr>
        <w:t>к</w:t>
      </w:r>
      <w:r w:rsidRPr="009F07F5">
        <w:rPr>
          <w:spacing w:val="-1"/>
          <w:sz w:val="24"/>
          <w:szCs w:val="24"/>
        </w:rPr>
        <w:t>ц</w:t>
      </w:r>
      <w:r w:rsidRPr="009F07F5">
        <w:rPr>
          <w:sz w:val="24"/>
          <w:szCs w:val="24"/>
        </w:rPr>
        <w:t>ио</w:t>
      </w:r>
      <w:r w:rsidRPr="009F07F5">
        <w:rPr>
          <w:spacing w:val="-1"/>
          <w:sz w:val="24"/>
          <w:szCs w:val="24"/>
        </w:rPr>
        <w:t>н</w:t>
      </w:r>
      <w:r w:rsidRPr="009F07F5">
        <w:rPr>
          <w:sz w:val="24"/>
          <w:szCs w:val="24"/>
        </w:rPr>
        <w:t>нойр</w:t>
      </w:r>
      <w:r w:rsidRPr="009F07F5">
        <w:rPr>
          <w:spacing w:val="1"/>
          <w:sz w:val="24"/>
          <w:szCs w:val="24"/>
        </w:rPr>
        <w:t>а</w:t>
      </w:r>
      <w:r w:rsidRPr="009F07F5">
        <w:rPr>
          <w:spacing w:val="2"/>
          <w:sz w:val="24"/>
          <w:szCs w:val="24"/>
        </w:rPr>
        <w:t>б</w:t>
      </w:r>
      <w:r w:rsidRPr="009F07F5">
        <w:rPr>
          <w:sz w:val="24"/>
          <w:szCs w:val="24"/>
        </w:rPr>
        <w:t>о</w:t>
      </w:r>
      <w:r w:rsidRPr="009F07F5">
        <w:rPr>
          <w:spacing w:val="-1"/>
          <w:sz w:val="24"/>
          <w:szCs w:val="24"/>
        </w:rPr>
        <w:t>т</w:t>
      </w:r>
      <w:r w:rsidRPr="009F07F5">
        <w:rPr>
          <w:sz w:val="24"/>
          <w:szCs w:val="24"/>
        </w:rPr>
        <w:t>ын</w:t>
      </w:r>
      <w:r w:rsidRPr="009F07F5">
        <w:rPr>
          <w:spacing w:val="-3"/>
          <w:sz w:val="24"/>
          <w:szCs w:val="24"/>
        </w:rPr>
        <w:t>а</w:t>
      </w:r>
      <w:r w:rsidRPr="009F07F5">
        <w:rPr>
          <w:spacing w:val="3"/>
          <w:sz w:val="24"/>
          <w:szCs w:val="24"/>
        </w:rPr>
        <w:t>п</w:t>
      </w:r>
      <w:r w:rsidRPr="009F07F5">
        <w:rPr>
          <w:sz w:val="24"/>
          <w:szCs w:val="24"/>
        </w:rPr>
        <w:t>р</w:t>
      </w:r>
      <w:r w:rsidRPr="009F07F5">
        <w:rPr>
          <w:spacing w:val="1"/>
          <w:sz w:val="24"/>
          <w:szCs w:val="24"/>
        </w:rPr>
        <w:t>а</w:t>
      </w:r>
      <w:r w:rsidRPr="009F07F5">
        <w:rPr>
          <w:spacing w:val="-1"/>
          <w:sz w:val="24"/>
          <w:szCs w:val="24"/>
        </w:rPr>
        <w:t>в</w:t>
      </w:r>
      <w:r w:rsidRPr="009F07F5">
        <w:rPr>
          <w:sz w:val="24"/>
          <w:szCs w:val="24"/>
        </w:rPr>
        <w:t>л</w:t>
      </w:r>
      <w:r w:rsidRPr="009F07F5">
        <w:rPr>
          <w:spacing w:val="1"/>
          <w:sz w:val="24"/>
          <w:szCs w:val="24"/>
        </w:rPr>
        <w:t>е</w:t>
      </w:r>
      <w:r w:rsidRPr="009F07F5">
        <w:rPr>
          <w:sz w:val="24"/>
          <w:szCs w:val="24"/>
        </w:rPr>
        <w:t>нона</w:t>
      </w:r>
      <w:r w:rsidRPr="009F07F5">
        <w:rPr>
          <w:spacing w:val="-4"/>
          <w:sz w:val="24"/>
          <w:szCs w:val="24"/>
        </w:rPr>
        <w:t>о</w:t>
      </w:r>
      <w:r w:rsidRPr="009F07F5">
        <w:rPr>
          <w:spacing w:val="2"/>
          <w:sz w:val="24"/>
          <w:szCs w:val="24"/>
        </w:rPr>
        <w:t>б</w:t>
      </w:r>
      <w:r w:rsidRPr="009F07F5">
        <w:rPr>
          <w:spacing w:val="-3"/>
          <w:sz w:val="24"/>
          <w:szCs w:val="24"/>
        </w:rPr>
        <w:t>е</w:t>
      </w:r>
      <w:r w:rsidRPr="009F07F5">
        <w:rPr>
          <w:spacing w:val="1"/>
          <w:sz w:val="24"/>
          <w:szCs w:val="24"/>
        </w:rPr>
        <w:t>с</w:t>
      </w:r>
      <w:r w:rsidRPr="009F07F5">
        <w:rPr>
          <w:sz w:val="24"/>
          <w:szCs w:val="24"/>
        </w:rPr>
        <w:t>п</w:t>
      </w:r>
      <w:r w:rsidRPr="009F07F5">
        <w:rPr>
          <w:spacing w:val="1"/>
          <w:sz w:val="24"/>
          <w:szCs w:val="24"/>
        </w:rPr>
        <w:t>е</w:t>
      </w:r>
      <w:r w:rsidRPr="009F07F5">
        <w:rPr>
          <w:spacing w:val="-1"/>
          <w:sz w:val="24"/>
          <w:szCs w:val="24"/>
        </w:rPr>
        <w:t>ч</w:t>
      </w:r>
      <w:r w:rsidRPr="009F07F5">
        <w:rPr>
          <w:spacing w:val="1"/>
          <w:sz w:val="24"/>
          <w:szCs w:val="24"/>
        </w:rPr>
        <w:t>е</w:t>
      </w:r>
      <w:r w:rsidRPr="009F07F5">
        <w:rPr>
          <w:sz w:val="24"/>
          <w:szCs w:val="24"/>
        </w:rPr>
        <w:t>н</w:t>
      </w:r>
      <w:r w:rsidRPr="009F07F5">
        <w:rPr>
          <w:spacing w:val="-1"/>
          <w:sz w:val="24"/>
          <w:szCs w:val="24"/>
        </w:rPr>
        <w:t>и</w:t>
      </w:r>
      <w:r w:rsidRPr="009F07F5">
        <w:rPr>
          <w:sz w:val="24"/>
          <w:szCs w:val="24"/>
        </w:rPr>
        <w:t>екоррек</w:t>
      </w:r>
      <w:r w:rsidRPr="009F07F5">
        <w:rPr>
          <w:spacing w:val="-1"/>
          <w:sz w:val="24"/>
          <w:szCs w:val="24"/>
        </w:rPr>
        <w:t>ц</w:t>
      </w:r>
      <w:r w:rsidRPr="009F07F5">
        <w:rPr>
          <w:sz w:val="24"/>
          <w:szCs w:val="24"/>
        </w:rPr>
        <w:t>ии</w:t>
      </w:r>
      <w:r w:rsidRPr="009F07F5">
        <w:rPr>
          <w:spacing w:val="-4"/>
          <w:sz w:val="24"/>
          <w:szCs w:val="24"/>
        </w:rPr>
        <w:t>н</w:t>
      </w:r>
      <w:r w:rsidRPr="009F07F5">
        <w:rPr>
          <w:spacing w:val="1"/>
          <w:sz w:val="24"/>
          <w:szCs w:val="24"/>
        </w:rPr>
        <w:t>е</w:t>
      </w:r>
      <w:r w:rsidRPr="009F07F5">
        <w:rPr>
          <w:spacing w:val="2"/>
          <w:sz w:val="24"/>
          <w:szCs w:val="24"/>
        </w:rPr>
        <w:t>д</w:t>
      </w:r>
      <w:r w:rsidRPr="009F07F5">
        <w:rPr>
          <w:sz w:val="24"/>
          <w:szCs w:val="24"/>
        </w:rPr>
        <w:t>о</w:t>
      </w:r>
      <w:r w:rsidRPr="009F07F5">
        <w:rPr>
          <w:spacing w:val="1"/>
          <w:sz w:val="24"/>
          <w:szCs w:val="24"/>
        </w:rPr>
        <w:t>с</w:t>
      </w:r>
      <w:r w:rsidRPr="009F07F5">
        <w:rPr>
          <w:spacing w:val="-1"/>
          <w:sz w:val="24"/>
          <w:szCs w:val="24"/>
        </w:rPr>
        <w:t>т</w:t>
      </w:r>
      <w:r w:rsidRPr="009F07F5">
        <w:rPr>
          <w:spacing w:val="1"/>
          <w:sz w:val="24"/>
          <w:szCs w:val="24"/>
        </w:rPr>
        <w:t>а</w:t>
      </w:r>
      <w:r w:rsidRPr="009F07F5">
        <w:rPr>
          <w:spacing w:val="-1"/>
          <w:sz w:val="24"/>
          <w:szCs w:val="24"/>
        </w:rPr>
        <w:t>т</w:t>
      </w:r>
      <w:r w:rsidRPr="009F07F5">
        <w:rPr>
          <w:sz w:val="24"/>
          <w:szCs w:val="24"/>
        </w:rPr>
        <w:t>коввфи</w:t>
      </w:r>
      <w:r w:rsidRPr="009F07F5">
        <w:rPr>
          <w:spacing w:val="1"/>
          <w:sz w:val="24"/>
          <w:szCs w:val="24"/>
        </w:rPr>
        <w:t>з</w:t>
      </w:r>
      <w:r w:rsidRPr="009F07F5">
        <w:rPr>
          <w:sz w:val="24"/>
          <w:szCs w:val="24"/>
        </w:rPr>
        <w:t>и</w:t>
      </w:r>
      <w:r w:rsidRPr="009F07F5">
        <w:rPr>
          <w:spacing w:val="-1"/>
          <w:sz w:val="24"/>
          <w:szCs w:val="24"/>
        </w:rPr>
        <w:t>ч</w:t>
      </w:r>
      <w:r w:rsidRPr="009F07F5">
        <w:rPr>
          <w:spacing w:val="1"/>
          <w:sz w:val="24"/>
          <w:szCs w:val="24"/>
        </w:rPr>
        <w:t>ес</w:t>
      </w:r>
      <w:r w:rsidRPr="009F07F5">
        <w:rPr>
          <w:sz w:val="24"/>
          <w:szCs w:val="24"/>
        </w:rPr>
        <w:t>ком</w:t>
      </w:r>
      <w:proofErr w:type="gramStart"/>
      <w:r w:rsidRPr="009F07F5">
        <w:rPr>
          <w:sz w:val="24"/>
          <w:szCs w:val="24"/>
        </w:rPr>
        <w:t xml:space="preserve"> </w:t>
      </w:r>
      <w:r w:rsidR="00EB6B75" w:rsidRPr="009F07F5">
        <w:rPr>
          <w:sz w:val="24"/>
          <w:szCs w:val="24"/>
        </w:rPr>
        <w:t>,</w:t>
      </w:r>
      <w:proofErr w:type="gramEnd"/>
      <w:r w:rsidR="00EB6B75" w:rsidRPr="009F07F5">
        <w:rPr>
          <w:sz w:val="24"/>
          <w:szCs w:val="24"/>
        </w:rPr>
        <w:t xml:space="preserve"> </w:t>
      </w:r>
      <w:r w:rsidRPr="009F07F5">
        <w:rPr>
          <w:sz w:val="24"/>
          <w:szCs w:val="24"/>
        </w:rPr>
        <w:t>п</w:t>
      </w:r>
      <w:r w:rsidRPr="009F07F5">
        <w:rPr>
          <w:spacing w:val="1"/>
          <w:sz w:val="24"/>
          <w:szCs w:val="24"/>
        </w:rPr>
        <w:t>с</w:t>
      </w:r>
      <w:r w:rsidRPr="009F07F5">
        <w:rPr>
          <w:sz w:val="24"/>
          <w:szCs w:val="24"/>
        </w:rPr>
        <w:t>их</w:t>
      </w:r>
      <w:r w:rsidRPr="009F07F5">
        <w:rPr>
          <w:spacing w:val="-1"/>
          <w:sz w:val="24"/>
          <w:szCs w:val="24"/>
        </w:rPr>
        <w:t>ич</w:t>
      </w:r>
      <w:r w:rsidRPr="009F07F5">
        <w:rPr>
          <w:spacing w:val="1"/>
          <w:sz w:val="24"/>
          <w:szCs w:val="24"/>
        </w:rPr>
        <w:t>ес</w:t>
      </w:r>
      <w:r w:rsidRPr="009F07F5">
        <w:rPr>
          <w:sz w:val="24"/>
          <w:szCs w:val="24"/>
        </w:rPr>
        <w:t xml:space="preserve">ком </w:t>
      </w:r>
      <w:r w:rsidR="00E40684" w:rsidRPr="009F07F5">
        <w:rPr>
          <w:spacing w:val="27"/>
          <w:sz w:val="24"/>
          <w:szCs w:val="24"/>
        </w:rPr>
        <w:t xml:space="preserve"> и</w:t>
      </w:r>
      <w:r w:rsidR="00EB6B75" w:rsidRPr="009F07F5">
        <w:rPr>
          <w:sz w:val="24"/>
          <w:szCs w:val="24"/>
        </w:rPr>
        <w:t xml:space="preserve">(или) </w:t>
      </w:r>
      <w:r w:rsidR="004B215A" w:rsidRPr="009F07F5">
        <w:rPr>
          <w:spacing w:val="27"/>
          <w:sz w:val="24"/>
          <w:szCs w:val="24"/>
        </w:rPr>
        <w:t xml:space="preserve">речевом </w:t>
      </w:r>
      <w:r w:rsidRPr="009F07F5">
        <w:rPr>
          <w:sz w:val="24"/>
          <w:szCs w:val="24"/>
        </w:rPr>
        <w:t>р</w:t>
      </w:r>
      <w:r w:rsidRPr="009F07F5">
        <w:rPr>
          <w:spacing w:val="-3"/>
          <w:sz w:val="24"/>
          <w:szCs w:val="24"/>
        </w:rPr>
        <w:t>а</w:t>
      </w:r>
      <w:r w:rsidRPr="009F07F5">
        <w:rPr>
          <w:spacing w:val="1"/>
          <w:sz w:val="24"/>
          <w:szCs w:val="24"/>
        </w:rPr>
        <w:t>з</w:t>
      </w:r>
      <w:r w:rsidRPr="009F07F5">
        <w:rPr>
          <w:spacing w:val="-1"/>
          <w:sz w:val="24"/>
          <w:szCs w:val="24"/>
        </w:rPr>
        <w:t>в</w:t>
      </w:r>
      <w:r w:rsidRPr="009F07F5">
        <w:rPr>
          <w:sz w:val="24"/>
          <w:szCs w:val="24"/>
        </w:rPr>
        <w:t>и</w:t>
      </w:r>
      <w:r w:rsidRPr="009F07F5">
        <w:rPr>
          <w:spacing w:val="-1"/>
          <w:sz w:val="24"/>
          <w:szCs w:val="24"/>
        </w:rPr>
        <w:t>т</w:t>
      </w:r>
      <w:r w:rsidRPr="009F07F5">
        <w:rPr>
          <w:sz w:val="24"/>
          <w:szCs w:val="24"/>
        </w:rPr>
        <w:t>ии р</w:t>
      </w:r>
      <w:r w:rsidRPr="009F07F5">
        <w:rPr>
          <w:spacing w:val="1"/>
          <w:sz w:val="24"/>
          <w:szCs w:val="24"/>
        </w:rPr>
        <w:t>аз</w:t>
      </w:r>
      <w:r w:rsidRPr="009F07F5">
        <w:rPr>
          <w:sz w:val="24"/>
          <w:szCs w:val="24"/>
        </w:rPr>
        <w:t>ли</w:t>
      </w:r>
      <w:r w:rsidRPr="009F07F5">
        <w:rPr>
          <w:spacing w:val="-1"/>
          <w:sz w:val="24"/>
          <w:szCs w:val="24"/>
        </w:rPr>
        <w:t>ч</w:t>
      </w:r>
      <w:r w:rsidRPr="009F07F5">
        <w:rPr>
          <w:sz w:val="24"/>
          <w:szCs w:val="24"/>
        </w:rPr>
        <w:t>н</w:t>
      </w:r>
      <w:r w:rsidRPr="009F07F5">
        <w:rPr>
          <w:spacing w:val="-2"/>
          <w:sz w:val="24"/>
          <w:szCs w:val="24"/>
        </w:rPr>
        <w:t>ы</w:t>
      </w:r>
      <w:r w:rsidRPr="009F07F5">
        <w:rPr>
          <w:sz w:val="24"/>
          <w:szCs w:val="24"/>
        </w:rPr>
        <w:t>х ка</w:t>
      </w:r>
      <w:r w:rsidRPr="009F07F5">
        <w:rPr>
          <w:spacing w:val="-1"/>
          <w:sz w:val="24"/>
          <w:szCs w:val="24"/>
        </w:rPr>
        <w:t>т</w:t>
      </w:r>
      <w:r w:rsidRPr="009F07F5">
        <w:rPr>
          <w:spacing w:val="1"/>
          <w:sz w:val="24"/>
          <w:szCs w:val="24"/>
        </w:rPr>
        <w:t>ег</w:t>
      </w:r>
      <w:r w:rsidRPr="009F07F5">
        <w:rPr>
          <w:sz w:val="24"/>
          <w:szCs w:val="24"/>
        </w:rPr>
        <w:t xml:space="preserve">орий </w:t>
      </w:r>
      <w:r w:rsidRPr="009F07F5">
        <w:rPr>
          <w:spacing w:val="2"/>
          <w:sz w:val="24"/>
          <w:szCs w:val="24"/>
        </w:rPr>
        <w:t>д</w:t>
      </w:r>
      <w:r w:rsidRPr="009F07F5">
        <w:rPr>
          <w:spacing w:val="1"/>
          <w:sz w:val="24"/>
          <w:szCs w:val="24"/>
        </w:rPr>
        <w:t>е</w:t>
      </w:r>
      <w:r w:rsidRPr="009F07F5">
        <w:rPr>
          <w:spacing w:val="-1"/>
          <w:sz w:val="24"/>
          <w:szCs w:val="24"/>
        </w:rPr>
        <w:t>т</w:t>
      </w:r>
      <w:r w:rsidRPr="009F07F5">
        <w:rPr>
          <w:spacing w:val="1"/>
          <w:sz w:val="24"/>
          <w:szCs w:val="24"/>
        </w:rPr>
        <w:t>е</w:t>
      </w:r>
      <w:r w:rsidRPr="009F07F5">
        <w:rPr>
          <w:sz w:val="24"/>
          <w:szCs w:val="24"/>
        </w:rPr>
        <w:t>й и о</w:t>
      </w:r>
      <w:r w:rsidRPr="009F07F5">
        <w:rPr>
          <w:spacing w:val="-1"/>
          <w:sz w:val="24"/>
          <w:szCs w:val="24"/>
        </w:rPr>
        <w:t>к</w:t>
      </w:r>
      <w:r w:rsidRPr="009F07F5">
        <w:rPr>
          <w:spacing w:val="1"/>
          <w:sz w:val="24"/>
          <w:szCs w:val="24"/>
        </w:rPr>
        <w:t>аза</w:t>
      </w:r>
      <w:r w:rsidRPr="009F07F5">
        <w:rPr>
          <w:sz w:val="24"/>
          <w:szCs w:val="24"/>
        </w:rPr>
        <w:t>н</w:t>
      </w:r>
      <w:r w:rsidRPr="009F07F5">
        <w:rPr>
          <w:spacing w:val="-1"/>
          <w:sz w:val="24"/>
          <w:szCs w:val="24"/>
        </w:rPr>
        <w:t>и</w:t>
      </w:r>
      <w:r w:rsidRPr="009F07F5">
        <w:rPr>
          <w:sz w:val="24"/>
          <w:szCs w:val="24"/>
        </w:rPr>
        <w:t>е</w:t>
      </w:r>
      <w:r w:rsidR="00B60553">
        <w:rPr>
          <w:sz w:val="24"/>
          <w:szCs w:val="24"/>
        </w:rPr>
        <w:t xml:space="preserve"> </w:t>
      </w:r>
      <w:r w:rsidRPr="009F07F5">
        <w:rPr>
          <w:sz w:val="24"/>
          <w:szCs w:val="24"/>
        </w:rPr>
        <w:t>п</w:t>
      </w:r>
      <w:r w:rsidRPr="009F07F5">
        <w:rPr>
          <w:spacing w:val="-4"/>
          <w:sz w:val="24"/>
          <w:szCs w:val="24"/>
        </w:rPr>
        <w:t>о</w:t>
      </w:r>
      <w:r w:rsidRPr="009F07F5">
        <w:rPr>
          <w:sz w:val="24"/>
          <w:szCs w:val="24"/>
        </w:rPr>
        <w:t>мо</w:t>
      </w:r>
      <w:r w:rsidRPr="009F07F5">
        <w:rPr>
          <w:spacing w:val="-1"/>
          <w:sz w:val="24"/>
          <w:szCs w:val="24"/>
        </w:rPr>
        <w:t>щ</w:t>
      </w:r>
      <w:r w:rsidRPr="009F07F5">
        <w:rPr>
          <w:sz w:val="24"/>
          <w:szCs w:val="24"/>
        </w:rPr>
        <w:t xml:space="preserve">и </w:t>
      </w:r>
      <w:r w:rsidRPr="009F07F5">
        <w:rPr>
          <w:spacing w:val="1"/>
          <w:sz w:val="24"/>
          <w:szCs w:val="24"/>
        </w:rPr>
        <w:t>де</w:t>
      </w:r>
      <w:r w:rsidRPr="009F07F5">
        <w:rPr>
          <w:spacing w:val="-1"/>
          <w:sz w:val="24"/>
          <w:szCs w:val="24"/>
        </w:rPr>
        <w:t>т</w:t>
      </w:r>
      <w:r w:rsidRPr="009F07F5">
        <w:rPr>
          <w:spacing w:val="1"/>
          <w:sz w:val="24"/>
          <w:szCs w:val="24"/>
        </w:rPr>
        <w:t>я</w:t>
      </w:r>
      <w:r w:rsidRPr="009F07F5">
        <w:rPr>
          <w:sz w:val="24"/>
          <w:szCs w:val="24"/>
        </w:rPr>
        <w:t xml:space="preserve">м </w:t>
      </w:r>
      <w:r w:rsidRPr="009F07F5">
        <w:rPr>
          <w:spacing w:val="1"/>
          <w:sz w:val="24"/>
          <w:szCs w:val="24"/>
        </w:rPr>
        <w:t>э</w:t>
      </w:r>
      <w:r w:rsidRPr="009F07F5">
        <w:rPr>
          <w:spacing w:val="-1"/>
          <w:sz w:val="24"/>
          <w:szCs w:val="24"/>
        </w:rPr>
        <w:t>т</w:t>
      </w:r>
      <w:r w:rsidRPr="009F07F5">
        <w:rPr>
          <w:sz w:val="24"/>
          <w:szCs w:val="24"/>
        </w:rPr>
        <w:t xml:space="preserve">ой </w:t>
      </w:r>
      <w:r w:rsidRPr="009F07F5">
        <w:rPr>
          <w:spacing w:val="-1"/>
          <w:sz w:val="24"/>
          <w:szCs w:val="24"/>
        </w:rPr>
        <w:t>к</w:t>
      </w:r>
      <w:r w:rsidRPr="009F07F5">
        <w:rPr>
          <w:spacing w:val="1"/>
          <w:sz w:val="24"/>
          <w:szCs w:val="24"/>
        </w:rPr>
        <w:t>а</w:t>
      </w:r>
      <w:r w:rsidRPr="009F07F5">
        <w:rPr>
          <w:spacing w:val="-1"/>
          <w:sz w:val="24"/>
          <w:szCs w:val="24"/>
        </w:rPr>
        <w:t>т</w:t>
      </w:r>
      <w:r w:rsidRPr="009F07F5">
        <w:rPr>
          <w:spacing w:val="1"/>
          <w:sz w:val="24"/>
          <w:szCs w:val="24"/>
        </w:rPr>
        <w:t>ег</w:t>
      </w:r>
      <w:r w:rsidRPr="009F07F5">
        <w:rPr>
          <w:sz w:val="24"/>
          <w:szCs w:val="24"/>
        </w:rPr>
        <w:t>ории</w:t>
      </w:r>
      <w:r w:rsidR="00B60553">
        <w:rPr>
          <w:sz w:val="24"/>
          <w:szCs w:val="24"/>
        </w:rPr>
        <w:t xml:space="preserve"> </w:t>
      </w:r>
      <w:r w:rsidRPr="009F07F5">
        <w:rPr>
          <w:sz w:val="24"/>
          <w:szCs w:val="24"/>
        </w:rPr>
        <w:t>в</w:t>
      </w:r>
      <w:r w:rsidR="00B60553">
        <w:rPr>
          <w:sz w:val="24"/>
          <w:szCs w:val="24"/>
        </w:rPr>
        <w:t xml:space="preserve"> </w:t>
      </w:r>
      <w:r w:rsidRPr="009F07F5">
        <w:rPr>
          <w:sz w:val="24"/>
          <w:szCs w:val="24"/>
        </w:rPr>
        <w:t>о</w:t>
      </w:r>
      <w:r w:rsidRPr="009F07F5">
        <w:rPr>
          <w:spacing w:val="1"/>
          <w:sz w:val="24"/>
          <w:szCs w:val="24"/>
        </w:rPr>
        <w:t>с</w:t>
      </w:r>
      <w:r w:rsidRPr="009F07F5">
        <w:rPr>
          <w:spacing w:val="-1"/>
          <w:sz w:val="24"/>
          <w:szCs w:val="24"/>
        </w:rPr>
        <w:t>в</w:t>
      </w:r>
      <w:r w:rsidRPr="009F07F5">
        <w:rPr>
          <w:sz w:val="24"/>
          <w:szCs w:val="24"/>
        </w:rPr>
        <w:t>о</w:t>
      </w:r>
      <w:r w:rsidRPr="009F07F5">
        <w:rPr>
          <w:spacing w:val="1"/>
          <w:sz w:val="24"/>
          <w:szCs w:val="24"/>
        </w:rPr>
        <w:t>е</w:t>
      </w:r>
      <w:r w:rsidRPr="009F07F5">
        <w:rPr>
          <w:sz w:val="24"/>
          <w:szCs w:val="24"/>
        </w:rPr>
        <w:t>н</w:t>
      </w:r>
      <w:r w:rsidRPr="009F07F5">
        <w:rPr>
          <w:spacing w:val="-1"/>
          <w:sz w:val="24"/>
          <w:szCs w:val="24"/>
        </w:rPr>
        <w:t>и</w:t>
      </w:r>
      <w:r w:rsidRPr="009F07F5">
        <w:rPr>
          <w:sz w:val="24"/>
          <w:szCs w:val="24"/>
        </w:rPr>
        <w:t>и</w:t>
      </w:r>
      <w:r w:rsidR="00B60553">
        <w:rPr>
          <w:sz w:val="24"/>
          <w:szCs w:val="24"/>
        </w:rPr>
        <w:t xml:space="preserve"> </w:t>
      </w:r>
      <w:r w:rsidRPr="009F07F5">
        <w:rPr>
          <w:spacing w:val="-5"/>
          <w:sz w:val="24"/>
          <w:szCs w:val="24"/>
        </w:rPr>
        <w:t>П</w:t>
      </w:r>
      <w:r w:rsidRPr="009F07F5">
        <w:rPr>
          <w:sz w:val="24"/>
          <w:szCs w:val="24"/>
        </w:rPr>
        <w:t>ро</w:t>
      </w:r>
      <w:r w:rsidRPr="009F07F5">
        <w:rPr>
          <w:spacing w:val="1"/>
          <w:sz w:val="24"/>
          <w:szCs w:val="24"/>
        </w:rPr>
        <w:t>г</w:t>
      </w:r>
      <w:r w:rsidRPr="009F07F5">
        <w:rPr>
          <w:sz w:val="24"/>
          <w:szCs w:val="24"/>
        </w:rPr>
        <w:t>р</w:t>
      </w:r>
      <w:r w:rsidRPr="009F07F5">
        <w:rPr>
          <w:spacing w:val="1"/>
          <w:sz w:val="24"/>
          <w:szCs w:val="24"/>
        </w:rPr>
        <w:t>а</w:t>
      </w:r>
      <w:r w:rsidRPr="009F07F5">
        <w:rPr>
          <w:sz w:val="24"/>
          <w:szCs w:val="24"/>
        </w:rPr>
        <w:t>мм</w:t>
      </w:r>
      <w:r w:rsidRPr="009F07F5">
        <w:rPr>
          <w:spacing w:val="-1"/>
          <w:sz w:val="24"/>
          <w:szCs w:val="24"/>
        </w:rPr>
        <w:t>ы</w:t>
      </w:r>
      <w:r w:rsidRPr="009F07F5">
        <w:rPr>
          <w:sz w:val="24"/>
          <w:szCs w:val="24"/>
        </w:rPr>
        <w:t>.</w:t>
      </w:r>
    </w:p>
    <w:p w:rsidR="00EB6B75" w:rsidRPr="009F07F5" w:rsidRDefault="00793E1B" w:rsidP="009F07F5">
      <w:pPr>
        <w:autoSpaceDE w:val="0"/>
        <w:autoSpaceDN w:val="0"/>
        <w:adjustRightInd w:val="0"/>
        <w:ind w:right="53" w:firstLine="709"/>
      </w:pPr>
      <w:r w:rsidRPr="009F07F5">
        <w:rPr>
          <w:spacing w:val="23"/>
        </w:rPr>
        <w:t>В</w:t>
      </w:r>
      <w:r w:rsidRPr="009F07F5">
        <w:rPr>
          <w:spacing w:val="2"/>
        </w:rPr>
        <w:t>ДОО</w:t>
      </w:r>
      <w:r w:rsidR="00B60553">
        <w:rPr>
          <w:spacing w:val="2"/>
        </w:rPr>
        <w:t xml:space="preserve"> </w:t>
      </w:r>
      <w:r w:rsidR="00EB6B75" w:rsidRPr="009F07F5">
        <w:rPr>
          <w:spacing w:val="1"/>
        </w:rPr>
        <w:t>с</w:t>
      </w:r>
      <w:r w:rsidR="00EB6B75" w:rsidRPr="009F07F5">
        <w:t>о</w:t>
      </w:r>
      <w:r w:rsidR="00EB6B75" w:rsidRPr="009F07F5">
        <w:rPr>
          <w:spacing w:val="1"/>
        </w:rPr>
        <w:t>з</w:t>
      </w:r>
      <w:r w:rsidR="00EB6B75" w:rsidRPr="009F07F5">
        <w:rPr>
          <w:spacing w:val="2"/>
        </w:rPr>
        <w:t>д</w:t>
      </w:r>
      <w:r w:rsidR="00EB6B75" w:rsidRPr="009F07F5">
        <w:rPr>
          <w:spacing w:val="1"/>
        </w:rPr>
        <w:t>а</w:t>
      </w:r>
      <w:r w:rsidR="00EB6B75" w:rsidRPr="009F07F5">
        <w:t>н</w:t>
      </w:r>
      <w:r w:rsidRPr="009F07F5">
        <w:rPr>
          <w:spacing w:val="1"/>
        </w:rPr>
        <w:t xml:space="preserve"> л</w:t>
      </w:r>
      <w:r w:rsidRPr="009F07F5">
        <w:t>о</w:t>
      </w:r>
      <w:r w:rsidRPr="009F07F5">
        <w:rPr>
          <w:spacing w:val="1"/>
        </w:rPr>
        <w:t>г</w:t>
      </w:r>
      <w:r w:rsidRPr="009F07F5">
        <w:t>оп</w:t>
      </w:r>
      <w:r w:rsidRPr="009F07F5">
        <w:rPr>
          <w:spacing w:val="1"/>
        </w:rPr>
        <w:t>е</w:t>
      </w:r>
      <w:r w:rsidRPr="009F07F5">
        <w:rPr>
          <w:spacing w:val="2"/>
        </w:rPr>
        <w:t>д</w:t>
      </w:r>
      <w:r w:rsidRPr="009F07F5">
        <w:t>и</w:t>
      </w:r>
      <w:r w:rsidRPr="009F07F5">
        <w:rPr>
          <w:spacing w:val="-5"/>
        </w:rPr>
        <w:t>ч</w:t>
      </w:r>
      <w:r w:rsidRPr="009F07F5">
        <w:rPr>
          <w:spacing w:val="1"/>
        </w:rPr>
        <w:t>ес</w:t>
      </w:r>
      <w:r w:rsidRPr="009F07F5">
        <w:t>к</w:t>
      </w:r>
      <w:r w:rsidRPr="009F07F5">
        <w:rPr>
          <w:spacing w:val="-1"/>
        </w:rPr>
        <w:t>и</w:t>
      </w:r>
      <w:r w:rsidRPr="009F07F5">
        <w:t>й п</w:t>
      </w:r>
      <w:r w:rsidRPr="009F07F5">
        <w:rPr>
          <w:spacing w:val="-4"/>
        </w:rPr>
        <w:t>у</w:t>
      </w:r>
      <w:r w:rsidRPr="009F07F5">
        <w:t>н</w:t>
      </w:r>
      <w:r w:rsidRPr="009F07F5">
        <w:rPr>
          <w:spacing w:val="-1"/>
        </w:rPr>
        <w:t>к</w:t>
      </w:r>
      <w:r w:rsidRPr="009F07F5">
        <w:t>т для</w:t>
      </w:r>
      <w:r w:rsidR="00EB6B75" w:rsidRPr="009F07F5">
        <w:t xml:space="preserve"> ока</w:t>
      </w:r>
      <w:r w:rsidR="00EB6B75" w:rsidRPr="009F07F5">
        <w:rPr>
          <w:spacing w:val="1"/>
        </w:rPr>
        <w:t>за</w:t>
      </w:r>
      <w:r w:rsidR="00EB6B75" w:rsidRPr="009F07F5">
        <w:t>н</w:t>
      </w:r>
      <w:r w:rsidR="00EB6B75" w:rsidRPr="009F07F5">
        <w:rPr>
          <w:spacing w:val="-1"/>
        </w:rPr>
        <w:t>и</w:t>
      </w:r>
      <w:r w:rsidR="00EB6B75" w:rsidRPr="009F07F5">
        <w:t>я помо</w:t>
      </w:r>
      <w:r w:rsidR="00EB6B75" w:rsidRPr="009F07F5">
        <w:rPr>
          <w:spacing w:val="-1"/>
        </w:rPr>
        <w:t>щ</w:t>
      </w:r>
      <w:r w:rsidR="00EB6B75" w:rsidRPr="009F07F5">
        <w:t xml:space="preserve">и </w:t>
      </w:r>
      <w:r w:rsidR="00EB6B75" w:rsidRPr="009F07F5">
        <w:rPr>
          <w:spacing w:val="-1"/>
        </w:rPr>
        <w:t>в</w:t>
      </w:r>
      <w:r w:rsidR="00EB6B75" w:rsidRPr="009F07F5">
        <w:t>о</w:t>
      </w:r>
      <w:r w:rsidR="00EB6B75" w:rsidRPr="009F07F5">
        <w:rPr>
          <w:spacing w:val="1"/>
        </w:rPr>
        <w:t>с</w:t>
      </w:r>
      <w:r w:rsidR="00EB6B75" w:rsidRPr="009F07F5">
        <w:t>п</w:t>
      </w:r>
      <w:r w:rsidR="00EB6B75" w:rsidRPr="009F07F5">
        <w:rPr>
          <w:spacing w:val="-1"/>
        </w:rPr>
        <w:t>ит</w:t>
      </w:r>
      <w:r w:rsidR="00EB6B75" w:rsidRPr="009F07F5">
        <w:rPr>
          <w:spacing w:val="1"/>
        </w:rPr>
        <w:t>а</w:t>
      </w:r>
      <w:r w:rsidR="00EB6B75" w:rsidRPr="009F07F5">
        <w:t>н</w:t>
      </w:r>
      <w:r w:rsidR="00EB6B75" w:rsidRPr="009F07F5">
        <w:rPr>
          <w:spacing w:val="-1"/>
        </w:rPr>
        <w:t>н</w:t>
      </w:r>
      <w:r w:rsidR="00EB6B75" w:rsidRPr="009F07F5">
        <w:t>и</w:t>
      </w:r>
      <w:r w:rsidR="00EB6B75" w:rsidRPr="009F07F5">
        <w:rPr>
          <w:spacing w:val="-1"/>
        </w:rPr>
        <w:t>к</w:t>
      </w:r>
      <w:r w:rsidR="00EB6B75" w:rsidRPr="009F07F5">
        <w:rPr>
          <w:spacing w:val="1"/>
        </w:rPr>
        <w:t>а</w:t>
      </w:r>
      <w:r w:rsidR="00EB6B75" w:rsidRPr="009F07F5">
        <w:t>м, и</w:t>
      </w:r>
      <w:r w:rsidR="00EB6B75" w:rsidRPr="009F07F5">
        <w:rPr>
          <w:spacing w:val="3"/>
        </w:rPr>
        <w:t>м</w:t>
      </w:r>
      <w:r w:rsidR="00EB6B75" w:rsidRPr="009F07F5">
        <w:rPr>
          <w:spacing w:val="1"/>
        </w:rPr>
        <w:t>е</w:t>
      </w:r>
      <w:r w:rsidR="00EB6B75" w:rsidRPr="009F07F5">
        <w:t>ю</w:t>
      </w:r>
      <w:r w:rsidR="00EB6B75" w:rsidRPr="009F07F5">
        <w:rPr>
          <w:spacing w:val="-1"/>
        </w:rPr>
        <w:t>щ</w:t>
      </w:r>
      <w:r w:rsidR="00EB6B75" w:rsidRPr="009F07F5">
        <w:t>им н</w:t>
      </w:r>
      <w:r w:rsidR="00EB6B75" w:rsidRPr="009F07F5">
        <w:rPr>
          <w:spacing w:val="1"/>
        </w:rPr>
        <w:t>а</w:t>
      </w:r>
      <w:r w:rsidR="00EB6B75" w:rsidRPr="009F07F5">
        <w:rPr>
          <w:spacing w:val="4"/>
        </w:rPr>
        <w:t>р</w:t>
      </w:r>
      <w:r w:rsidR="00EB6B75" w:rsidRPr="009F07F5">
        <w:rPr>
          <w:spacing w:val="-8"/>
        </w:rPr>
        <w:t>у</w:t>
      </w:r>
      <w:r w:rsidR="00EB6B75" w:rsidRPr="009F07F5">
        <w:rPr>
          <w:spacing w:val="-1"/>
        </w:rPr>
        <w:t>ш</w:t>
      </w:r>
      <w:r w:rsidR="00EB6B75" w:rsidRPr="009F07F5">
        <w:rPr>
          <w:spacing w:val="1"/>
        </w:rPr>
        <w:t>е</w:t>
      </w:r>
      <w:r w:rsidR="00EB6B75" w:rsidRPr="009F07F5">
        <w:t>н</w:t>
      </w:r>
      <w:r w:rsidR="00EB6B75" w:rsidRPr="009F07F5">
        <w:rPr>
          <w:spacing w:val="-1"/>
        </w:rPr>
        <w:t>и</w:t>
      </w:r>
      <w:r w:rsidR="00EB6B75" w:rsidRPr="009F07F5">
        <w:t>я в р</w:t>
      </w:r>
      <w:r w:rsidR="00EB6B75" w:rsidRPr="009F07F5">
        <w:rPr>
          <w:spacing w:val="1"/>
        </w:rPr>
        <w:t>аз</w:t>
      </w:r>
      <w:r w:rsidR="00EB6B75" w:rsidRPr="009F07F5">
        <w:rPr>
          <w:spacing w:val="-1"/>
        </w:rPr>
        <w:t>в</w:t>
      </w:r>
      <w:r w:rsidR="00EB6B75" w:rsidRPr="009F07F5">
        <w:t>и</w:t>
      </w:r>
      <w:r w:rsidR="00EB6B75" w:rsidRPr="009F07F5">
        <w:rPr>
          <w:spacing w:val="-1"/>
        </w:rPr>
        <w:t>т</w:t>
      </w:r>
      <w:r w:rsidR="00EB6B75" w:rsidRPr="009F07F5">
        <w:t>ии р</w:t>
      </w:r>
      <w:r w:rsidR="00EB6B75" w:rsidRPr="009F07F5">
        <w:rPr>
          <w:spacing w:val="1"/>
        </w:rPr>
        <w:t>е</w:t>
      </w:r>
      <w:r w:rsidR="00EB6B75" w:rsidRPr="009F07F5">
        <w:rPr>
          <w:spacing w:val="-1"/>
        </w:rPr>
        <w:t>ч</w:t>
      </w:r>
      <w:r w:rsidR="00EB6B75" w:rsidRPr="009F07F5">
        <w:t>и, в о</w:t>
      </w:r>
      <w:r w:rsidR="00EB6B75" w:rsidRPr="009F07F5">
        <w:rPr>
          <w:spacing w:val="1"/>
        </w:rPr>
        <w:t>с</w:t>
      </w:r>
      <w:r w:rsidR="00EB6B75" w:rsidRPr="009F07F5">
        <w:rPr>
          <w:spacing w:val="-1"/>
        </w:rPr>
        <w:t>в</w:t>
      </w:r>
      <w:r w:rsidR="00EB6B75" w:rsidRPr="009F07F5">
        <w:t>о</w:t>
      </w:r>
      <w:r w:rsidR="00EB6B75" w:rsidRPr="009F07F5">
        <w:rPr>
          <w:spacing w:val="1"/>
        </w:rPr>
        <w:t>е</w:t>
      </w:r>
      <w:r w:rsidR="00EB6B75" w:rsidRPr="009F07F5">
        <w:t>н</w:t>
      </w:r>
      <w:r w:rsidR="00EB6B75" w:rsidRPr="009F07F5">
        <w:rPr>
          <w:spacing w:val="-1"/>
        </w:rPr>
        <w:t>и</w:t>
      </w:r>
      <w:r w:rsidR="00EB6B75" w:rsidRPr="009F07F5">
        <w:t>и и</w:t>
      </w:r>
      <w:r w:rsidR="00EB6B75" w:rsidRPr="009F07F5">
        <w:rPr>
          <w:spacing w:val="3"/>
        </w:rPr>
        <w:t>м</w:t>
      </w:r>
      <w:r w:rsidR="00EB6B75" w:rsidRPr="009F07F5">
        <w:t>и о</w:t>
      </w:r>
      <w:r w:rsidR="00EB6B75" w:rsidRPr="009F07F5">
        <w:rPr>
          <w:spacing w:val="2"/>
        </w:rPr>
        <w:t>б</w:t>
      </w:r>
      <w:r w:rsidR="00EB6B75" w:rsidRPr="009F07F5">
        <w:t>р</w:t>
      </w:r>
      <w:r w:rsidR="00EB6B75" w:rsidRPr="009F07F5">
        <w:rPr>
          <w:spacing w:val="1"/>
        </w:rPr>
        <w:t>аз</w:t>
      </w:r>
      <w:r w:rsidR="00EB6B75" w:rsidRPr="009F07F5">
        <w:t>о</w:t>
      </w:r>
      <w:r w:rsidR="00EB6B75" w:rsidRPr="009F07F5">
        <w:rPr>
          <w:spacing w:val="-1"/>
        </w:rPr>
        <w:t>в</w:t>
      </w:r>
      <w:r w:rsidR="00EB6B75" w:rsidRPr="009F07F5">
        <w:rPr>
          <w:spacing w:val="1"/>
        </w:rPr>
        <w:t>а</w:t>
      </w:r>
      <w:r w:rsidR="00EB6B75" w:rsidRPr="009F07F5">
        <w:rPr>
          <w:spacing w:val="-1"/>
        </w:rPr>
        <w:t>т</w:t>
      </w:r>
      <w:r w:rsidR="00EB6B75" w:rsidRPr="009F07F5">
        <w:rPr>
          <w:spacing w:val="1"/>
        </w:rPr>
        <w:t>е</w:t>
      </w:r>
      <w:r w:rsidR="00EB6B75" w:rsidRPr="009F07F5">
        <w:t>л</w:t>
      </w:r>
      <w:r w:rsidR="00EB6B75" w:rsidRPr="009F07F5">
        <w:rPr>
          <w:spacing w:val="-1"/>
        </w:rPr>
        <w:t>ь</w:t>
      </w:r>
      <w:r w:rsidR="00EB6B75" w:rsidRPr="009F07F5">
        <w:t>ной  про</w:t>
      </w:r>
      <w:r w:rsidR="00EB6B75" w:rsidRPr="009F07F5">
        <w:rPr>
          <w:spacing w:val="1"/>
        </w:rPr>
        <w:t>г</w:t>
      </w:r>
      <w:r w:rsidR="00EB6B75" w:rsidRPr="009F07F5">
        <w:t>р</w:t>
      </w:r>
      <w:r w:rsidR="00EB6B75" w:rsidRPr="009F07F5">
        <w:rPr>
          <w:spacing w:val="1"/>
        </w:rPr>
        <w:t>а</w:t>
      </w:r>
      <w:r w:rsidR="00EB6B75" w:rsidRPr="009F07F5">
        <w:t>мм</w:t>
      </w:r>
      <w:r w:rsidR="00EB6B75" w:rsidRPr="009F07F5">
        <w:rPr>
          <w:spacing w:val="-1"/>
        </w:rPr>
        <w:t>ы</w:t>
      </w:r>
      <w:r w:rsidR="00EB6B75" w:rsidRPr="009F07F5">
        <w:t xml:space="preserve">.  </w:t>
      </w:r>
    </w:p>
    <w:p w:rsidR="00793E1B" w:rsidRPr="00880F6E" w:rsidRDefault="00793E1B" w:rsidP="00793E1B">
      <w:pPr>
        <w:shd w:val="clear" w:color="auto" w:fill="FFFFFF"/>
        <w:ind w:firstLine="567"/>
        <w:jc w:val="both"/>
        <w:rPr>
          <w:sz w:val="21"/>
          <w:szCs w:val="21"/>
        </w:rPr>
      </w:pPr>
      <w:r w:rsidRPr="00F70F2C">
        <w:rPr>
          <w:b/>
          <w:bCs/>
        </w:rPr>
        <w:t>Цель работы логопедического пункта</w:t>
      </w:r>
      <w:r>
        <w:rPr>
          <w:b/>
          <w:bCs/>
        </w:rPr>
        <w:t xml:space="preserve"> -</w:t>
      </w:r>
      <w:r w:rsidRPr="00880F6E">
        <w:rPr>
          <w:b/>
          <w:bCs/>
        </w:rPr>
        <w:t> </w:t>
      </w:r>
      <w:r w:rsidRPr="00880F6E">
        <w:t xml:space="preserve">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</w:t>
      </w:r>
      <w:proofErr w:type="spellStart"/>
      <w:r w:rsidRPr="00880F6E">
        <w:t>логопункта</w:t>
      </w:r>
      <w:proofErr w:type="spellEnd"/>
      <w:r w:rsidRPr="00880F6E">
        <w:t>.</w:t>
      </w:r>
    </w:p>
    <w:p w:rsidR="00793E1B" w:rsidRDefault="00793E1B" w:rsidP="00793E1B">
      <w:pPr>
        <w:shd w:val="clear" w:color="auto" w:fill="FFFFFF"/>
        <w:ind w:firstLine="567"/>
        <w:jc w:val="both"/>
      </w:pPr>
      <w:r w:rsidRPr="00880F6E">
        <w:t>Профессиональная деятельность учителя-логопеда ДОУ направлена на оказание своевременной коррекционно-педагогической помощи детям с различными видами речевых нарушений. </w:t>
      </w:r>
    </w:p>
    <w:p w:rsidR="00793E1B" w:rsidRPr="00880F6E" w:rsidRDefault="00793E1B" w:rsidP="00793E1B">
      <w:pPr>
        <w:shd w:val="clear" w:color="auto" w:fill="FFFFFF"/>
        <w:ind w:firstLine="567"/>
        <w:jc w:val="both"/>
        <w:rPr>
          <w:sz w:val="21"/>
          <w:szCs w:val="21"/>
        </w:rPr>
      </w:pPr>
      <w:r w:rsidRPr="00880F6E">
        <w:rPr>
          <w:b/>
          <w:bCs/>
          <w:i/>
          <w:iCs/>
        </w:rPr>
        <w:t>Одной из основных задач </w:t>
      </w:r>
      <w:r w:rsidRPr="00880F6E">
        <w:t xml:space="preserve"> учителя-логопеда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793E1B" w:rsidRPr="00880F6E" w:rsidRDefault="00793E1B" w:rsidP="00793E1B">
      <w:pPr>
        <w:shd w:val="clear" w:color="auto" w:fill="FFFFFF"/>
        <w:ind w:firstLine="567"/>
        <w:jc w:val="both"/>
        <w:rPr>
          <w:sz w:val="21"/>
          <w:szCs w:val="21"/>
        </w:rPr>
      </w:pPr>
      <w:r w:rsidRPr="00880F6E">
        <w:t>В процессе коррекционного обучения детей-логопатов решаются следующие </w:t>
      </w:r>
      <w:r w:rsidRPr="00880F6E">
        <w:rPr>
          <w:b/>
          <w:bCs/>
        </w:rPr>
        <w:t>задачи</w:t>
      </w:r>
      <w:r w:rsidRPr="00880F6E">
        <w:t>:</w:t>
      </w:r>
    </w:p>
    <w:p w:rsidR="00793E1B" w:rsidRPr="00880F6E" w:rsidRDefault="00793E1B" w:rsidP="006659CB">
      <w:pPr>
        <w:pStyle w:val="a6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sz w:val="21"/>
          <w:szCs w:val="21"/>
        </w:rPr>
      </w:pPr>
      <w:r w:rsidRPr="00880F6E">
        <w:rPr>
          <w:rFonts w:ascii="Times New Roman" w:hAnsi="Times New Roman"/>
          <w:sz w:val="24"/>
          <w:szCs w:val="24"/>
        </w:rPr>
        <w:t>Раннее выявление и своевременное предупреждение речевых нарушений у воспитанников ДОУ.</w:t>
      </w:r>
    </w:p>
    <w:p w:rsidR="00793E1B" w:rsidRPr="00880F6E" w:rsidRDefault="00793E1B" w:rsidP="006659CB">
      <w:pPr>
        <w:pStyle w:val="a6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sz w:val="21"/>
          <w:szCs w:val="21"/>
        </w:rPr>
      </w:pPr>
      <w:r w:rsidRPr="00880F6E">
        <w:rPr>
          <w:rFonts w:ascii="Times New Roman" w:hAnsi="Times New Roman"/>
          <w:sz w:val="24"/>
          <w:szCs w:val="24"/>
        </w:rPr>
        <w:t>Преодоление недостатков в речевом развитии.</w:t>
      </w:r>
    </w:p>
    <w:p w:rsidR="00793E1B" w:rsidRPr="00880F6E" w:rsidRDefault="00793E1B" w:rsidP="006659CB">
      <w:pPr>
        <w:pStyle w:val="a6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sz w:val="21"/>
          <w:szCs w:val="21"/>
        </w:rPr>
      </w:pPr>
      <w:r w:rsidRPr="00880F6E">
        <w:rPr>
          <w:rFonts w:ascii="Times New Roman" w:hAnsi="Times New Roman"/>
          <w:sz w:val="24"/>
          <w:szCs w:val="24"/>
        </w:rPr>
        <w:t>Воспитание артикуляционных навыков звукопроизношения и развитие слухового восприятия.</w:t>
      </w:r>
    </w:p>
    <w:p w:rsidR="00793E1B" w:rsidRPr="00880F6E" w:rsidRDefault="00793E1B" w:rsidP="006659CB">
      <w:pPr>
        <w:pStyle w:val="a6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sz w:val="21"/>
          <w:szCs w:val="21"/>
        </w:rPr>
      </w:pPr>
      <w:r w:rsidRPr="00880F6E">
        <w:rPr>
          <w:rFonts w:ascii="Times New Roman" w:hAnsi="Times New Roman"/>
          <w:sz w:val="24"/>
          <w:szCs w:val="24"/>
        </w:rPr>
        <w:t>Создание предпосылок (лингвистических, психологических) к полноценному усвоению общеобразовательной программы по русскому языку в школе, профилактика психологических трудностей, связанных с осознанием речевого дефекта. Профилактика нарушений письменной речи.</w:t>
      </w:r>
    </w:p>
    <w:p w:rsidR="00793E1B" w:rsidRPr="00880F6E" w:rsidRDefault="00793E1B" w:rsidP="006659CB">
      <w:pPr>
        <w:pStyle w:val="a6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sz w:val="21"/>
          <w:szCs w:val="21"/>
        </w:rPr>
      </w:pPr>
      <w:r w:rsidRPr="00880F6E">
        <w:rPr>
          <w:rFonts w:ascii="Times New Roman" w:hAnsi="Times New Roman"/>
          <w:sz w:val="24"/>
          <w:szCs w:val="24"/>
        </w:rPr>
        <w:t>Развитие лексико-грамматического строя, совершенствование связного высказывания в процессе работы над фонетико-фонематической стороной речи.</w:t>
      </w:r>
    </w:p>
    <w:p w:rsidR="00793E1B" w:rsidRPr="00880F6E" w:rsidRDefault="00793E1B" w:rsidP="006659CB">
      <w:pPr>
        <w:pStyle w:val="a6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sz w:val="21"/>
          <w:szCs w:val="21"/>
        </w:rPr>
      </w:pPr>
      <w:r w:rsidRPr="00880F6E">
        <w:rPr>
          <w:rFonts w:ascii="Times New Roman" w:hAnsi="Times New Roman"/>
          <w:sz w:val="24"/>
          <w:szCs w:val="24"/>
        </w:rPr>
        <w:t>Развитие     психических функций:     слухового     внимания, зрительного   внимания,   слуховой памяти, зрительной   памяти, логического мышления, пространственной ориентировки в системе коррекционной работы, направленной на устранение фонетико-фонематического недоразвития у детей старшего дошкольного возраста.</w:t>
      </w:r>
    </w:p>
    <w:p w:rsidR="00793E1B" w:rsidRPr="00880F6E" w:rsidRDefault="00793E1B" w:rsidP="006659CB">
      <w:pPr>
        <w:pStyle w:val="a6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sz w:val="21"/>
          <w:szCs w:val="21"/>
        </w:rPr>
      </w:pPr>
      <w:r w:rsidRPr="00880F6E">
        <w:rPr>
          <w:rFonts w:ascii="Times New Roman" w:hAnsi="Times New Roman"/>
          <w:sz w:val="24"/>
          <w:szCs w:val="24"/>
        </w:rPr>
        <w:t>Осуществление преемственности в работе с родителями воспитанников, сотрудниками ДОУ и специалистами медицинских учреждений. Обучение родителей эффективным приемам воспитания ребенка с нарушениями речи и организации коррекционно-развивающей среды в семейных условиях.</w:t>
      </w:r>
    </w:p>
    <w:p w:rsidR="00807BFB" w:rsidRDefault="00793E1B" w:rsidP="006659CB">
      <w:pPr>
        <w:pStyle w:val="a6"/>
        <w:numPr>
          <w:ilvl w:val="0"/>
          <w:numId w:val="6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</w:pPr>
      <w:r w:rsidRPr="00880F6E">
        <w:rPr>
          <w:rFonts w:ascii="Times New Roman" w:hAnsi="Times New Roman"/>
          <w:sz w:val="24"/>
          <w:szCs w:val="24"/>
        </w:rPr>
        <w:lastRenderedPageBreak/>
        <w:t>Формирование профессиональной компетентности педагогов в сфере эффективного взаимодействия с детьми, имеющими речевые нарушения, а также в сфере профилактики и выявления проблем в речевом развитии.</w:t>
      </w:r>
    </w:p>
    <w:p w:rsidR="009F07F5" w:rsidRDefault="00EB6B75" w:rsidP="00EB6B75">
      <w:pPr>
        <w:shd w:val="clear" w:color="auto" w:fill="FFFFFF"/>
        <w:ind w:firstLine="567"/>
        <w:jc w:val="both"/>
      </w:pPr>
      <w:r>
        <w:t>В ло</w:t>
      </w:r>
      <w:r>
        <w:rPr>
          <w:spacing w:val="2"/>
        </w:rPr>
        <w:t>г</w:t>
      </w:r>
      <w:r>
        <w:t>оп</w:t>
      </w:r>
      <w:r>
        <w:rPr>
          <w:spacing w:val="1"/>
        </w:rPr>
        <w:t>е</w:t>
      </w:r>
      <w:r>
        <w:rPr>
          <w:spacing w:val="2"/>
        </w:rPr>
        <w:t>д</w:t>
      </w:r>
      <w:r>
        <w:t>и</w:t>
      </w:r>
      <w:r>
        <w:rPr>
          <w:spacing w:val="-1"/>
        </w:rPr>
        <w:t>ч</w:t>
      </w:r>
      <w:r>
        <w:rPr>
          <w:spacing w:val="1"/>
        </w:rPr>
        <w:t>ес</w:t>
      </w:r>
      <w:r>
        <w:t>к</w:t>
      </w:r>
      <w:r>
        <w:rPr>
          <w:spacing w:val="-1"/>
        </w:rPr>
        <w:t>и</w:t>
      </w:r>
      <w:r>
        <w:t xml:space="preserve">й </w:t>
      </w:r>
      <w:r>
        <w:rPr>
          <w:spacing w:val="3"/>
        </w:rPr>
        <w:t>п</w:t>
      </w:r>
      <w:r>
        <w:rPr>
          <w:spacing w:val="-4"/>
        </w:rPr>
        <w:t>у</w:t>
      </w:r>
      <w:r>
        <w:t>н</w:t>
      </w:r>
      <w:r>
        <w:rPr>
          <w:spacing w:val="-1"/>
        </w:rPr>
        <w:t>к</w:t>
      </w:r>
      <w:r>
        <w:t xml:space="preserve">т </w:t>
      </w:r>
      <w:r>
        <w:rPr>
          <w:spacing w:val="1"/>
        </w:rPr>
        <w:t>за</w:t>
      </w:r>
      <w:r>
        <w:rPr>
          <w:spacing w:val="-1"/>
        </w:rPr>
        <w:t>ч</w:t>
      </w:r>
      <w:r>
        <w:t>и</w:t>
      </w:r>
      <w:r>
        <w:rPr>
          <w:spacing w:val="1"/>
        </w:rPr>
        <w:t>с</w:t>
      </w:r>
      <w:r>
        <w:t>л</w:t>
      </w:r>
      <w:r>
        <w:rPr>
          <w:spacing w:val="2"/>
        </w:rPr>
        <w:t>я</w:t>
      </w:r>
      <w:r>
        <w:t>ю</w:t>
      </w:r>
      <w:r>
        <w:rPr>
          <w:spacing w:val="-1"/>
        </w:rPr>
        <w:t>т</w:t>
      </w:r>
      <w:r>
        <w:rPr>
          <w:spacing w:val="1"/>
        </w:rPr>
        <w:t>с</w:t>
      </w:r>
      <w:r>
        <w:t xml:space="preserve">я </w:t>
      </w:r>
      <w:r>
        <w:rPr>
          <w:spacing w:val="-1"/>
        </w:rPr>
        <w:t>в</w:t>
      </w:r>
      <w:r>
        <w:t>о</w:t>
      </w:r>
      <w:r>
        <w:rPr>
          <w:spacing w:val="1"/>
        </w:rPr>
        <w:t>с</w:t>
      </w:r>
      <w:r>
        <w:t>п</w:t>
      </w:r>
      <w:r>
        <w:rPr>
          <w:spacing w:val="-1"/>
        </w:rPr>
        <w:t>ит</w:t>
      </w:r>
      <w:r>
        <w:rPr>
          <w:spacing w:val="1"/>
        </w:rPr>
        <w:t>а</w:t>
      </w:r>
      <w:r>
        <w:t>н</w:t>
      </w:r>
      <w:r>
        <w:rPr>
          <w:spacing w:val="-1"/>
        </w:rPr>
        <w:t>н</w:t>
      </w:r>
      <w:r>
        <w:t>и</w:t>
      </w:r>
      <w:r>
        <w:rPr>
          <w:spacing w:val="-1"/>
        </w:rPr>
        <w:t>к</w:t>
      </w:r>
      <w:r>
        <w:t xml:space="preserve">и </w:t>
      </w:r>
      <w:r>
        <w:rPr>
          <w:spacing w:val="2"/>
        </w:rPr>
        <w:t>д</w:t>
      </w:r>
      <w:r>
        <w:t>о</w:t>
      </w:r>
      <w:r>
        <w:rPr>
          <w:spacing w:val="-1"/>
        </w:rPr>
        <w:t>ш</w:t>
      </w:r>
      <w:r>
        <w:t>кол</w:t>
      </w:r>
      <w:r>
        <w:rPr>
          <w:spacing w:val="-2"/>
        </w:rPr>
        <w:t>ь</w:t>
      </w:r>
      <w:r>
        <w:t>но</w:t>
      </w:r>
      <w:r>
        <w:rPr>
          <w:spacing w:val="1"/>
        </w:rPr>
        <w:t>г</w:t>
      </w:r>
      <w:r>
        <w:t>о о</w:t>
      </w:r>
      <w:r>
        <w:rPr>
          <w:spacing w:val="2"/>
        </w:rPr>
        <w:t>б</w:t>
      </w:r>
      <w:r>
        <w:t>р</w:t>
      </w:r>
      <w:r>
        <w:rPr>
          <w:spacing w:val="1"/>
        </w:rPr>
        <w:t>аз</w:t>
      </w:r>
      <w:r>
        <w:t>о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1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ь</w:t>
      </w:r>
      <w:r>
        <w:t>но</w:t>
      </w:r>
      <w:r>
        <w:rPr>
          <w:spacing w:val="1"/>
        </w:rPr>
        <w:t>г</w:t>
      </w:r>
      <w:r>
        <w:t xml:space="preserve">о </w:t>
      </w:r>
      <w:r>
        <w:rPr>
          <w:spacing w:val="-4"/>
        </w:rPr>
        <w:t>у</w:t>
      </w:r>
      <w:r>
        <w:rPr>
          <w:spacing w:val="-1"/>
        </w:rPr>
        <w:t>ч</w:t>
      </w:r>
      <w:r>
        <w:t>р</w:t>
      </w:r>
      <w:r>
        <w:rPr>
          <w:spacing w:val="1"/>
        </w:rPr>
        <w:t>е</w:t>
      </w:r>
      <w:r>
        <w:rPr>
          <w:spacing w:val="-2"/>
        </w:rPr>
        <w:t>ж</w:t>
      </w:r>
      <w:r>
        <w:rPr>
          <w:spacing w:val="2"/>
        </w:rPr>
        <w:t>д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t>, им</w:t>
      </w:r>
      <w:r>
        <w:rPr>
          <w:spacing w:val="1"/>
        </w:rPr>
        <w:t>е</w:t>
      </w:r>
      <w:r>
        <w:t>ю</w:t>
      </w:r>
      <w:r>
        <w:rPr>
          <w:spacing w:val="-1"/>
        </w:rPr>
        <w:t>щ</w:t>
      </w:r>
      <w:r>
        <w:t>ие н</w:t>
      </w:r>
      <w:r>
        <w:rPr>
          <w:spacing w:val="1"/>
        </w:rPr>
        <w:t>а</w:t>
      </w:r>
      <w:r>
        <w:t>р</w:t>
      </w:r>
      <w:r>
        <w:rPr>
          <w:spacing w:val="-8"/>
        </w:rPr>
        <w:t>у</w:t>
      </w:r>
      <w:r>
        <w:rPr>
          <w:spacing w:val="-1"/>
        </w:rPr>
        <w:t>ш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я в р</w:t>
      </w:r>
      <w:r>
        <w:rPr>
          <w:spacing w:val="1"/>
        </w:rPr>
        <w:t>аз</w:t>
      </w:r>
      <w:r>
        <w:rPr>
          <w:spacing w:val="-1"/>
        </w:rPr>
        <w:t>в</w:t>
      </w:r>
      <w:r>
        <w:t>и</w:t>
      </w:r>
      <w:r>
        <w:rPr>
          <w:spacing w:val="-1"/>
        </w:rPr>
        <w:t>т</w:t>
      </w:r>
      <w:r>
        <w:t>ии р</w:t>
      </w:r>
      <w:r>
        <w:rPr>
          <w:spacing w:val="1"/>
        </w:rPr>
        <w:t>е</w:t>
      </w:r>
      <w:r>
        <w:rPr>
          <w:spacing w:val="-1"/>
        </w:rPr>
        <w:t>ч</w:t>
      </w:r>
      <w:r>
        <w:rPr>
          <w:spacing w:val="3"/>
        </w:rPr>
        <w:t>и</w:t>
      </w:r>
      <w:r>
        <w:t xml:space="preserve">: </w:t>
      </w:r>
      <w:r w:rsidR="009F07F5">
        <w:t xml:space="preserve">фонетическое, </w:t>
      </w:r>
      <w:r>
        <w:t>фон</w:t>
      </w:r>
      <w:r>
        <w:rPr>
          <w:spacing w:val="1"/>
        </w:rPr>
        <w:t>е</w:t>
      </w:r>
      <w:r>
        <w:rPr>
          <w:spacing w:val="-1"/>
        </w:rPr>
        <w:t>т</w:t>
      </w:r>
      <w:r>
        <w:t>и</w:t>
      </w:r>
      <w:r>
        <w:rPr>
          <w:spacing w:val="-1"/>
        </w:rPr>
        <w:t>к</w:t>
      </w:r>
      <w:r>
        <w:t>о-фон</w:t>
      </w:r>
      <w:r>
        <w:rPr>
          <w:spacing w:val="1"/>
        </w:rPr>
        <w:t>е</w:t>
      </w:r>
      <w:r>
        <w:t>м</w:t>
      </w:r>
      <w:r>
        <w:rPr>
          <w:spacing w:val="9"/>
        </w:rPr>
        <w:t>а</w:t>
      </w:r>
      <w:r>
        <w:rPr>
          <w:spacing w:val="-1"/>
        </w:rPr>
        <w:t>т</w:t>
      </w:r>
      <w:r>
        <w:t>и</w:t>
      </w:r>
      <w:r>
        <w:rPr>
          <w:spacing w:val="-1"/>
        </w:rPr>
        <w:t>ч</w:t>
      </w:r>
      <w:r>
        <w:rPr>
          <w:spacing w:val="1"/>
        </w:rPr>
        <w:t>ес</w:t>
      </w:r>
      <w:r>
        <w:t>кое н</w:t>
      </w:r>
      <w:r>
        <w:rPr>
          <w:spacing w:val="1"/>
        </w:rPr>
        <w:t>е</w:t>
      </w:r>
      <w:r>
        <w:rPr>
          <w:spacing w:val="2"/>
        </w:rPr>
        <w:t>д</w:t>
      </w:r>
      <w:r>
        <w:t>ор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в</w:t>
      </w:r>
      <w:r>
        <w:t>и</w:t>
      </w:r>
      <w:r>
        <w:rPr>
          <w:spacing w:val="-1"/>
        </w:rPr>
        <w:t>т</w:t>
      </w:r>
      <w:r>
        <w:t>ие р</w:t>
      </w:r>
      <w:r>
        <w:rPr>
          <w:spacing w:val="1"/>
        </w:rPr>
        <w:t>е</w:t>
      </w:r>
      <w:r>
        <w:rPr>
          <w:spacing w:val="-1"/>
        </w:rPr>
        <w:t>ч</w:t>
      </w:r>
      <w:r>
        <w:t>и</w:t>
      </w:r>
      <w:proofErr w:type="gramStart"/>
      <w:r>
        <w:t>;ф</w:t>
      </w:r>
      <w:proofErr w:type="gramEnd"/>
      <w:r>
        <w:t>он</w:t>
      </w:r>
      <w:r>
        <w:rPr>
          <w:spacing w:val="1"/>
        </w:rPr>
        <w:t>е</w:t>
      </w:r>
      <w:r>
        <w:t>м</w:t>
      </w:r>
      <w:r>
        <w:rPr>
          <w:spacing w:val="1"/>
        </w:rPr>
        <w:t>а</w:t>
      </w:r>
      <w:r>
        <w:rPr>
          <w:spacing w:val="-1"/>
        </w:rPr>
        <w:t>т</w:t>
      </w:r>
      <w:r>
        <w:t>и</w:t>
      </w:r>
      <w:r>
        <w:rPr>
          <w:spacing w:val="-1"/>
        </w:rPr>
        <w:t>ч</w:t>
      </w:r>
      <w:r>
        <w:rPr>
          <w:spacing w:val="1"/>
        </w:rPr>
        <w:t>ес</w:t>
      </w:r>
      <w:r>
        <w:t>коен</w:t>
      </w:r>
      <w:r>
        <w:rPr>
          <w:spacing w:val="-3"/>
        </w:rPr>
        <w:t>е</w:t>
      </w:r>
      <w:r>
        <w:rPr>
          <w:spacing w:val="2"/>
        </w:rPr>
        <w:t>д</w:t>
      </w:r>
      <w:r>
        <w:t>ор</w:t>
      </w:r>
      <w:r>
        <w:rPr>
          <w:spacing w:val="1"/>
        </w:rPr>
        <w:t>аз</w:t>
      </w:r>
      <w:r>
        <w:rPr>
          <w:spacing w:val="-1"/>
        </w:rPr>
        <w:t>в</w:t>
      </w:r>
      <w:r>
        <w:t>и</w:t>
      </w:r>
      <w:r>
        <w:rPr>
          <w:spacing w:val="-1"/>
        </w:rPr>
        <w:t>т</w:t>
      </w:r>
      <w:r>
        <w:t>иер</w:t>
      </w:r>
      <w:r>
        <w:rPr>
          <w:spacing w:val="-3"/>
        </w:rPr>
        <w:t>е</w:t>
      </w:r>
      <w:r>
        <w:rPr>
          <w:spacing w:val="-1"/>
        </w:rPr>
        <w:t>ч</w:t>
      </w:r>
      <w:r>
        <w:t>и;</w:t>
      </w:r>
      <w:r>
        <w:rPr>
          <w:spacing w:val="1"/>
        </w:rPr>
        <w:t>за</w:t>
      </w:r>
      <w:r>
        <w:t>и</w:t>
      </w:r>
      <w:r>
        <w:rPr>
          <w:spacing w:val="-1"/>
        </w:rPr>
        <w:t>к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t>;н</w:t>
      </w:r>
      <w:r>
        <w:rPr>
          <w:spacing w:val="1"/>
        </w:rPr>
        <w:t>е</w:t>
      </w:r>
      <w:r>
        <w:rPr>
          <w:spacing w:val="2"/>
        </w:rPr>
        <w:t>д</w:t>
      </w:r>
      <w:r>
        <w:rPr>
          <w:spacing w:val="-4"/>
        </w:rP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1"/>
        </w:rPr>
        <w:t>а</w:t>
      </w:r>
      <w:r>
        <w:rPr>
          <w:spacing w:val="-1"/>
        </w:rPr>
        <w:t>т</w:t>
      </w:r>
      <w:r>
        <w:t>кипро</w:t>
      </w:r>
      <w:r>
        <w:rPr>
          <w:spacing w:val="-1"/>
        </w:rPr>
        <w:t>и</w:t>
      </w:r>
      <w:r>
        <w:rPr>
          <w:spacing w:val="1"/>
        </w:rPr>
        <w:t>з</w:t>
      </w:r>
      <w:r>
        <w:t>но</w:t>
      </w:r>
      <w:r>
        <w:rPr>
          <w:spacing w:val="-1"/>
        </w:rPr>
        <w:t>ш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я-фон</w:t>
      </w:r>
      <w:r>
        <w:rPr>
          <w:spacing w:val="1"/>
        </w:rPr>
        <w:t>е</w:t>
      </w:r>
      <w:r>
        <w:rPr>
          <w:spacing w:val="-1"/>
        </w:rPr>
        <w:t>т</w:t>
      </w:r>
      <w:r>
        <w:t>и</w:t>
      </w:r>
      <w:r>
        <w:rPr>
          <w:spacing w:val="-1"/>
        </w:rPr>
        <w:t>ч</w:t>
      </w:r>
      <w:r>
        <w:rPr>
          <w:spacing w:val="1"/>
        </w:rPr>
        <w:t>ес</w:t>
      </w:r>
      <w:r>
        <w:t>к</w:t>
      </w:r>
      <w:r>
        <w:rPr>
          <w:spacing w:val="-1"/>
        </w:rPr>
        <w:t>и</w:t>
      </w:r>
      <w:r>
        <w:t xml:space="preserve">й </w:t>
      </w:r>
      <w:r>
        <w:rPr>
          <w:spacing w:val="2"/>
        </w:rPr>
        <w:t>д</w:t>
      </w:r>
      <w:r>
        <w:rPr>
          <w:spacing w:val="1"/>
        </w:rPr>
        <w:t>е</w:t>
      </w:r>
      <w:r>
        <w:t>ф</w:t>
      </w:r>
      <w:r>
        <w:rPr>
          <w:spacing w:val="2"/>
        </w:rPr>
        <w:t>е</w:t>
      </w:r>
      <w:r>
        <w:t>к</w:t>
      </w:r>
      <w:r>
        <w:rPr>
          <w:spacing w:val="-1"/>
        </w:rPr>
        <w:t>т</w:t>
      </w:r>
      <w:r>
        <w:t>;</w:t>
      </w:r>
      <w:r>
        <w:rPr>
          <w:spacing w:val="2"/>
        </w:rPr>
        <w:t>д</w:t>
      </w:r>
      <w:r>
        <w:rPr>
          <w:spacing w:val="-3"/>
        </w:rPr>
        <w:t>е</w:t>
      </w:r>
      <w:r>
        <w:t>ф</w:t>
      </w:r>
      <w:r>
        <w:rPr>
          <w:spacing w:val="2"/>
        </w:rPr>
        <w:t>е</w:t>
      </w:r>
      <w:r>
        <w:t>к</w:t>
      </w:r>
      <w:r>
        <w:rPr>
          <w:spacing w:val="-1"/>
        </w:rPr>
        <w:t>т</w:t>
      </w:r>
      <w:r>
        <w:t>ыр</w:t>
      </w:r>
      <w:r>
        <w:rPr>
          <w:spacing w:val="1"/>
        </w:rPr>
        <w:t>е</w:t>
      </w:r>
      <w:r>
        <w:rPr>
          <w:spacing w:val="-1"/>
        </w:rPr>
        <w:t>ч</w:t>
      </w:r>
      <w:r>
        <w:t>и,о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1"/>
        </w:rPr>
        <w:t>с</w:t>
      </w:r>
      <w:r>
        <w:t>ло</w:t>
      </w:r>
      <w:r>
        <w:rPr>
          <w:spacing w:val="-1"/>
        </w:rPr>
        <w:t>в</w:t>
      </w:r>
      <w:r>
        <w:t>л</w:t>
      </w:r>
      <w:r>
        <w:rPr>
          <w:spacing w:val="1"/>
        </w:rPr>
        <w:t>е</w:t>
      </w:r>
      <w:r>
        <w:t>н</w:t>
      </w:r>
      <w:r>
        <w:rPr>
          <w:spacing w:val="-1"/>
        </w:rPr>
        <w:t>ны</w:t>
      </w:r>
      <w:r>
        <w:t>ен</w:t>
      </w:r>
      <w:r>
        <w:rPr>
          <w:spacing w:val="1"/>
        </w:rPr>
        <w:t>а</w:t>
      </w:r>
      <w:r>
        <w:rPr>
          <w:spacing w:val="4"/>
        </w:rPr>
        <w:t>р</w:t>
      </w:r>
      <w:r>
        <w:rPr>
          <w:spacing w:val="-8"/>
        </w:rPr>
        <w:t>у</w:t>
      </w:r>
      <w:r>
        <w:rPr>
          <w:spacing w:val="-1"/>
        </w:rPr>
        <w:t>ш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t>м</w:t>
      </w:r>
      <w:r>
        <w:rPr>
          <w:spacing w:val="1"/>
        </w:rPr>
        <w:t>с</w:t>
      </w:r>
      <w:r>
        <w:rPr>
          <w:spacing w:val="-1"/>
        </w:rPr>
        <w:t>т</w:t>
      </w:r>
      <w:r>
        <w:t>ро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яипо</w:t>
      </w:r>
      <w:r>
        <w:rPr>
          <w:spacing w:val="1"/>
        </w:rPr>
        <w:t>д</w:t>
      </w:r>
      <w:r>
        <w:rPr>
          <w:spacing w:val="-1"/>
        </w:rPr>
        <w:t>в</w:t>
      </w:r>
      <w:r>
        <w:t>и</w:t>
      </w:r>
      <w:r>
        <w:rPr>
          <w:spacing w:val="-2"/>
        </w:rPr>
        <w:t>ж</w:t>
      </w:r>
      <w:r>
        <w:t>но</w:t>
      </w:r>
      <w:r>
        <w:rPr>
          <w:spacing w:val="1"/>
        </w:rPr>
        <w:t>с</w:t>
      </w:r>
      <w:r>
        <w:rPr>
          <w:spacing w:val="-1"/>
        </w:rPr>
        <w:t>т</w:t>
      </w:r>
      <w:r>
        <w:t>иор</w:t>
      </w:r>
      <w:r>
        <w:rPr>
          <w:spacing w:val="1"/>
        </w:rPr>
        <w:t>га</w:t>
      </w:r>
      <w:r>
        <w:t>новр</w:t>
      </w:r>
      <w:r>
        <w:rPr>
          <w:spacing w:val="1"/>
        </w:rPr>
        <w:t>е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в</w:t>
      </w:r>
      <w:r>
        <w:t>о</w:t>
      </w:r>
      <w:r>
        <w:rPr>
          <w:spacing w:val="1"/>
        </w:rPr>
        <w:t>г</w:t>
      </w:r>
      <w:r>
        <w:t xml:space="preserve">о </w:t>
      </w:r>
      <w:r>
        <w:rPr>
          <w:spacing w:val="1"/>
        </w:rPr>
        <w:t>а</w:t>
      </w:r>
      <w:r>
        <w:t>п</w:t>
      </w:r>
      <w:r>
        <w:rPr>
          <w:spacing w:val="-1"/>
        </w:rPr>
        <w:t>п</w:t>
      </w:r>
      <w:r>
        <w:rPr>
          <w:spacing w:val="1"/>
        </w:rPr>
        <w:t>а</w:t>
      </w:r>
      <w:r>
        <w:t>р</w:t>
      </w:r>
      <w:r>
        <w:rPr>
          <w:spacing w:val="1"/>
        </w:rPr>
        <w:t>а</w:t>
      </w:r>
      <w:r>
        <w:rPr>
          <w:spacing w:val="-1"/>
        </w:rPr>
        <w:t>т</w:t>
      </w:r>
      <w:r>
        <w:t>а</w:t>
      </w:r>
      <w:r>
        <w:rPr>
          <w:spacing w:val="-4"/>
        </w:rPr>
        <w:t>(</w:t>
      </w:r>
      <w:r>
        <w:rPr>
          <w:spacing w:val="2"/>
        </w:rPr>
        <w:t>д</w:t>
      </w:r>
      <w:r>
        <w:t>из</w:t>
      </w:r>
      <w:r>
        <w:rPr>
          <w:spacing w:val="1"/>
        </w:rPr>
        <w:t>а</w:t>
      </w:r>
      <w:r>
        <w:t>р</w:t>
      </w:r>
      <w:r>
        <w:rPr>
          <w:spacing w:val="-1"/>
        </w:rPr>
        <w:t>т</w:t>
      </w:r>
      <w:r>
        <w:t>ри</w:t>
      </w:r>
      <w:r>
        <w:rPr>
          <w:spacing w:val="1"/>
        </w:rPr>
        <w:t>я</w:t>
      </w:r>
      <w:r>
        <w:t xml:space="preserve">, </w:t>
      </w:r>
      <w:proofErr w:type="spellStart"/>
      <w:r>
        <w:t>ри</w:t>
      </w:r>
      <w:r>
        <w:rPr>
          <w:spacing w:val="-1"/>
        </w:rPr>
        <w:t>н</w:t>
      </w:r>
      <w:r>
        <w:t>ол</w:t>
      </w:r>
      <w:r>
        <w:rPr>
          <w:spacing w:val="1"/>
        </w:rPr>
        <w:t>а</w:t>
      </w:r>
      <w:r>
        <w:t>л</w:t>
      </w:r>
      <w:r>
        <w:rPr>
          <w:spacing w:val="-4"/>
        </w:rPr>
        <w:t>и</w:t>
      </w:r>
      <w:r>
        <w:rPr>
          <w:spacing w:val="1"/>
        </w:rPr>
        <w:t>я</w:t>
      </w:r>
      <w:proofErr w:type="spellEnd"/>
      <w:r>
        <w:t>).</w:t>
      </w:r>
    </w:p>
    <w:p w:rsidR="009F07F5" w:rsidRDefault="00EB6B75" w:rsidP="00EB6B75">
      <w:pPr>
        <w:shd w:val="clear" w:color="auto" w:fill="FFFFFF"/>
        <w:ind w:firstLine="567"/>
        <w:jc w:val="both"/>
      </w:pPr>
      <w:r w:rsidRPr="00694BB1">
        <w:t xml:space="preserve">Логопедическое обследование проводится с 1 по 15 сентября. Логопедические подгрупповые и индивидуальные занятия проводятся с 15 сентября по расписанию, составленному учителем-логопедом. </w:t>
      </w:r>
    </w:p>
    <w:p w:rsidR="00EB6B75" w:rsidRDefault="00EB6B75" w:rsidP="009F07F5">
      <w:pPr>
        <w:shd w:val="clear" w:color="auto" w:fill="FFFFFF"/>
        <w:ind w:firstLine="567"/>
        <w:jc w:val="both"/>
      </w:pPr>
      <w:r w:rsidRPr="00694BB1">
        <w:t>Для подгрупповых занятий объединяются дети одной возрастной группы, имеющие сходные по характеру и степени выраженности речевые нарушения.</w:t>
      </w:r>
    </w:p>
    <w:p w:rsidR="00EB6B75" w:rsidRPr="00694BB1" w:rsidRDefault="00EB6B75" w:rsidP="00EB6B75">
      <w:pPr>
        <w:shd w:val="clear" w:color="auto" w:fill="FFFFFF"/>
        <w:ind w:firstLine="567"/>
        <w:jc w:val="both"/>
        <w:rPr>
          <w:sz w:val="21"/>
          <w:szCs w:val="21"/>
        </w:rPr>
      </w:pPr>
      <w:r w:rsidRPr="00694BB1"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15-20 минут.</w:t>
      </w:r>
    </w:p>
    <w:p w:rsidR="00EB6B75" w:rsidRPr="00694BB1" w:rsidRDefault="00EB6B75" w:rsidP="00EB6B75">
      <w:pPr>
        <w:shd w:val="clear" w:color="auto" w:fill="FFFFFF"/>
        <w:ind w:firstLine="567"/>
        <w:jc w:val="both"/>
        <w:rPr>
          <w:sz w:val="21"/>
          <w:szCs w:val="21"/>
        </w:rPr>
      </w:pPr>
      <w:r w:rsidRPr="00694BB1">
        <w:t>ФН – 2 -3 раза в неделю;   ФФНР – 2-3   раза в неделю;</w:t>
      </w:r>
    </w:p>
    <w:p w:rsidR="00EB6B75" w:rsidRPr="00694BB1" w:rsidRDefault="00EB6B75" w:rsidP="00EB6B75">
      <w:pPr>
        <w:shd w:val="clear" w:color="auto" w:fill="FFFFFF"/>
        <w:ind w:firstLine="567"/>
        <w:jc w:val="both"/>
      </w:pPr>
      <w:r w:rsidRPr="00694BB1">
        <w:t>Продолжительность коррекционно-развивающей работы во многом обусловлена индивидуальными особенностями.</w:t>
      </w:r>
    </w:p>
    <w:p w:rsidR="00EB6B75" w:rsidRDefault="00EB6B75" w:rsidP="00EB6B75">
      <w:pPr>
        <w:autoSpaceDE w:val="0"/>
        <w:autoSpaceDN w:val="0"/>
        <w:adjustRightInd w:val="0"/>
        <w:ind w:right="51" w:firstLine="567"/>
        <w:jc w:val="both"/>
      </w:pPr>
      <w:r>
        <w:t>З</w:t>
      </w:r>
      <w:r>
        <w:rPr>
          <w:spacing w:val="1"/>
        </w:rPr>
        <w:t>а</w:t>
      </w:r>
      <w:r>
        <w:rPr>
          <w:spacing w:val="-1"/>
        </w:rPr>
        <w:t>ч</w:t>
      </w:r>
      <w:r>
        <w:t>и</w:t>
      </w:r>
      <w:r>
        <w:rPr>
          <w:spacing w:val="1"/>
        </w:rPr>
        <w:t>с</w:t>
      </w:r>
      <w:r>
        <w:rPr>
          <w:spacing w:val="-4"/>
        </w:rPr>
        <w:t>л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е в ло</w:t>
      </w:r>
      <w:r>
        <w:rPr>
          <w:spacing w:val="2"/>
        </w:rPr>
        <w:t>г</w:t>
      </w:r>
      <w:r>
        <w:t>оп</w:t>
      </w:r>
      <w:r>
        <w:rPr>
          <w:spacing w:val="1"/>
        </w:rPr>
        <w:t>е</w:t>
      </w:r>
      <w:r>
        <w:rPr>
          <w:spacing w:val="2"/>
        </w:rPr>
        <w:t>д</w:t>
      </w:r>
      <w:r>
        <w:t>и</w:t>
      </w:r>
      <w:r>
        <w:rPr>
          <w:spacing w:val="-1"/>
        </w:rPr>
        <w:t>ч</w:t>
      </w:r>
      <w:r>
        <w:rPr>
          <w:spacing w:val="-3"/>
        </w:rPr>
        <w:t>е</w:t>
      </w:r>
      <w:r>
        <w:rPr>
          <w:spacing w:val="1"/>
        </w:rPr>
        <w:t>с</w:t>
      </w:r>
      <w:r>
        <w:t>к</w:t>
      </w:r>
      <w:r>
        <w:rPr>
          <w:spacing w:val="-1"/>
        </w:rPr>
        <w:t>и</w:t>
      </w:r>
      <w:r>
        <w:t xml:space="preserve">й  </w:t>
      </w:r>
      <w:r>
        <w:rPr>
          <w:spacing w:val="3"/>
        </w:rPr>
        <w:t>п</w:t>
      </w:r>
      <w:r>
        <w:rPr>
          <w:spacing w:val="-8"/>
        </w:rPr>
        <w:t>у</w:t>
      </w:r>
      <w:r>
        <w:t>н</w:t>
      </w:r>
      <w:r>
        <w:rPr>
          <w:spacing w:val="-1"/>
        </w:rPr>
        <w:t>к</w:t>
      </w:r>
      <w:r>
        <w:t xml:space="preserve">т  </w:t>
      </w:r>
      <w:r>
        <w:rPr>
          <w:spacing w:val="-1"/>
        </w:rPr>
        <w:t>в</w:t>
      </w:r>
      <w:r>
        <w:t>о</w:t>
      </w:r>
      <w:r>
        <w:rPr>
          <w:spacing w:val="1"/>
        </w:rPr>
        <w:t>с</w:t>
      </w:r>
      <w:r>
        <w:t>п</w:t>
      </w:r>
      <w:r>
        <w:rPr>
          <w:spacing w:val="-1"/>
        </w:rPr>
        <w:t>ит</w:t>
      </w:r>
      <w:r>
        <w:rPr>
          <w:spacing w:val="1"/>
        </w:rPr>
        <w:t>а</w:t>
      </w:r>
      <w:r>
        <w:t>н</w:t>
      </w:r>
      <w:r>
        <w:rPr>
          <w:spacing w:val="-1"/>
        </w:rPr>
        <w:t>н</w:t>
      </w:r>
      <w:r>
        <w:t>и</w:t>
      </w:r>
      <w:r>
        <w:rPr>
          <w:spacing w:val="3"/>
        </w:rPr>
        <w:t>к</w:t>
      </w:r>
      <w:r>
        <w:t xml:space="preserve">ов  из  </w:t>
      </w:r>
      <w:r>
        <w:rPr>
          <w:spacing w:val="-1"/>
        </w:rPr>
        <w:t>ч</w:t>
      </w:r>
      <w:r>
        <w:t>и</w:t>
      </w:r>
      <w:r>
        <w:rPr>
          <w:spacing w:val="1"/>
        </w:rPr>
        <w:t>с</w:t>
      </w:r>
      <w:r>
        <w:t>ла  о</w:t>
      </w:r>
      <w:r>
        <w:rPr>
          <w:spacing w:val="-2"/>
        </w:rPr>
        <w:t>б</w:t>
      </w:r>
      <w:r>
        <w:rPr>
          <w:spacing w:val="1"/>
        </w:rPr>
        <w:t>с</w:t>
      </w:r>
      <w:r>
        <w:t>л</w:t>
      </w:r>
      <w:r>
        <w:rPr>
          <w:spacing w:val="-2"/>
        </w:rPr>
        <w:t>е</w:t>
      </w:r>
      <w:r>
        <w:rPr>
          <w:spacing w:val="2"/>
        </w:rPr>
        <w:t>д</w:t>
      </w:r>
      <w:r>
        <w:t>о</w:t>
      </w:r>
      <w:r>
        <w:rPr>
          <w:spacing w:val="-1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ны</w:t>
      </w:r>
      <w:r>
        <w:t xml:space="preserve">х  и  </w:t>
      </w:r>
      <w:r>
        <w:rPr>
          <w:spacing w:val="1"/>
        </w:rPr>
        <w:t>з</w:t>
      </w:r>
      <w:r>
        <w:rPr>
          <w:spacing w:val="-3"/>
        </w:rPr>
        <w:t>а</w:t>
      </w:r>
      <w:r>
        <w:t>р</w:t>
      </w:r>
      <w:r>
        <w:rPr>
          <w:spacing w:val="1"/>
        </w:rPr>
        <w:t>ег</w:t>
      </w:r>
      <w:r>
        <w:t>и</w:t>
      </w:r>
      <w:r>
        <w:rPr>
          <w:spacing w:val="1"/>
        </w:rPr>
        <w:t>с</w:t>
      </w:r>
      <w:r>
        <w:rPr>
          <w:spacing w:val="-1"/>
        </w:rPr>
        <w:t>т</w:t>
      </w:r>
      <w:r>
        <w:t>риро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ны</w:t>
      </w:r>
      <w:r>
        <w:t>х про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в</w:t>
      </w:r>
      <w:r>
        <w:t>о</w:t>
      </w:r>
      <w:r>
        <w:rPr>
          <w:spacing w:val="2"/>
        </w:rPr>
        <w:t>д</w:t>
      </w:r>
      <w:r>
        <w:t>и</w:t>
      </w:r>
      <w:r>
        <w:rPr>
          <w:spacing w:val="-1"/>
        </w:rPr>
        <w:t>т</w:t>
      </w:r>
      <w:r>
        <w:rPr>
          <w:spacing w:val="1"/>
        </w:rPr>
        <w:t>с</w:t>
      </w:r>
      <w:r>
        <w:t xml:space="preserve">я в </w:t>
      </w:r>
      <w:r>
        <w:rPr>
          <w:spacing w:val="-1"/>
        </w:rPr>
        <w:t>т</w:t>
      </w:r>
      <w:r>
        <w:rPr>
          <w:spacing w:val="1"/>
        </w:rPr>
        <w:t>е</w:t>
      </w:r>
      <w:r>
        <w:rPr>
          <w:spacing w:val="-1"/>
        </w:rPr>
        <w:t>ч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 xml:space="preserve">е </w:t>
      </w:r>
      <w:r>
        <w:rPr>
          <w:spacing w:val="-1"/>
        </w:rPr>
        <w:t>в</w:t>
      </w:r>
      <w:r>
        <w:rPr>
          <w:spacing w:val="1"/>
        </w:rPr>
        <w:t>сег</w:t>
      </w:r>
      <w:r>
        <w:t xml:space="preserve">о 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2"/>
        </w:rPr>
        <w:t>б</w:t>
      </w:r>
      <w:r>
        <w:rPr>
          <w:spacing w:val="3"/>
        </w:rPr>
        <w:t>н</w:t>
      </w:r>
      <w:r>
        <w:t>о</w:t>
      </w:r>
      <w:r>
        <w:rPr>
          <w:spacing w:val="1"/>
        </w:rPr>
        <w:t>г</w:t>
      </w:r>
      <w:r>
        <w:t xml:space="preserve">о </w:t>
      </w:r>
      <w:r>
        <w:rPr>
          <w:spacing w:val="1"/>
        </w:rPr>
        <w:t>г</w:t>
      </w:r>
      <w:r>
        <w:rPr>
          <w:spacing w:val="-4"/>
        </w:rPr>
        <w:t>о</w:t>
      </w:r>
      <w:r>
        <w:rPr>
          <w:spacing w:val="2"/>
        </w:rPr>
        <w:t>д</w:t>
      </w:r>
      <w:r>
        <w:rPr>
          <w:spacing w:val="1"/>
        </w:rPr>
        <w:t>а</w:t>
      </w:r>
      <w:r>
        <w:t xml:space="preserve">. </w:t>
      </w:r>
      <w:r>
        <w:rPr>
          <w:spacing w:val="-5"/>
        </w:rPr>
        <w:t>П</w:t>
      </w:r>
      <w:r>
        <w:t>р</w:t>
      </w:r>
      <w:r>
        <w:rPr>
          <w:spacing w:val="1"/>
        </w:rPr>
        <w:t>е</w:t>
      </w:r>
      <w:r>
        <w:rPr>
          <w:spacing w:val="2"/>
        </w:rPr>
        <w:t>д</w:t>
      </w:r>
      <w:r>
        <w:rPr>
          <w:spacing w:val="8"/>
        </w:rPr>
        <w:t>е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1"/>
        </w:rPr>
        <w:t>а</w:t>
      </w:r>
      <w:r>
        <w:t>я н</w:t>
      </w:r>
      <w:r>
        <w:rPr>
          <w:spacing w:val="1"/>
        </w:rPr>
        <w:t>а</w:t>
      </w:r>
      <w:r>
        <w:t>полн</w:t>
      </w:r>
      <w:r>
        <w:rPr>
          <w:spacing w:val="-3"/>
        </w:rPr>
        <w:t>я</w:t>
      </w:r>
      <w:r>
        <w:rPr>
          <w:spacing w:val="1"/>
        </w:rPr>
        <w:t>е</w:t>
      </w:r>
      <w:r>
        <w:t>мо</w:t>
      </w:r>
      <w:r>
        <w:rPr>
          <w:spacing w:val="1"/>
        </w:rPr>
        <w:t>с</w:t>
      </w:r>
      <w:r>
        <w:rPr>
          <w:spacing w:val="-1"/>
        </w:rPr>
        <w:t>т</w:t>
      </w:r>
      <w:r>
        <w:t xml:space="preserve">ь </w:t>
      </w:r>
      <w:proofErr w:type="gramStart"/>
      <w:r>
        <w:t>ло</w:t>
      </w:r>
      <w:r>
        <w:rPr>
          <w:spacing w:val="2"/>
        </w:rPr>
        <w:t>г</w:t>
      </w:r>
      <w:r>
        <w:t>оп</w:t>
      </w:r>
      <w:r>
        <w:rPr>
          <w:spacing w:val="1"/>
        </w:rPr>
        <w:t>е</w:t>
      </w:r>
      <w:r>
        <w:rPr>
          <w:spacing w:val="2"/>
        </w:rPr>
        <w:t>д</w:t>
      </w:r>
      <w:r>
        <w:t>и</w:t>
      </w:r>
      <w:r>
        <w:rPr>
          <w:spacing w:val="-5"/>
        </w:rPr>
        <w:t>ч</w:t>
      </w:r>
      <w:r>
        <w:rPr>
          <w:spacing w:val="1"/>
        </w:rPr>
        <w:t>ес</w:t>
      </w:r>
      <w:r>
        <w:t>ко</w:t>
      </w:r>
      <w:r>
        <w:rPr>
          <w:spacing w:val="-3"/>
        </w:rPr>
        <w:t>г</w:t>
      </w:r>
      <w:r>
        <w:t>о</w:t>
      </w:r>
      <w:proofErr w:type="gramEnd"/>
      <w:r>
        <w:t xml:space="preserve"> </w:t>
      </w:r>
      <w:r>
        <w:rPr>
          <w:spacing w:val="3"/>
        </w:rPr>
        <w:t>п</w:t>
      </w:r>
      <w:r>
        <w:rPr>
          <w:spacing w:val="-8"/>
        </w:rPr>
        <w:t>у</w:t>
      </w:r>
      <w:r>
        <w:t>н</w:t>
      </w:r>
      <w:r>
        <w:rPr>
          <w:spacing w:val="3"/>
        </w:rPr>
        <w:t>к</w:t>
      </w:r>
      <w:r>
        <w:rPr>
          <w:spacing w:val="-1"/>
        </w:rPr>
        <w:t>т</w:t>
      </w:r>
      <w:r>
        <w:t>ане</w:t>
      </w:r>
      <w:r>
        <w:rPr>
          <w:spacing w:val="2"/>
        </w:rPr>
        <w:t>б</w:t>
      </w:r>
      <w:r>
        <w:t>ол</w:t>
      </w:r>
      <w:r>
        <w:rPr>
          <w:spacing w:val="1"/>
        </w:rPr>
        <w:t>е</w:t>
      </w:r>
      <w:r>
        <w:t xml:space="preserve">е25 </w:t>
      </w:r>
      <w:r>
        <w:rPr>
          <w:spacing w:val="-5"/>
        </w:rPr>
        <w:t>ч</w:t>
      </w:r>
      <w:r>
        <w:rPr>
          <w:spacing w:val="1"/>
        </w:rPr>
        <w:t>е</w:t>
      </w:r>
      <w:r>
        <w:t>ло</w:t>
      </w:r>
      <w:r>
        <w:rPr>
          <w:spacing w:val="-1"/>
        </w:rPr>
        <w:t>в</w:t>
      </w:r>
      <w:r>
        <w:rPr>
          <w:spacing w:val="1"/>
        </w:rPr>
        <w:t>е</w:t>
      </w:r>
      <w:r>
        <w:t>к.</w:t>
      </w:r>
    </w:p>
    <w:p w:rsidR="00807BFB" w:rsidRPr="00880F6E" w:rsidRDefault="00EB6B75" w:rsidP="009F07F5">
      <w:pPr>
        <w:autoSpaceDE w:val="0"/>
        <w:autoSpaceDN w:val="0"/>
        <w:adjustRightInd w:val="0"/>
        <w:ind w:right="59" w:firstLine="567"/>
        <w:jc w:val="both"/>
        <w:rPr>
          <w:sz w:val="21"/>
          <w:szCs w:val="21"/>
        </w:rPr>
      </w:pPr>
      <w:r>
        <w:rPr>
          <w:spacing w:val="-4"/>
        </w:rPr>
        <w:t>В</w:t>
      </w:r>
      <w:r>
        <w:rPr>
          <w:spacing w:val="-1"/>
        </w:rPr>
        <w:t>ы</w:t>
      </w:r>
      <w:r>
        <w:rPr>
          <w:spacing w:val="3"/>
        </w:rPr>
        <w:t>п</w:t>
      </w:r>
      <w:r>
        <w:rPr>
          <w:spacing w:val="-4"/>
        </w:rPr>
        <w:t>у</w:t>
      </w:r>
      <w:r>
        <w:rPr>
          <w:spacing w:val="1"/>
        </w:rPr>
        <w:t>с</w:t>
      </w:r>
      <w:r>
        <w:t>к о</w:t>
      </w:r>
      <w:r>
        <w:rPr>
          <w:spacing w:val="6"/>
        </w:rPr>
        <w:t>б</w:t>
      </w:r>
      <w:r>
        <w:rPr>
          <w:spacing w:val="-4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t>ю</w:t>
      </w:r>
      <w:r>
        <w:rPr>
          <w:spacing w:val="-1"/>
        </w:rPr>
        <w:t>щ</w:t>
      </w:r>
      <w:r>
        <w:t>их</w:t>
      </w:r>
      <w:r>
        <w:rPr>
          <w:spacing w:val="1"/>
        </w:rPr>
        <w:t>с</w:t>
      </w:r>
      <w:r>
        <w:t>я из ло</w:t>
      </w:r>
      <w:r>
        <w:rPr>
          <w:spacing w:val="2"/>
        </w:rPr>
        <w:t>г</w:t>
      </w:r>
      <w:r>
        <w:t>оп</w:t>
      </w:r>
      <w:r>
        <w:rPr>
          <w:spacing w:val="1"/>
        </w:rPr>
        <w:t>е</w:t>
      </w:r>
      <w:r>
        <w:rPr>
          <w:spacing w:val="2"/>
        </w:rPr>
        <w:t>д</w:t>
      </w:r>
      <w:r>
        <w:t>и</w:t>
      </w:r>
      <w:r>
        <w:rPr>
          <w:spacing w:val="-5"/>
        </w:rPr>
        <w:t>ч</w:t>
      </w:r>
      <w:r>
        <w:rPr>
          <w:spacing w:val="1"/>
        </w:rPr>
        <w:t>ес</w:t>
      </w:r>
      <w:r>
        <w:t>ко</w:t>
      </w:r>
      <w:r>
        <w:rPr>
          <w:spacing w:val="1"/>
        </w:rPr>
        <w:t>г</w:t>
      </w:r>
      <w:r>
        <w:t>о п</w:t>
      </w:r>
      <w:r>
        <w:rPr>
          <w:spacing w:val="-8"/>
        </w:rPr>
        <w:t>у</w:t>
      </w:r>
      <w:r>
        <w:rPr>
          <w:spacing w:val="3"/>
        </w:rPr>
        <w:t>н</w:t>
      </w:r>
      <w:r>
        <w:t>к</w:t>
      </w:r>
      <w:r>
        <w:rPr>
          <w:spacing w:val="-1"/>
        </w:rPr>
        <w:t>т</w:t>
      </w:r>
      <w:r>
        <w:t>а про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в</w:t>
      </w:r>
      <w:r>
        <w:t>о</w:t>
      </w:r>
      <w:r>
        <w:rPr>
          <w:spacing w:val="2"/>
        </w:rPr>
        <w:t>д</w:t>
      </w:r>
      <w:r>
        <w:t>и</w:t>
      </w:r>
      <w:r>
        <w:rPr>
          <w:spacing w:val="-1"/>
        </w:rPr>
        <w:t>т</w:t>
      </w:r>
      <w:r>
        <w:rPr>
          <w:spacing w:val="1"/>
        </w:rPr>
        <w:t>с</w:t>
      </w:r>
      <w:r>
        <w:t xml:space="preserve">я в    </w:t>
      </w:r>
      <w:r>
        <w:rPr>
          <w:spacing w:val="-1"/>
        </w:rPr>
        <w:t>т</w:t>
      </w:r>
      <w:r>
        <w:rPr>
          <w:spacing w:val="1"/>
        </w:rPr>
        <w:t>е</w:t>
      </w:r>
      <w:r>
        <w:rPr>
          <w:spacing w:val="3"/>
        </w:rPr>
        <w:t>ч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 xml:space="preserve">е </w:t>
      </w:r>
      <w:r>
        <w:rPr>
          <w:spacing w:val="-1"/>
        </w:rPr>
        <w:t>в</w:t>
      </w:r>
      <w:r>
        <w:rPr>
          <w:spacing w:val="1"/>
        </w:rPr>
        <w:t>сег</w:t>
      </w:r>
      <w:r>
        <w:t xml:space="preserve">о </w:t>
      </w:r>
      <w:r>
        <w:rPr>
          <w:spacing w:val="-4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2"/>
        </w:rPr>
        <w:t>б</w:t>
      </w:r>
      <w:r>
        <w:t>но</w:t>
      </w:r>
      <w:r>
        <w:rPr>
          <w:spacing w:val="1"/>
        </w:rPr>
        <w:t>г</w:t>
      </w:r>
      <w:r>
        <w:t xml:space="preserve">о </w:t>
      </w:r>
      <w:r>
        <w:rPr>
          <w:spacing w:val="1"/>
        </w:rPr>
        <w:t>г</w:t>
      </w:r>
      <w:r>
        <w:t>о</w:t>
      </w:r>
      <w:r>
        <w:rPr>
          <w:spacing w:val="2"/>
        </w:rPr>
        <w:t>д</w:t>
      </w:r>
      <w:r>
        <w:t>а</w:t>
      </w:r>
      <w:r w:rsidR="00547EFF">
        <w:t xml:space="preserve"> </w:t>
      </w:r>
      <w:r>
        <w:t>по</w:t>
      </w:r>
      <w:r>
        <w:rPr>
          <w:spacing w:val="1"/>
        </w:rPr>
        <w:t>с</w:t>
      </w:r>
      <w:r>
        <w:rPr>
          <w:spacing w:val="-4"/>
        </w:rPr>
        <w:t>л</w:t>
      </w:r>
      <w:r>
        <w:t>е</w:t>
      </w:r>
      <w:r w:rsidR="00547EFF">
        <w:t xml:space="preserve"> </w:t>
      </w:r>
      <w:r>
        <w:rPr>
          <w:spacing w:val="-8"/>
        </w:rPr>
        <w:t>у</w:t>
      </w:r>
      <w:r>
        <w:rPr>
          <w:spacing w:val="1"/>
        </w:rPr>
        <w:t>с</w:t>
      </w:r>
      <w:r>
        <w:rPr>
          <w:spacing w:val="-1"/>
        </w:rPr>
        <w:t>т</w:t>
      </w:r>
      <w:r>
        <w:t>р</w:t>
      </w:r>
      <w:r>
        <w:rPr>
          <w:spacing w:val="1"/>
        </w:rPr>
        <w:t>а</w:t>
      </w:r>
      <w:r>
        <w:t>н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я</w:t>
      </w:r>
      <w:r w:rsidR="00547EFF">
        <w:t xml:space="preserve"> </w:t>
      </w:r>
      <w:r>
        <w:t>у</w:t>
      </w:r>
      <w:r w:rsidR="00547EFF">
        <w:t xml:space="preserve"> </w:t>
      </w:r>
      <w:r>
        <w:t>н</w:t>
      </w:r>
      <w:r>
        <w:rPr>
          <w:spacing w:val="-1"/>
        </w:rPr>
        <w:t>и</w:t>
      </w:r>
      <w:r>
        <w:t>х</w:t>
      </w:r>
      <w:r w:rsidR="00547EFF">
        <w:t xml:space="preserve"> </w:t>
      </w:r>
      <w:r>
        <w:t>н</w:t>
      </w:r>
      <w:r>
        <w:rPr>
          <w:spacing w:val="1"/>
        </w:rPr>
        <w:t>а</w:t>
      </w:r>
      <w:r>
        <w:rPr>
          <w:spacing w:val="4"/>
        </w:rPr>
        <w:t>р</w:t>
      </w:r>
      <w:r>
        <w:rPr>
          <w:spacing w:val="-8"/>
        </w:rPr>
        <w:t>у</w:t>
      </w:r>
      <w:r>
        <w:rPr>
          <w:spacing w:val="-1"/>
        </w:rPr>
        <w:t>ш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й в</w:t>
      </w:r>
      <w:r w:rsidR="00547EFF">
        <w:t xml:space="preserve"> </w:t>
      </w:r>
      <w:r>
        <w:t>р</w:t>
      </w:r>
      <w:r>
        <w:rPr>
          <w:spacing w:val="1"/>
        </w:rPr>
        <w:t>аз</w:t>
      </w:r>
      <w:r>
        <w:rPr>
          <w:spacing w:val="-1"/>
        </w:rPr>
        <w:t>в</w:t>
      </w:r>
      <w:r>
        <w:t>и</w:t>
      </w:r>
      <w:r>
        <w:rPr>
          <w:spacing w:val="-1"/>
        </w:rPr>
        <w:t>т</w:t>
      </w:r>
      <w:r>
        <w:t>ии</w:t>
      </w:r>
      <w:r w:rsidR="00547EFF">
        <w:t xml:space="preserve"> </w:t>
      </w:r>
      <w:r>
        <w:t>р</w:t>
      </w:r>
      <w:r>
        <w:rPr>
          <w:spacing w:val="1"/>
        </w:rPr>
        <w:t>е</w:t>
      </w:r>
      <w:r>
        <w:rPr>
          <w:spacing w:val="-1"/>
        </w:rPr>
        <w:t>ч</w:t>
      </w:r>
      <w:r>
        <w:t>и.</w:t>
      </w:r>
      <w:r w:rsidRPr="002A3CD2">
        <w:rPr>
          <w:b/>
          <w:bCs/>
        </w:rPr>
        <w:t>            </w:t>
      </w:r>
    </w:p>
    <w:p w:rsidR="005656C0" w:rsidRDefault="005656C0" w:rsidP="005656C0">
      <w:pPr>
        <w:shd w:val="clear" w:color="auto" w:fill="FFFFFF"/>
        <w:ind w:firstLine="567"/>
        <w:jc w:val="both"/>
      </w:pPr>
      <w:r>
        <w:t>П</w:t>
      </w:r>
      <w:r w:rsidRPr="00880F6E">
        <w:t>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</w:t>
      </w:r>
      <w:r w:rsidRPr="00880F6E">
        <w:rPr>
          <w:rFonts w:ascii="Arial" w:hAnsi="Arial" w:cs="Arial"/>
        </w:rPr>
        <w:t> </w:t>
      </w:r>
      <w:r w:rsidRPr="00880F6E">
        <w:t>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5656C0" w:rsidRPr="00880F6E" w:rsidRDefault="005656C0" w:rsidP="005656C0">
      <w:pPr>
        <w:shd w:val="clear" w:color="auto" w:fill="FFFFFF"/>
        <w:ind w:left="360" w:firstLine="567"/>
        <w:jc w:val="both"/>
      </w:pPr>
      <w:r w:rsidRPr="00880F6E">
        <w:t>Для реализации этих задач проводится следующая работа:</w:t>
      </w:r>
    </w:p>
    <w:p w:rsidR="005656C0" w:rsidRPr="00880F6E" w:rsidRDefault="005656C0" w:rsidP="006659CB">
      <w:pPr>
        <w:pStyle w:val="a6"/>
        <w:numPr>
          <w:ilvl w:val="0"/>
          <w:numId w:val="6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0F6E">
        <w:rPr>
          <w:rFonts w:ascii="Times New Roman" w:hAnsi="Times New Roman"/>
          <w:sz w:val="24"/>
          <w:szCs w:val="24"/>
        </w:rPr>
        <w:t>составление расписания занятий с учетом основного расписания НОД;</w:t>
      </w:r>
    </w:p>
    <w:p w:rsidR="005656C0" w:rsidRPr="00880F6E" w:rsidRDefault="005656C0" w:rsidP="006659CB">
      <w:pPr>
        <w:pStyle w:val="a6"/>
        <w:numPr>
          <w:ilvl w:val="0"/>
          <w:numId w:val="6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880F6E">
        <w:rPr>
          <w:rFonts w:ascii="Times New Roman" w:hAnsi="Times New Roman"/>
          <w:sz w:val="24"/>
          <w:szCs w:val="24"/>
        </w:rPr>
        <w:t xml:space="preserve">составление календарно-тематическое планирования коррекционной логопедической работы с подгруппами, исходя из специфики речевых недостатков детей.  Зачисление на занятия и выпуск </w:t>
      </w:r>
      <w:proofErr w:type="gramStart"/>
      <w:r w:rsidRPr="00880F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0F6E">
        <w:rPr>
          <w:rFonts w:ascii="Times New Roman" w:hAnsi="Times New Roman"/>
          <w:sz w:val="24"/>
          <w:szCs w:val="24"/>
        </w:rPr>
        <w:t xml:space="preserve"> проводится в течение учебного года. В связи с этим, диагностическое направление работы включает обследование речи детей в начале и в конце учебного года, а также в середине учебного года</w:t>
      </w:r>
      <w:r>
        <w:rPr>
          <w:rFonts w:ascii="Times New Roman" w:hAnsi="Times New Roman"/>
          <w:sz w:val="24"/>
          <w:szCs w:val="24"/>
        </w:rPr>
        <w:t>;</w:t>
      </w:r>
    </w:p>
    <w:p w:rsidR="005656C0" w:rsidRPr="00880F6E" w:rsidRDefault="005656C0" w:rsidP="006659CB">
      <w:pPr>
        <w:numPr>
          <w:ilvl w:val="0"/>
          <w:numId w:val="65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1"/>
          <w:szCs w:val="21"/>
        </w:rPr>
      </w:pPr>
      <w:r>
        <w:t>закрепление детьми н</w:t>
      </w:r>
      <w:r w:rsidRPr="00880F6E">
        <w:t>а логопедических занятиях</w:t>
      </w:r>
      <w:r>
        <w:t xml:space="preserve"> в игровой форме </w:t>
      </w:r>
      <w:r w:rsidRPr="00880F6E">
        <w:t>лексико-грамматически</w:t>
      </w:r>
      <w:r>
        <w:t>х</w:t>
      </w:r>
      <w:r w:rsidRPr="00880F6E">
        <w:t xml:space="preserve"> категори</w:t>
      </w:r>
      <w:r>
        <w:t>й</w:t>
      </w:r>
      <w:r w:rsidRPr="00880F6E">
        <w:t>, разви</w:t>
      </w:r>
      <w:r>
        <w:t>тие</w:t>
      </w:r>
      <w:r w:rsidRPr="00880F6E">
        <w:t xml:space="preserve"> связн</w:t>
      </w:r>
      <w:r>
        <w:t>ой</w:t>
      </w:r>
      <w:r w:rsidRPr="00880F6E">
        <w:t xml:space="preserve"> реч</w:t>
      </w:r>
      <w:r>
        <w:t>и</w:t>
      </w:r>
      <w:r w:rsidRPr="00880F6E">
        <w:t>, правильно</w:t>
      </w:r>
      <w:r>
        <w:t>го</w:t>
      </w:r>
      <w:r w:rsidRPr="00880F6E">
        <w:t xml:space="preserve"> звукопроизношени</w:t>
      </w:r>
      <w:r>
        <w:t>я</w:t>
      </w:r>
      <w:r w:rsidRPr="00880F6E">
        <w:t xml:space="preserve">. Дети получают хороший опыт общения друг с другом и </w:t>
      </w:r>
      <w:proofErr w:type="gramStart"/>
      <w:r w:rsidRPr="00880F6E">
        <w:t>со</w:t>
      </w:r>
      <w:proofErr w:type="gramEnd"/>
      <w:r w:rsidRPr="00880F6E">
        <w:t xml:space="preserve"> взрослыми. Умело подобранная развивающая среда, также способствует реализации </w:t>
      </w:r>
      <w:proofErr w:type="spellStart"/>
      <w:r>
        <w:t>деятельностного</w:t>
      </w:r>
      <w:proofErr w:type="spellEnd"/>
      <w:r w:rsidRPr="00880F6E">
        <w:t xml:space="preserve"> принципа</w:t>
      </w:r>
      <w:r>
        <w:t xml:space="preserve"> коррекции</w:t>
      </w:r>
      <w:r w:rsidRPr="00880F6E">
        <w:t>. В логопедическом кабинете большое разнообразие дидактических игр и пособий для развития дыхания, мелкой моторики, зрительно-пространственной ориентации</w:t>
      </w:r>
      <w:r>
        <w:t>;</w:t>
      </w:r>
    </w:p>
    <w:p w:rsidR="005656C0" w:rsidRDefault="005656C0" w:rsidP="006659CB">
      <w:pPr>
        <w:numPr>
          <w:ilvl w:val="0"/>
          <w:numId w:val="65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1"/>
          <w:szCs w:val="21"/>
        </w:rPr>
      </w:pPr>
      <w:r w:rsidRPr="00880F6E">
        <w:t>активное привлечение ближайшего социального окружения к работе с ребенком.</w:t>
      </w:r>
      <w:r w:rsidRPr="00880F6E">
        <w:br/>
        <w:t>С этой целью проводится  консультирование родителей по вопросам состояния речевых навыков детей, содержания логопедической работы, её результативности, закрепления результатов в домашних условиях.</w:t>
      </w:r>
    </w:p>
    <w:p w:rsidR="005656C0" w:rsidRPr="00880F6E" w:rsidRDefault="005656C0" w:rsidP="005656C0">
      <w:pPr>
        <w:shd w:val="clear" w:color="auto" w:fill="FFFFFF"/>
        <w:ind w:firstLine="567"/>
        <w:jc w:val="both"/>
        <w:rPr>
          <w:sz w:val="21"/>
          <w:szCs w:val="21"/>
        </w:rPr>
      </w:pPr>
      <w:r w:rsidRPr="00880F6E">
        <w:t xml:space="preserve">Основной формой работы во всех пяти образовательных областях Программы является игровая деятельность </w:t>
      </w:r>
      <w:r>
        <w:t>-</w:t>
      </w:r>
      <w:r w:rsidRPr="00880F6E">
        <w:t xml:space="preserve"> основная форма деятельности дошкольников. Все коррекционно-развивающие индивидуальные, подгрупповые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5656C0" w:rsidRDefault="005656C0" w:rsidP="005656C0">
      <w:pPr>
        <w:shd w:val="clear" w:color="auto" w:fill="FFFFFF"/>
        <w:ind w:firstLine="567"/>
        <w:jc w:val="both"/>
      </w:pPr>
      <w:r w:rsidRPr="00880F6E">
        <w:lastRenderedPageBreak/>
        <w:t>В работе по остальным образовательным областям («Познавательное развитие», «Социально-коммуникативное развитие», «Художественно-эстетическое развитие», «Физическое развитие») при ведущей роли других специалистов (воспитателей, музыкальных руководителей, инструкторов по физической культуре) учитель-логопед является консультантом и помощником. Таким образом, эффективность коррекционной работы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5656C0" w:rsidRDefault="005656C0" w:rsidP="005656C0">
      <w:pPr>
        <w:shd w:val="clear" w:color="auto" w:fill="FFFFFF"/>
        <w:ind w:firstLine="567"/>
        <w:jc w:val="both"/>
      </w:pPr>
      <w:r w:rsidRPr="00694BB1">
        <w:rPr>
          <w:b/>
          <w:bCs/>
        </w:rPr>
        <w:t>Результативность</w:t>
      </w:r>
      <w:r w:rsidRPr="00694BB1">
        <w:t xml:space="preserve"> логопедической работы отслеживается через мониторинговые исследования с внесением </w:t>
      </w:r>
      <w:proofErr w:type="gramStart"/>
      <w:r w:rsidRPr="00694BB1">
        <w:t>последующих</w:t>
      </w:r>
      <w:proofErr w:type="gramEnd"/>
      <w:r w:rsidRPr="00694BB1">
        <w:t xml:space="preserve"> корректив в содержание коррекционно-образовательного процесса.</w:t>
      </w:r>
    </w:p>
    <w:p w:rsidR="005656C0" w:rsidRPr="009A38F7" w:rsidRDefault="005656C0" w:rsidP="005656C0">
      <w:pPr>
        <w:shd w:val="clear" w:color="auto" w:fill="FFFFFF"/>
        <w:ind w:firstLine="567"/>
        <w:jc w:val="both"/>
      </w:pPr>
      <w:r w:rsidRPr="00694BB1">
        <w:rPr>
          <w:b/>
          <w:bCs/>
        </w:rPr>
        <w:t>Планируемый результат</w:t>
      </w:r>
      <w:r w:rsidRPr="00694BB1">
        <w:t> – достижение каждым ребёнком уровня речевого развития, обеспечивающим его социальную адаптацию и интеграцию в обществе.</w:t>
      </w:r>
    </w:p>
    <w:p w:rsidR="005656C0" w:rsidRPr="00743D76" w:rsidRDefault="005656C0" w:rsidP="005656C0">
      <w:pPr>
        <w:shd w:val="clear" w:color="auto" w:fill="FFFFFF"/>
        <w:jc w:val="center"/>
        <w:outlineLvl w:val="0"/>
        <w:rPr>
          <w:b/>
          <w:bCs/>
          <w:sz w:val="12"/>
          <w:szCs w:val="12"/>
        </w:rPr>
      </w:pPr>
    </w:p>
    <w:p w:rsidR="005656C0" w:rsidRPr="00694BB1" w:rsidRDefault="005656C0" w:rsidP="005656C0">
      <w:pPr>
        <w:shd w:val="clear" w:color="auto" w:fill="FFFFFF"/>
        <w:jc w:val="center"/>
        <w:outlineLvl w:val="0"/>
        <w:rPr>
          <w:sz w:val="21"/>
          <w:szCs w:val="21"/>
        </w:rPr>
      </w:pPr>
      <w:r w:rsidRPr="00694BB1">
        <w:rPr>
          <w:b/>
          <w:bCs/>
        </w:rPr>
        <w:t>Планируемые результаты логопедической работы</w:t>
      </w:r>
    </w:p>
    <w:tbl>
      <w:tblPr>
        <w:tblW w:w="1029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9497"/>
      </w:tblGrid>
      <w:tr w:rsidR="005656C0" w:rsidRPr="00694BB1" w:rsidTr="00E40684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6C0" w:rsidRPr="00694BB1" w:rsidRDefault="005656C0" w:rsidP="00E4068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694BB1">
              <w:rPr>
                <w:sz w:val="21"/>
                <w:szCs w:val="21"/>
              </w:rPr>
              <w:t>5-6 лет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6C0" w:rsidRPr="00694BB1" w:rsidRDefault="005656C0" w:rsidP="006659CB">
            <w:pPr>
              <w:numPr>
                <w:ilvl w:val="0"/>
                <w:numId w:val="67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правильно артикулировать все звуки речи в различных фонетических позициях и формах речи;</w:t>
            </w:r>
          </w:p>
          <w:p w:rsidR="005656C0" w:rsidRPr="00694BB1" w:rsidRDefault="005656C0" w:rsidP="006659CB">
            <w:pPr>
              <w:numPr>
                <w:ilvl w:val="0"/>
                <w:numId w:val="67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дифференцировать все изученные звуки;</w:t>
            </w:r>
          </w:p>
          <w:p w:rsidR="005656C0" w:rsidRPr="00694BB1" w:rsidRDefault="005656C0" w:rsidP="006659CB">
            <w:pPr>
              <w:numPr>
                <w:ilvl w:val="0"/>
                <w:numId w:val="67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называть последовательность слов в предложении, слогов и звуков в словах;</w:t>
            </w:r>
          </w:p>
          <w:p w:rsidR="005656C0" w:rsidRPr="00694BB1" w:rsidRDefault="005656C0" w:rsidP="006659CB">
            <w:pPr>
              <w:numPr>
                <w:ilvl w:val="0"/>
                <w:numId w:val="67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находить в предложении слова с заданным звуком, определять место звука в слове;</w:t>
            </w:r>
          </w:p>
          <w:p w:rsidR="005656C0" w:rsidRPr="00694BB1" w:rsidRDefault="005656C0" w:rsidP="006659CB">
            <w:pPr>
              <w:numPr>
                <w:ilvl w:val="0"/>
                <w:numId w:val="67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различать понятия «звук», «слог», «предложение» на практическом уровне;</w:t>
            </w:r>
          </w:p>
          <w:p w:rsidR="005656C0" w:rsidRPr="00694BB1" w:rsidRDefault="005656C0" w:rsidP="006659CB">
            <w:pPr>
              <w:numPr>
                <w:ilvl w:val="0"/>
                <w:numId w:val="67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овл</w:t>
            </w:r>
            <w:r>
              <w:t xml:space="preserve">адеть интонационными средствами </w:t>
            </w:r>
            <w:r w:rsidRPr="00694BB1">
              <w:t>выразительности речи в пересказе, чтении стихов.</w:t>
            </w:r>
          </w:p>
        </w:tc>
      </w:tr>
      <w:tr w:rsidR="005656C0" w:rsidRPr="00694BB1" w:rsidTr="00E40684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6C0" w:rsidRPr="00694BB1" w:rsidRDefault="005656C0" w:rsidP="00E4068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694BB1">
              <w:rPr>
                <w:sz w:val="21"/>
                <w:szCs w:val="21"/>
              </w:rPr>
              <w:t>6-7 лет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6C0" w:rsidRPr="00694BB1" w:rsidRDefault="005656C0" w:rsidP="006659CB">
            <w:pPr>
              <w:numPr>
                <w:ilvl w:val="0"/>
                <w:numId w:val="68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правильно артикулировать все звуки речи в различных позициях;</w:t>
            </w:r>
          </w:p>
          <w:p w:rsidR="005656C0" w:rsidRPr="00694BB1" w:rsidRDefault="005656C0" w:rsidP="006659CB">
            <w:pPr>
              <w:numPr>
                <w:ilvl w:val="0"/>
                <w:numId w:val="68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чётко дифференцировать все изученные звуки;</w:t>
            </w:r>
          </w:p>
          <w:p w:rsidR="005656C0" w:rsidRPr="00694BB1" w:rsidRDefault="005656C0" w:rsidP="006659CB">
            <w:pPr>
              <w:numPr>
                <w:ilvl w:val="0"/>
                <w:numId w:val="68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называть последовательность слов в предложении, слогов и звуков в словах;</w:t>
            </w:r>
          </w:p>
          <w:p w:rsidR="005656C0" w:rsidRPr="00694BB1" w:rsidRDefault="005656C0" w:rsidP="006659CB">
            <w:pPr>
              <w:numPr>
                <w:ilvl w:val="0"/>
                <w:numId w:val="68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находить в предложении слова с заданным звуком, определять место звука в слове;</w:t>
            </w:r>
          </w:p>
          <w:p w:rsidR="005656C0" w:rsidRPr="00694BB1" w:rsidRDefault="005656C0" w:rsidP="006659CB">
            <w:pPr>
              <w:numPr>
                <w:ilvl w:val="0"/>
                <w:numId w:val="68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proofErr w:type="gramStart"/>
            <w:r w:rsidRPr="00694BB1">
              <w:t>различать понятия «звук», «твёрдый звук», «мягкий звук», «глухой звук», «звонкий звук», «слог», «предложение» на практическом уровне;</w:t>
            </w:r>
            <w:proofErr w:type="gramEnd"/>
          </w:p>
          <w:p w:rsidR="005656C0" w:rsidRPr="00694BB1" w:rsidRDefault="005656C0" w:rsidP="006659CB">
            <w:pPr>
              <w:numPr>
                <w:ilvl w:val="0"/>
                <w:numId w:val="68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называть последовательность слов в предложении, слогов и звуков в словах;</w:t>
            </w:r>
          </w:p>
          <w:p w:rsidR="005656C0" w:rsidRPr="00694BB1" w:rsidRDefault="005656C0" w:rsidP="006659CB">
            <w:pPr>
              <w:numPr>
                <w:ilvl w:val="0"/>
                <w:numId w:val="68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производить элементарный звуковой анализ и синтез;</w:t>
            </w:r>
          </w:p>
          <w:p w:rsidR="005656C0" w:rsidRPr="00694BB1" w:rsidRDefault="005656C0" w:rsidP="006659CB">
            <w:pPr>
              <w:numPr>
                <w:ilvl w:val="0"/>
                <w:numId w:val="68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овладеть интонационными средствами выразительности речи в пересказе, чтении стихов.</w:t>
            </w:r>
          </w:p>
        </w:tc>
      </w:tr>
    </w:tbl>
    <w:p w:rsidR="005656C0" w:rsidRPr="00743D76" w:rsidRDefault="005656C0" w:rsidP="005656C0">
      <w:pPr>
        <w:shd w:val="clear" w:color="auto" w:fill="FFFFFF"/>
        <w:ind w:left="360"/>
        <w:jc w:val="center"/>
        <w:outlineLvl w:val="0"/>
        <w:rPr>
          <w:b/>
          <w:sz w:val="12"/>
          <w:szCs w:val="12"/>
        </w:rPr>
      </w:pPr>
    </w:p>
    <w:p w:rsidR="005656C0" w:rsidRPr="00694BB1" w:rsidRDefault="005656C0" w:rsidP="005656C0">
      <w:pPr>
        <w:shd w:val="clear" w:color="auto" w:fill="FFFFFF"/>
        <w:ind w:left="360"/>
        <w:jc w:val="center"/>
        <w:outlineLvl w:val="0"/>
        <w:rPr>
          <w:b/>
          <w:sz w:val="21"/>
          <w:szCs w:val="21"/>
        </w:rPr>
      </w:pPr>
      <w:r w:rsidRPr="00694BB1">
        <w:rPr>
          <w:b/>
        </w:rPr>
        <w:t>Консультационно-профилактическая работа</w:t>
      </w:r>
    </w:p>
    <w:p w:rsidR="005656C0" w:rsidRPr="00694BB1" w:rsidRDefault="005656C0" w:rsidP="005656C0">
      <w:pPr>
        <w:shd w:val="clear" w:color="auto" w:fill="FFFFFF"/>
        <w:ind w:firstLine="567"/>
        <w:jc w:val="both"/>
        <w:rPr>
          <w:sz w:val="21"/>
          <w:szCs w:val="21"/>
        </w:rPr>
      </w:pPr>
      <w:r w:rsidRPr="00694BB1">
        <w:t xml:space="preserve">  Учителем-логопедом организуется как индивидуальное, так и групповое консультирование родителей. Консультирование предполагает работу по запросу родителей или педагогов.</w:t>
      </w:r>
    </w:p>
    <w:p w:rsidR="00F3249C" w:rsidRDefault="005656C0" w:rsidP="005656C0">
      <w:pPr>
        <w:shd w:val="clear" w:color="auto" w:fill="FFFFFF"/>
        <w:ind w:firstLine="567"/>
        <w:jc w:val="both"/>
      </w:pPr>
      <w:r w:rsidRPr="00694BB1">
        <w:t xml:space="preserve">   На индивидуальных консультациях родителям воспитанников </w:t>
      </w:r>
      <w:proofErr w:type="spellStart"/>
      <w:r w:rsidRPr="00694BB1">
        <w:t>логопункта</w:t>
      </w:r>
      <w:proofErr w:type="spellEnd"/>
      <w:r w:rsidRPr="00694BB1">
        <w:t xml:space="preserve"> учитель-логопед сообщает результаты диагностического обследования речи детей, дает ответы на запросы родителей по вопросам организации воспитания, обучения и развития ребенка с нарушениями речи. Родители постоянно информируются о достижениях ребенка в речевом развитии.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занятий, овладением приёмами автоматизации корректируемых звуков, созданием разв</w:t>
      </w:r>
      <w:r w:rsidR="00F3249C">
        <w:t>ивающей среды вне детского сада.</w:t>
      </w:r>
    </w:p>
    <w:p w:rsidR="005656C0" w:rsidRPr="00694BB1" w:rsidRDefault="005656C0" w:rsidP="005656C0">
      <w:pPr>
        <w:shd w:val="clear" w:color="auto" w:fill="FFFFFF"/>
        <w:ind w:firstLine="567"/>
        <w:jc w:val="both"/>
        <w:rPr>
          <w:sz w:val="21"/>
          <w:szCs w:val="21"/>
        </w:rPr>
      </w:pPr>
      <w:r w:rsidRPr="00694BB1">
        <w:t xml:space="preserve">    Групповые консультации проводятся при условии, что у нескольких родителей появляется общий запрос на логопедическую помощь специалиста. Даются рекомендации по коррекции и развитию детской речи.</w:t>
      </w:r>
    </w:p>
    <w:p w:rsidR="00F3249C" w:rsidRDefault="005656C0" w:rsidP="005656C0">
      <w:pPr>
        <w:shd w:val="clear" w:color="auto" w:fill="FFFFFF"/>
        <w:ind w:firstLine="567"/>
        <w:jc w:val="both"/>
      </w:pPr>
      <w:r w:rsidRPr="00694BB1">
        <w:t xml:space="preserve">    Индивидуальные консультации по запросу проводятся логопедом и для родителей других воспитанников ДОУ</w:t>
      </w:r>
      <w:r w:rsidR="00F3249C">
        <w:t xml:space="preserve">, которые не посещают </w:t>
      </w:r>
      <w:proofErr w:type="spellStart"/>
      <w:r w:rsidR="00F3249C">
        <w:t>логопункт</w:t>
      </w:r>
      <w:proofErr w:type="spellEnd"/>
      <w:r w:rsidRPr="00694BB1">
        <w:t xml:space="preserve">. </w:t>
      </w:r>
    </w:p>
    <w:p w:rsidR="005656C0" w:rsidRPr="00694BB1" w:rsidRDefault="005656C0" w:rsidP="005656C0">
      <w:pPr>
        <w:shd w:val="clear" w:color="auto" w:fill="FFFFFF"/>
        <w:ind w:firstLine="567"/>
        <w:jc w:val="both"/>
        <w:rPr>
          <w:sz w:val="21"/>
          <w:szCs w:val="21"/>
        </w:rPr>
      </w:pPr>
      <w:r w:rsidRPr="00694BB1">
        <w:t>Круг вопросов касается</w:t>
      </w:r>
      <w:r w:rsidR="00F3249C">
        <w:t>:</w:t>
      </w:r>
      <w:r w:rsidRPr="00694BB1">
        <w:t xml:space="preserve"> профилактики нарушений письменной и устной речи, дифференциации</w:t>
      </w:r>
      <w:r w:rsidR="00F3249C">
        <w:t xml:space="preserve"> возрастного и индивидуального  развития речи конкретного ребенка. </w:t>
      </w:r>
      <w:proofErr w:type="gramStart"/>
      <w:r w:rsidR="00F3249C">
        <w:t>П</w:t>
      </w:r>
      <w:r w:rsidRPr="00694BB1">
        <w:t>ри раннем выявлении </w:t>
      </w:r>
      <w:r w:rsidRPr="00694BB1">
        <w:rPr>
          <w:spacing w:val="-3"/>
        </w:rPr>
        <w:t>детей с тяжелыми нарушениями речи (ОНР, дизартрия, алалия, заикание,</w:t>
      </w:r>
      <w:r w:rsidRPr="00694BB1">
        <w:rPr>
          <w:rFonts w:ascii="Calibri" w:hAnsi="Calibri" w:cs="Calibri"/>
        </w:rPr>
        <w:t> </w:t>
      </w:r>
      <w:r w:rsidRPr="00694BB1">
        <w:t xml:space="preserve">нарушение слуха, дети с </w:t>
      </w:r>
      <w:proofErr w:type="spellStart"/>
      <w:r w:rsidRPr="00694BB1">
        <w:t>билитвизмом</w:t>
      </w:r>
      <w:proofErr w:type="spellEnd"/>
      <w:r w:rsidRPr="00694BB1">
        <w:t>)</w:t>
      </w:r>
      <w:r w:rsidRPr="00694BB1">
        <w:rPr>
          <w:rFonts w:ascii="Calibri" w:hAnsi="Calibri" w:cs="Calibri"/>
        </w:rPr>
        <w:t> </w:t>
      </w:r>
      <w:r w:rsidRPr="00694BB1">
        <w:rPr>
          <w:spacing w:val="-3"/>
        </w:rPr>
        <w:t xml:space="preserve">и задержкой </w:t>
      </w:r>
      <w:proofErr w:type="spellStart"/>
      <w:r w:rsidRPr="00694BB1">
        <w:rPr>
          <w:spacing w:val="-3"/>
        </w:rPr>
        <w:t>психоречевого</w:t>
      </w:r>
      <w:proofErr w:type="spellEnd"/>
      <w:r w:rsidRPr="00694BB1">
        <w:rPr>
          <w:spacing w:val="-3"/>
        </w:rPr>
        <w:t xml:space="preserve"> развития, родителям </w:t>
      </w:r>
      <w:r w:rsidRPr="00694BB1">
        <w:t>(законным представителям) во время индивидуальной консультации предлагается обратиться за помощью в </w:t>
      </w:r>
      <w:r w:rsidRPr="00694BB1">
        <w:rPr>
          <w:spacing w:val="-3"/>
        </w:rPr>
        <w:t xml:space="preserve">городскую ПМПК для определения их дальнейшего образовательного маршрута, в том числе </w:t>
      </w:r>
      <w:r w:rsidRPr="00694BB1">
        <w:rPr>
          <w:spacing w:val="-3"/>
        </w:rPr>
        <w:lastRenderedPageBreak/>
        <w:t>переводе в специализированные образовательные учреждения (группы), с целью достижения максимального эффекта в работе по коррекции речевых</w:t>
      </w:r>
      <w:proofErr w:type="gramEnd"/>
      <w:r w:rsidRPr="00694BB1">
        <w:rPr>
          <w:spacing w:val="-3"/>
        </w:rPr>
        <w:t xml:space="preserve"> нарушений.</w:t>
      </w:r>
    </w:p>
    <w:p w:rsidR="005656C0" w:rsidRPr="00694BB1" w:rsidRDefault="005656C0" w:rsidP="005656C0">
      <w:pPr>
        <w:shd w:val="clear" w:color="auto" w:fill="FFFFFF"/>
        <w:ind w:left="360"/>
        <w:jc w:val="both"/>
        <w:rPr>
          <w:sz w:val="21"/>
          <w:szCs w:val="21"/>
        </w:rPr>
      </w:pPr>
      <w:r w:rsidRPr="00694BB1">
        <w:rPr>
          <w:spacing w:val="-3"/>
        </w:rPr>
        <w:t> </w:t>
      </w:r>
      <w:r w:rsidRPr="00694BB1">
        <w:rPr>
          <w:b/>
          <w:bCs/>
          <w:spacing w:val="-3"/>
        </w:rPr>
        <w:t>Организация системы взаимодействия с педагогами</w:t>
      </w:r>
      <w:r>
        <w:rPr>
          <w:b/>
          <w:bCs/>
          <w:spacing w:val="-3"/>
        </w:rPr>
        <w:t>.</w:t>
      </w:r>
    </w:p>
    <w:p w:rsidR="00525B48" w:rsidRDefault="005656C0" w:rsidP="00525B48">
      <w:pPr>
        <w:shd w:val="clear" w:color="auto" w:fill="FFFFFF"/>
        <w:ind w:firstLine="567"/>
        <w:jc w:val="both"/>
        <w:rPr>
          <w:spacing w:val="-3"/>
        </w:rPr>
      </w:pPr>
      <w:r w:rsidRPr="00694BB1">
        <w:rPr>
          <w:spacing w:val="-3"/>
        </w:rPr>
        <w:t xml:space="preserve">   Развитие речи детей – это общая задача всего педагогического коллектива.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воспитанников.  </w:t>
      </w:r>
    </w:p>
    <w:p w:rsidR="005656C0" w:rsidRPr="00694BB1" w:rsidRDefault="00525B48" w:rsidP="00525B48">
      <w:pPr>
        <w:shd w:val="clear" w:color="auto" w:fill="FFFFFF"/>
        <w:ind w:firstLine="567"/>
        <w:jc w:val="both"/>
        <w:rPr>
          <w:spacing w:val="-3"/>
        </w:rPr>
      </w:pPr>
      <w:r w:rsidRPr="00694BB1">
        <w:rPr>
          <w:spacing w:val="-3"/>
        </w:rPr>
        <w:t xml:space="preserve">  Консультирование педагогов проводится в индивидуальной (с целью выработки общих подходов к работе с конкретным ребенком и его семьей) или групповой форме (семинар-практикум, выступление с сообщением на педагогическом совете ДО</w:t>
      </w:r>
      <w:r>
        <w:rPr>
          <w:spacing w:val="-3"/>
        </w:rPr>
        <w:t>О</w:t>
      </w:r>
      <w:r w:rsidRPr="00694BB1">
        <w:rPr>
          <w:spacing w:val="-3"/>
        </w:rPr>
        <w:t xml:space="preserve"> и т.п. с целью повышения компетенций по вопросам речевых нарушений и речевого развития). Пропаганда логопедических знаний является условием успешного решения задач коррекционно-развивающего направления деятельности логопеда ДОУ.</w:t>
      </w:r>
    </w:p>
    <w:p w:rsidR="005656C0" w:rsidRDefault="005656C0" w:rsidP="00525B48">
      <w:pPr>
        <w:shd w:val="clear" w:color="auto" w:fill="FFFFFF"/>
        <w:ind w:firstLine="567"/>
        <w:jc w:val="both"/>
        <w:rPr>
          <w:spacing w:val="-3"/>
        </w:rPr>
      </w:pPr>
      <w:r w:rsidRPr="00694BB1">
        <w:rPr>
          <w:spacing w:val="-3"/>
        </w:rPr>
        <w:t xml:space="preserve"> В работе по таким образовательным областям, как «Познавательное развитие», «Социально-коммуникативное развитие», «Художественно-эстетическое развитие», «Физическое развитие» при ведущей роли других специалистов (воспитателей, музыкальных руководителей, воспитателя по физической культуре) учитель-логопед выступает в роли консультанта и помощника. Он может помочь педагогам выбрать адекватные методы и приемы работы с учетом индивидуальных особенностей и возможностей каждого ребенка с нарушениями реч</w:t>
      </w:r>
      <w:r w:rsidR="00525B48">
        <w:rPr>
          <w:spacing w:val="-3"/>
        </w:rPr>
        <w:t xml:space="preserve">и и этапа коррекционной работы, а так же оказать помощь в организации предметно-пространственной  среды  по направлениям «Социально-коммуникативное развитие» и «Речевое развитие».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21"/>
        <w:gridCol w:w="7524"/>
      </w:tblGrid>
      <w:tr w:rsidR="00EC6113" w:rsidTr="00DB4AA8">
        <w:tc>
          <w:tcPr>
            <w:tcW w:w="4785" w:type="dxa"/>
          </w:tcPr>
          <w:p w:rsidR="00EC6113" w:rsidRDefault="00EC6113" w:rsidP="00EC6113">
            <w:pPr>
              <w:autoSpaceDE w:val="0"/>
              <w:autoSpaceDN w:val="0"/>
              <w:adjustRightInd w:val="0"/>
              <w:spacing w:line="271" w:lineRule="exact"/>
              <w:ind w:left="103" w:right="-20"/>
              <w:jc w:val="both"/>
            </w:pPr>
            <w:r>
              <w:rPr>
                <w:b/>
                <w:bCs/>
                <w:spacing w:val="1"/>
              </w:rPr>
              <w:t>Пе</w:t>
            </w:r>
            <w:r>
              <w:rPr>
                <w:b/>
                <w:bCs/>
                <w:spacing w:val="-6"/>
              </w:rPr>
              <w:t>р</w:t>
            </w:r>
            <w:r>
              <w:rPr>
                <w:b/>
                <w:bCs/>
                <w:spacing w:val="1"/>
              </w:rPr>
              <w:t>е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  <w:spacing w:val="2"/>
              </w:rPr>
              <w:t>е</w:t>
            </w:r>
            <w:r>
              <w:rPr>
                <w:b/>
                <w:bCs/>
                <w:spacing w:val="1"/>
              </w:rPr>
              <w:t>н</w:t>
            </w:r>
            <w:r>
              <w:rPr>
                <w:b/>
                <w:bCs/>
              </w:rPr>
              <w:t xml:space="preserve">ь    </w:t>
            </w:r>
            <w:r>
              <w:rPr>
                <w:b/>
                <w:bCs/>
                <w:spacing w:val="1"/>
              </w:rPr>
              <w:t>п</w:t>
            </w:r>
            <w:r>
              <w:rPr>
                <w:b/>
                <w:bCs/>
                <w:spacing w:val="-6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3"/>
              </w:rPr>
              <w:t>г</w:t>
            </w:r>
            <w:r>
              <w:rPr>
                <w:b/>
                <w:bCs/>
                <w:spacing w:val="-6"/>
              </w:rPr>
              <w:t>р</w:t>
            </w:r>
            <w:r>
              <w:rPr>
                <w:b/>
                <w:bCs/>
              </w:rPr>
              <w:t>амм    и</w:t>
            </w:r>
          </w:p>
          <w:p w:rsidR="00EC6113" w:rsidRDefault="00EC6113" w:rsidP="00EC6113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1"/>
              </w:rPr>
              <w:t>е</w:t>
            </w:r>
            <w:r>
              <w:rPr>
                <w:b/>
                <w:bCs/>
                <w:spacing w:val="-4"/>
              </w:rPr>
              <w:t>х</w:t>
            </w:r>
            <w:r>
              <w:rPr>
                <w:b/>
                <w:bCs/>
                <w:spacing w:val="1"/>
              </w:rPr>
              <w:t>н</w:t>
            </w:r>
            <w:r>
              <w:rPr>
                <w:b/>
                <w:bCs/>
                <w:spacing w:val="-4"/>
              </w:rPr>
              <w:t>о</w:t>
            </w:r>
            <w:r>
              <w:rPr>
                <w:b/>
                <w:bCs/>
                <w:spacing w:val="1"/>
              </w:rPr>
              <w:t>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>й</w:t>
            </w:r>
          </w:p>
        </w:tc>
        <w:tc>
          <w:tcPr>
            <w:tcW w:w="5671" w:type="dxa"/>
          </w:tcPr>
          <w:p w:rsidR="00EC6113" w:rsidRDefault="00EC6113" w:rsidP="006659CB">
            <w:pPr>
              <w:pStyle w:val="a6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line="267" w:lineRule="exact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113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C6113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EC611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C611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C611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C611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C611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C6113">
              <w:rPr>
                <w:rFonts w:ascii="Times New Roman" w:hAnsi="Times New Roman"/>
                <w:sz w:val="24"/>
                <w:szCs w:val="24"/>
              </w:rPr>
              <w:t>.</w:t>
            </w:r>
            <w:r w:rsidRPr="00EC6113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C6113">
              <w:rPr>
                <w:rFonts w:ascii="Times New Roman" w:hAnsi="Times New Roman"/>
                <w:sz w:val="24"/>
                <w:szCs w:val="24"/>
              </w:rPr>
              <w:t>., Чир</w:t>
            </w:r>
            <w:r w:rsidRPr="00EC611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C6113">
              <w:rPr>
                <w:rFonts w:ascii="Times New Roman" w:hAnsi="Times New Roman"/>
                <w:sz w:val="24"/>
                <w:szCs w:val="24"/>
              </w:rPr>
              <w:t>и</w:t>
            </w:r>
            <w:r w:rsidRPr="00EC611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C611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C6113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C6113">
              <w:rPr>
                <w:rFonts w:ascii="Times New Roman" w:hAnsi="Times New Roman"/>
                <w:sz w:val="24"/>
                <w:szCs w:val="24"/>
              </w:rPr>
              <w:t>.</w:t>
            </w:r>
            <w:r w:rsidRPr="00EC6113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EC6113">
              <w:rPr>
                <w:rFonts w:ascii="Times New Roman" w:hAnsi="Times New Roman"/>
                <w:sz w:val="24"/>
                <w:szCs w:val="24"/>
              </w:rPr>
              <w:t>. Программа логопедической работы по преодолению фонетико-фонематического недоразвития у детей»</w:t>
            </w:r>
          </w:p>
          <w:p w:rsidR="00690292" w:rsidRPr="00690292" w:rsidRDefault="00690292" w:rsidP="006659CB">
            <w:pPr>
              <w:pStyle w:val="a6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line="267" w:lineRule="exact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., Чир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029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292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90292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ммой коррек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ио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но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6"/>
                <w:sz w:val="24"/>
                <w:szCs w:val="24"/>
              </w:rPr>
              <w:t>б</w:t>
            </w:r>
            <w:r w:rsidRPr="00690292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яи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п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я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йсо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имн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аз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690292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  <w:p w:rsidR="00EC6113" w:rsidRDefault="00EC6113" w:rsidP="006659CB">
            <w:pPr>
              <w:pStyle w:val="a6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line="267" w:lineRule="exact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113">
              <w:rPr>
                <w:rFonts w:ascii="Times New Roman" w:hAnsi="Times New Roman"/>
                <w:spacing w:val="9"/>
                <w:sz w:val="24"/>
                <w:szCs w:val="24"/>
              </w:rPr>
              <w:t>Нищева</w:t>
            </w:r>
            <w:proofErr w:type="spellEnd"/>
            <w:r w:rsidRPr="00EC611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Н.В. «Примерная адаптированная программа </w:t>
            </w:r>
            <w:proofErr w:type="spellStart"/>
            <w:r w:rsidRPr="00EC6113">
              <w:rPr>
                <w:rFonts w:ascii="Times New Roman" w:hAnsi="Times New Roman"/>
                <w:spacing w:val="9"/>
                <w:sz w:val="24"/>
                <w:szCs w:val="24"/>
              </w:rPr>
              <w:t>коррекционно</w:t>
            </w:r>
            <w:proofErr w:type="spellEnd"/>
            <w:r w:rsidRPr="00EC611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– развивающей работы для детей с тяжелыми нарушениями речи (ОНР) с 3до 7 лет</w:t>
            </w:r>
            <w:r w:rsidRPr="00EC6113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  <w:p w:rsidR="00EC6113" w:rsidRPr="00EC6113" w:rsidRDefault="00EC6113" w:rsidP="006659CB">
            <w:pPr>
              <w:pStyle w:val="a6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line="267" w:lineRule="exact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113">
              <w:rPr>
                <w:rFonts w:ascii="Times New Roman" w:hAnsi="Times New Roman"/>
                <w:sz w:val="24"/>
                <w:szCs w:val="24"/>
              </w:rPr>
              <w:t>Программа логопедической работы с детьми, овладевающими русски</w:t>
            </w:r>
            <w:proofErr w:type="gramStart"/>
            <w:r w:rsidRPr="00EC6113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EC6113">
              <w:rPr>
                <w:rFonts w:ascii="Times New Roman" w:hAnsi="Times New Roman"/>
                <w:sz w:val="24"/>
                <w:szCs w:val="24"/>
              </w:rPr>
              <w:t>неродным) языком. Чиркина Г.В., Лагутина А.В.</w:t>
            </w:r>
          </w:p>
          <w:p w:rsidR="00EC6113" w:rsidRDefault="00EC6113" w:rsidP="00525B48">
            <w:pPr>
              <w:jc w:val="both"/>
              <w:rPr>
                <w:sz w:val="21"/>
                <w:szCs w:val="21"/>
              </w:rPr>
            </w:pPr>
          </w:p>
        </w:tc>
      </w:tr>
      <w:tr w:rsidR="00EC6113" w:rsidTr="00DB4AA8">
        <w:tc>
          <w:tcPr>
            <w:tcW w:w="4785" w:type="dxa"/>
          </w:tcPr>
          <w:p w:rsidR="00EC6113" w:rsidRDefault="00EC6113" w:rsidP="00525B4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pacing w:val="1"/>
              </w:rPr>
              <w:t>Пе</w:t>
            </w:r>
            <w:r>
              <w:rPr>
                <w:b/>
                <w:bCs/>
                <w:spacing w:val="-6"/>
              </w:rPr>
              <w:t>р</w:t>
            </w:r>
            <w:r>
              <w:rPr>
                <w:b/>
                <w:bCs/>
                <w:spacing w:val="1"/>
              </w:rPr>
              <w:t>е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  <w:spacing w:val="2"/>
              </w:rPr>
              <w:t>е</w:t>
            </w:r>
            <w:r>
              <w:rPr>
                <w:b/>
                <w:bCs/>
                <w:spacing w:val="1"/>
              </w:rPr>
              <w:t>н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spacing w:val="1"/>
              </w:rPr>
              <w:t xml:space="preserve"> п</w:t>
            </w:r>
            <w:r>
              <w:rPr>
                <w:b/>
                <w:bCs/>
                <w:spacing w:val="-4"/>
              </w:rPr>
              <w:t>о</w:t>
            </w:r>
            <w:r>
              <w:rPr>
                <w:b/>
                <w:bCs/>
                <w:spacing w:val="1"/>
              </w:rPr>
              <w:t>с</w:t>
            </w:r>
            <w:r>
              <w:rPr>
                <w:b/>
                <w:bCs/>
                <w:spacing w:val="-4"/>
              </w:rPr>
              <w:t>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>й</w:t>
            </w:r>
          </w:p>
        </w:tc>
        <w:tc>
          <w:tcPr>
            <w:tcW w:w="5671" w:type="dxa"/>
          </w:tcPr>
          <w:p w:rsidR="00EC6113" w:rsidRPr="00690292" w:rsidRDefault="00EC6113" w:rsidP="006659CB">
            <w:pPr>
              <w:pStyle w:val="a6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63" w:lineRule="exac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292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но</w:t>
            </w: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ич</w:t>
            </w:r>
            <w:proofErr w:type="spellEnd"/>
            <w:r w:rsidRPr="00690292">
              <w:rPr>
                <w:rFonts w:ascii="Times New Roman" w:hAnsi="Times New Roman"/>
                <w:sz w:val="24"/>
                <w:szCs w:val="24"/>
              </w:rPr>
              <w:t xml:space="preserve">  З.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оп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ес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90292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я  р</w:t>
            </w:r>
            <w:r w:rsidRPr="00690292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а  по  пр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EC6113" w:rsidRPr="00690292" w:rsidRDefault="00EC6113" w:rsidP="00EC6113">
            <w:pPr>
              <w:autoSpaceDE w:val="0"/>
              <w:autoSpaceDN w:val="0"/>
              <w:adjustRightInd w:val="0"/>
              <w:ind w:left="103" w:right="-20"/>
              <w:jc w:val="both"/>
            </w:pPr>
            <w:r w:rsidRPr="00690292">
              <w:t>н</w:t>
            </w:r>
            <w:r w:rsidRPr="00690292">
              <w:rPr>
                <w:spacing w:val="1"/>
              </w:rPr>
              <w:t>а</w:t>
            </w:r>
            <w:r w:rsidRPr="00690292">
              <w:rPr>
                <w:spacing w:val="4"/>
              </w:rPr>
              <w:t>р</w:t>
            </w:r>
            <w:r w:rsidRPr="00690292">
              <w:rPr>
                <w:spacing w:val="-8"/>
              </w:rPr>
              <w:t>у</w:t>
            </w:r>
            <w:r w:rsidRPr="00690292">
              <w:rPr>
                <w:spacing w:val="-1"/>
              </w:rPr>
              <w:t>ш</w:t>
            </w:r>
            <w:r w:rsidRPr="00690292">
              <w:rPr>
                <w:spacing w:val="1"/>
              </w:rPr>
              <w:t>е</w:t>
            </w:r>
            <w:r w:rsidRPr="00690292">
              <w:t>н</w:t>
            </w:r>
            <w:r w:rsidRPr="00690292">
              <w:rPr>
                <w:spacing w:val="-1"/>
              </w:rPr>
              <w:t>и</w:t>
            </w:r>
            <w:r w:rsidRPr="00690292">
              <w:t xml:space="preserve">й </w:t>
            </w:r>
            <w:proofErr w:type="gramStart"/>
            <w:r w:rsidRPr="00690292">
              <w:rPr>
                <w:spacing w:val="1"/>
              </w:rPr>
              <w:t>с</w:t>
            </w:r>
            <w:r w:rsidRPr="00690292">
              <w:t>ло</w:t>
            </w:r>
            <w:r w:rsidRPr="00690292">
              <w:rPr>
                <w:spacing w:val="2"/>
              </w:rPr>
              <w:t>г</w:t>
            </w:r>
            <w:r w:rsidRPr="00690292">
              <w:t>о</w:t>
            </w:r>
            <w:r w:rsidRPr="00690292">
              <w:rPr>
                <w:spacing w:val="-1"/>
              </w:rPr>
              <w:t>в</w:t>
            </w:r>
            <w:r w:rsidRPr="00690292">
              <w:t>ой</w:t>
            </w:r>
            <w:proofErr w:type="gramEnd"/>
            <w:r w:rsidRPr="00690292">
              <w:t xml:space="preserve"> </w:t>
            </w:r>
            <w:proofErr w:type="spellStart"/>
            <w:r w:rsidRPr="00690292">
              <w:rPr>
                <w:spacing w:val="1"/>
              </w:rPr>
              <w:t>с</w:t>
            </w:r>
            <w:r w:rsidRPr="00690292">
              <w:rPr>
                <w:spacing w:val="-1"/>
              </w:rPr>
              <w:t>т</w:t>
            </w:r>
            <w:r w:rsidRPr="00690292">
              <w:rPr>
                <w:spacing w:val="4"/>
              </w:rPr>
              <w:t>р</w:t>
            </w:r>
            <w:r w:rsidRPr="00690292">
              <w:rPr>
                <w:spacing w:val="-4"/>
              </w:rPr>
              <w:t>у</w:t>
            </w:r>
            <w:r w:rsidRPr="00690292">
              <w:t>к</w:t>
            </w:r>
            <w:r w:rsidRPr="00690292">
              <w:rPr>
                <w:spacing w:val="2"/>
              </w:rPr>
              <w:t>т</w:t>
            </w:r>
            <w:r w:rsidRPr="00690292">
              <w:rPr>
                <w:spacing w:val="-4"/>
              </w:rPr>
              <w:t>у</w:t>
            </w:r>
            <w:r w:rsidRPr="00690292">
              <w:t>ры</w:t>
            </w:r>
            <w:r w:rsidRPr="00690292">
              <w:rPr>
                <w:spacing w:val="1"/>
              </w:rPr>
              <w:t>с</w:t>
            </w:r>
            <w:r w:rsidRPr="00690292">
              <w:t>лову</w:t>
            </w:r>
            <w:proofErr w:type="spellEnd"/>
            <w:r w:rsidRPr="00690292">
              <w:t xml:space="preserve"> </w:t>
            </w:r>
            <w:r w:rsidRPr="00690292">
              <w:rPr>
                <w:spacing w:val="2"/>
              </w:rPr>
              <w:t>д</w:t>
            </w:r>
            <w:r w:rsidRPr="00690292">
              <w:rPr>
                <w:spacing w:val="1"/>
              </w:rPr>
              <w:t>е</w:t>
            </w:r>
            <w:r w:rsidRPr="00690292">
              <w:rPr>
                <w:spacing w:val="-1"/>
              </w:rPr>
              <w:t>т</w:t>
            </w:r>
            <w:r w:rsidRPr="00690292">
              <w:rPr>
                <w:spacing w:val="1"/>
              </w:rPr>
              <w:t>е</w:t>
            </w:r>
            <w:r w:rsidRPr="00690292">
              <w:t>й</w:t>
            </w:r>
          </w:p>
          <w:p w:rsidR="00EC6113" w:rsidRPr="00690292" w:rsidRDefault="00EC6113" w:rsidP="006659CB">
            <w:pPr>
              <w:pStyle w:val="a6"/>
              <w:numPr>
                <w:ilvl w:val="0"/>
                <w:numId w:val="71"/>
              </w:num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292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но</w:t>
            </w: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ич</w:t>
            </w:r>
            <w:proofErr w:type="spellEnd"/>
            <w:r w:rsidRPr="00690292">
              <w:rPr>
                <w:rFonts w:ascii="Times New Roman" w:hAnsi="Times New Roman"/>
                <w:sz w:val="24"/>
                <w:szCs w:val="24"/>
              </w:rPr>
              <w:t xml:space="preserve">   З.Е   С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орн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к   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х   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за</w:t>
            </w: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й   в   помо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ь ло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оп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м и ро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л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C6113" w:rsidRPr="00690292" w:rsidRDefault="00EC6113" w:rsidP="006659CB">
            <w:pPr>
              <w:pStyle w:val="a6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before="2" w:line="276" w:lineRule="exact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292">
              <w:rPr>
                <w:rFonts w:ascii="Times New Roman" w:hAnsi="Times New Roman"/>
                <w:sz w:val="24"/>
                <w:szCs w:val="24"/>
              </w:rPr>
              <w:t>Коно</w:t>
            </w: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л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9029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69029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., Коно</w:t>
            </w: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л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 С</w:t>
            </w:r>
            <w:r w:rsidRPr="00690292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69029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аз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ие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яз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нойр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690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113" w:rsidRPr="00690292" w:rsidRDefault="00EC6113" w:rsidP="006659CB">
            <w:pPr>
              <w:pStyle w:val="a6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73" w:lineRule="exac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292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69029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90292"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р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ки  м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ес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х  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да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ц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proofErr w:type="gramStart"/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</w:p>
          <w:p w:rsidR="00EC6113" w:rsidRPr="00690292" w:rsidRDefault="00EC6113" w:rsidP="00EC6113">
            <w:pPr>
              <w:autoSpaceDE w:val="0"/>
              <w:autoSpaceDN w:val="0"/>
              <w:adjustRightInd w:val="0"/>
              <w:ind w:left="103" w:right="-20"/>
              <w:jc w:val="both"/>
            </w:pPr>
            <w:r w:rsidRPr="00690292">
              <w:t>ро</w:t>
            </w:r>
            <w:r w:rsidRPr="00690292">
              <w:rPr>
                <w:spacing w:val="2"/>
              </w:rPr>
              <w:t>д</w:t>
            </w:r>
            <w:r w:rsidRPr="00690292">
              <w:t>и</w:t>
            </w:r>
            <w:r w:rsidRPr="00690292">
              <w:rPr>
                <w:spacing w:val="-1"/>
              </w:rPr>
              <w:t>т</w:t>
            </w:r>
            <w:r w:rsidRPr="00690292">
              <w:rPr>
                <w:spacing w:val="1"/>
              </w:rPr>
              <w:t>е</w:t>
            </w:r>
            <w:r w:rsidRPr="00690292">
              <w:t>л</w:t>
            </w:r>
            <w:r w:rsidRPr="00690292">
              <w:rPr>
                <w:spacing w:val="1"/>
              </w:rPr>
              <w:t>е</w:t>
            </w:r>
            <w:r w:rsidRPr="00690292">
              <w:t xml:space="preserve">й </w:t>
            </w:r>
            <w:proofErr w:type="spellStart"/>
            <w:r w:rsidRPr="00690292">
              <w:rPr>
                <w:spacing w:val="1"/>
              </w:rPr>
              <w:t>д</w:t>
            </w:r>
            <w:r w:rsidRPr="00690292">
              <w:t>о</w:t>
            </w:r>
            <w:r w:rsidRPr="00690292">
              <w:rPr>
                <w:spacing w:val="-1"/>
              </w:rPr>
              <w:t>ш</w:t>
            </w:r>
            <w:r w:rsidRPr="00690292">
              <w:t>кол</w:t>
            </w:r>
            <w:r w:rsidRPr="00690292">
              <w:rPr>
                <w:spacing w:val="-2"/>
              </w:rPr>
              <w:t>ь</w:t>
            </w:r>
            <w:r w:rsidRPr="00690292">
              <w:t>н</w:t>
            </w:r>
            <w:r w:rsidRPr="00690292">
              <w:rPr>
                <w:spacing w:val="-1"/>
              </w:rPr>
              <w:t>и</w:t>
            </w:r>
            <w:r w:rsidRPr="00690292">
              <w:t>ковс</w:t>
            </w:r>
            <w:r w:rsidRPr="00690292">
              <w:rPr>
                <w:spacing w:val="-1"/>
              </w:rPr>
              <w:t>ОНР</w:t>
            </w:r>
            <w:proofErr w:type="spellEnd"/>
            <w:r w:rsidRPr="00690292">
              <w:t>.</w:t>
            </w:r>
          </w:p>
          <w:p w:rsidR="00EC6113" w:rsidRPr="00690292" w:rsidRDefault="00EC6113" w:rsidP="006659CB">
            <w:pPr>
              <w:pStyle w:val="a6"/>
              <w:numPr>
                <w:ilvl w:val="0"/>
                <w:numId w:val="72"/>
              </w:numPr>
              <w:autoSpaceDE w:val="0"/>
              <w:autoSpaceDN w:val="0"/>
              <w:adjustRightInd w:val="0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0292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им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ори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ьпр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6902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мак</w:t>
            </w:r>
            <w:r w:rsidRPr="00690292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рр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 w:rsidRPr="0069029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аз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ияр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690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292">
              <w:rPr>
                <w:rFonts w:ascii="Times New Roman" w:hAnsi="Times New Roman"/>
                <w:sz w:val="24"/>
                <w:szCs w:val="24"/>
              </w:rPr>
              <w:t>у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690292">
              <w:rPr>
                <w:rFonts w:ascii="Times New Roman" w:hAnsi="Times New Roman"/>
                <w:sz w:val="24"/>
                <w:szCs w:val="24"/>
              </w:rPr>
              <w:t xml:space="preserve"> 5 л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113" w:rsidRPr="00690292" w:rsidRDefault="00EC6113" w:rsidP="006659CB">
            <w:pPr>
              <w:pStyle w:val="a6"/>
              <w:numPr>
                <w:ilvl w:val="0"/>
                <w:numId w:val="72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Каше А.Г «Подготовка к школе детей с недостатками речи: пособие для логопеда</w:t>
            </w:r>
          </w:p>
          <w:p w:rsidR="00EC6113" w:rsidRPr="00690292" w:rsidRDefault="00690292" w:rsidP="006659CB">
            <w:pPr>
              <w:pStyle w:val="a6"/>
              <w:numPr>
                <w:ilvl w:val="0"/>
                <w:numId w:val="72"/>
              </w:numPr>
              <w:autoSpaceDE w:val="0"/>
              <w:autoSpaceDN w:val="0"/>
              <w:adjustRightInd w:val="0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="00EC6113" w:rsidRPr="0069029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proofErr w:type="gramStart"/>
            <w:r w:rsidR="00EC6113" w:rsidRPr="00690292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="00EC6113"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="00EC6113"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как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коле</w:t>
            </w:r>
            <w:proofErr w:type="spellEnd"/>
            <w:r w:rsidR="00EC6113" w:rsidRPr="00690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6113"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йсо</w:t>
            </w:r>
            <w:r w:rsidR="00EC6113" w:rsidRPr="0069029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 w:rsidR="00EC6113" w:rsidRPr="0069029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EC6113"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ор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аз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м р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EC6113" w:rsidRPr="00690292">
              <w:rPr>
                <w:rFonts w:ascii="Times New Roman" w:hAnsi="Times New Roman"/>
                <w:sz w:val="24"/>
                <w:szCs w:val="24"/>
              </w:rPr>
              <w:t>в</w:t>
            </w:r>
            <w:r w:rsidR="00EC6113" w:rsidRPr="00690292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ло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EC6113" w:rsidRPr="00690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п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ц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л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но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са</w:t>
            </w:r>
            <w:r w:rsidR="00EC6113"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(ст., </w:t>
            </w:r>
            <w:proofErr w:type="spellStart"/>
            <w:r w:rsidRPr="00690292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690292">
              <w:rPr>
                <w:rFonts w:ascii="Times New Roman" w:hAnsi="Times New Roman"/>
                <w:sz w:val="24"/>
                <w:szCs w:val="24"/>
              </w:rPr>
              <w:t>)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»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 xml:space="preserve">., 2012г. </w:t>
            </w:r>
          </w:p>
          <w:p w:rsidR="00EC6113" w:rsidRDefault="00EC6113" w:rsidP="00690292">
            <w:pPr>
              <w:autoSpaceDE w:val="0"/>
              <w:autoSpaceDN w:val="0"/>
              <w:adjustRightInd w:val="0"/>
              <w:ind w:right="46"/>
              <w:jc w:val="both"/>
              <w:rPr>
                <w:sz w:val="21"/>
                <w:szCs w:val="21"/>
              </w:rPr>
            </w:pPr>
          </w:p>
        </w:tc>
      </w:tr>
    </w:tbl>
    <w:p w:rsidR="00EC6113" w:rsidRPr="00694BB1" w:rsidRDefault="00EC6113" w:rsidP="00525B48">
      <w:pPr>
        <w:shd w:val="clear" w:color="auto" w:fill="FFFFFF"/>
        <w:ind w:firstLine="567"/>
        <w:jc w:val="both"/>
        <w:rPr>
          <w:sz w:val="21"/>
          <w:szCs w:val="21"/>
        </w:rPr>
      </w:pPr>
    </w:p>
    <w:p w:rsidR="005656C0" w:rsidRPr="00743D76" w:rsidRDefault="005656C0" w:rsidP="005656C0">
      <w:pPr>
        <w:shd w:val="clear" w:color="auto" w:fill="FFFFFF"/>
        <w:jc w:val="center"/>
        <w:rPr>
          <w:b/>
          <w:bCs/>
          <w:sz w:val="12"/>
          <w:szCs w:val="12"/>
        </w:rPr>
      </w:pPr>
    </w:p>
    <w:p w:rsidR="00807BFB" w:rsidRDefault="00807BFB" w:rsidP="00807BFB">
      <w:pPr>
        <w:autoSpaceDE w:val="0"/>
        <w:autoSpaceDN w:val="0"/>
        <w:adjustRightInd w:val="0"/>
        <w:ind w:left="213" w:right="51" w:firstLine="567"/>
        <w:jc w:val="both"/>
      </w:pPr>
    </w:p>
    <w:p w:rsidR="005656C0" w:rsidRDefault="005656C0" w:rsidP="005656C0">
      <w:pPr>
        <w:shd w:val="clear" w:color="auto" w:fill="FFFFFF"/>
        <w:ind w:right="-23" w:firstLine="720"/>
        <w:jc w:val="center"/>
        <w:rPr>
          <w:b/>
        </w:rPr>
      </w:pPr>
      <w:r w:rsidRPr="00CC73BA">
        <w:rPr>
          <w:b/>
          <w:spacing w:val="-5"/>
        </w:rPr>
        <w:t>Н</w:t>
      </w:r>
      <w:r w:rsidRPr="00CC73BA">
        <w:rPr>
          <w:b/>
          <w:spacing w:val="1"/>
        </w:rPr>
        <w:t>а</w:t>
      </w:r>
      <w:r w:rsidRPr="00CC73BA">
        <w:rPr>
          <w:b/>
        </w:rPr>
        <w:t>пр</w:t>
      </w:r>
      <w:r w:rsidRPr="00CC73BA">
        <w:rPr>
          <w:b/>
          <w:spacing w:val="1"/>
        </w:rPr>
        <w:t>а</w:t>
      </w:r>
      <w:r w:rsidRPr="00CC73BA">
        <w:rPr>
          <w:b/>
          <w:spacing w:val="-1"/>
        </w:rPr>
        <w:t>в</w:t>
      </w:r>
      <w:r w:rsidRPr="00CC73BA">
        <w:rPr>
          <w:b/>
        </w:rPr>
        <w:t>л</w:t>
      </w:r>
      <w:r w:rsidRPr="00CC73BA">
        <w:rPr>
          <w:b/>
          <w:spacing w:val="1"/>
        </w:rPr>
        <w:t>е</w:t>
      </w:r>
      <w:r w:rsidRPr="00CC73BA">
        <w:rPr>
          <w:b/>
        </w:rPr>
        <w:t>н</w:t>
      </w:r>
      <w:r w:rsidRPr="00CC73BA">
        <w:rPr>
          <w:b/>
          <w:spacing w:val="-1"/>
        </w:rPr>
        <w:t>и</w:t>
      </w:r>
      <w:r w:rsidRPr="00CC73BA">
        <w:rPr>
          <w:b/>
        </w:rPr>
        <w:t>я</w:t>
      </w:r>
      <w:r w:rsidR="00B60553">
        <w:rPr>
          <w:b/>
        </w:rPr>
        <w:t xml:space="preserve"> </w:t>
      </w:r>
      <w:r w:rsidRPr="00CC73BA">
        <w:rPr>
          <w:b/>
          <w:spacing w:val="2"/>
        </w:rPr>
        <w:t>д</w:t>
      </w:r>
      <w:r w:rsidRPr="00CC73BA">
        <w:rPr>
          <w:b/>
          <w:spacing w:val="1"/>
        </w:rPr>
        <w:t>ея</w:t>
      </w:r>
      <w:r w:rsidRPr="00CC73BA">
        <w:rPr>
          <w:b/>
          <w:spacing w:val="-1"/>
        </w:rPr>
        <w:t>т</w:t>
      </w:r>
      <w:r w:rsidRPr="00CC73BA">
        <w:rPr>
          <w:b/>
          <w:spacing w:val="1"/>
        </w:rPr>
        <w:t>е</w:t>
      </w:r>
      <w:r w:rsidRPr="00CC73BA">
        <w:rPr>
          <w:b/>
        </w:rPr>
        <w:t>л</w:t>
      </w:r>
      <w:r w:rsidRPr="00CC73BA">
        <w:rPr>
          <w:b/>
          <w:spacing w:val="-1"/>
        </w:rPr>
        <w:t>ь</w:t>
      </w:r>
      <w:r w:rsidRPr="00CC73BA">
        <w:rPr>
          <w:b/>
        </w:rPr>
        <w:t>но</w:t>
      </w:r>
      <w:r w:rsidRPr="00CC73BA">
        <w:rPr>
          <w:b/>
          <w:spacing w:val="1"/>
        </w:rPr>
        <w:t>с</w:t>
      </w:r>
      <w:r w:rsidRPr="00CC73BA">
        <w:rPr>
          <w:b/>
          <w:spacing w:val="-1"/>
        </w:rPr>
        <w:t>т</w:t>
      </w:r>
      <w:r w:rsidRPr="00CC73BA">
        <w:rPr>
          <w:b/>
        </w:rPr>
        <w:t xml:space="preserve">и </w:t>
      </w:r>
      <w:r w:rsidRPr="00CC73BA">
        <w:rPr>
          <w:b/>
          <w:spacing w:val="-1"/>
        </w:rPr>
        <w:t>п</w:t>
      </w:r>
      <w:r w:rsidRPr="00CC73BA">
        <w:rPr>
          <w:b/>
          <w:spacing w:val="1"/>
        </w:rPr>
        <w:t>е</w:t>
      </w:r>
      <w:r w:rsidRPr="00CC73BA">
        <w:rPr>
          <w:b/>
          <w:spacing w:val="-2"/>
        </w:rPr>
        <w:t>д</w:t>
      </w:r>
      <w:r w:rsidRPr="00CC73BA">
        <w:rPr>
          <w:b/>
          <w:spacing w:val="1"/>
        </w:rPr>
        <w:t>аг</w:t>
      </w:r>
      <w:r w:rsidRPr="00CC73BA">
        <w:rPr>
          <w:b/>
        </w:rPr>
        <w:t>о</w:t>
      </w:r>
      <w:r w:rsidRPr="00CC73BA">
        <w:rPr>
          <w:b/>
          <w:spacing w:val="-2"/>
        </w:rPr>
        <w:t>г</w:t>
      </w:r>
      <w:r w:rsidRPr="00CC73BA">
        <w:rPr>
          <w:b/>
          <w:spacing w:val="5"/>
        </w:rPr>
        <w:t>а</w:t>
      </w:r>
      <w:r w:rsidRPr="00CC73BA">
        <w:rPr>
          <w:b/>
          <w:spacing w:val="-4"/>
        </w:rPr>
        <w:t>-</w:t>
      </w:r>
      <w:r w:rsidRPr="00CC73BA">
        <w:rPr>
          <w:b/>
        </w:rPr>
        <w:t>п</w:t>
      </w:r>
      <w:r w:rsidRPr="00CC73BA">
        <w:rPr>
          <w:b/>
          <w:spacing w:val="1"/>
        </w:rPr>
        <w:t>с</w:t>
      </w:r>
      <w:r w:rsidRPr="00CC73BA">
        <w:rPr>
          <w:b/>
        </w:rPr>
        <w:t>ихоло</w:t>
      </w:r>
      <w:r w:rsidRPr="00CC73BA">
        <w:rPr>
          <w:b/>
          <w:spacing w:val="1"/>
        </w:rPr>
        <w:t>г</w:t>
      </w:r>
      <w:r w:rsidRPr="00CC73BA">
        <w:rPr>
          <w:b/>
        </w:rPr>
        <w:t>а</w:t>
      </w:r>
      <w:r w:rsidR="00547EFF">
        <w:rPr>
          <w:b/>
        </w:rPr>
        <w:t xml:space="preserve"> </w:t>
      </w:r>
      <w:r w:rsidRPr="00CC73BA">
        <w:rPr>
          <w:b/>
        </w:rPr>
        <w:t>в</w:t>
      </w:r>
      <w:r w:rsidR="00547EFF">
        <w:rPr>
          <w:b/>
        </w:rPr>
        <w:t xml:space="preserve"> </w:t>
      </w:r>
      <w:r w:rsidRPr="00CC73BA">
        <w:rPr>
          <w:b/>
        </w:rPr>
        <w:t>Д</w:t>
      </w:r>
      <w:r w:rsidRPr="00CC73BA">
        <w:rPr>
          <w:b/>
          <w:spacing w:val="-1"/>
        </w:rPr>
        <w:t>О</w:t>
      </w:r>
      <w:r w:rsidR="00DB4AA8">
        <w:rPr>
          <w:b/>
          <w:spacing w:val="2"/>
        </w:rPr>
        <w:t>О</w:t>
      </w:r>
      <w:r w:rsidRPr="00CC73BA">
        <w:rPr>
          <w:b/>
        </w:rPr>
        <w:t>:</w:t>
      </w:r>
    </w:p>
    <w:p w:rsidR="00DB4AA8" w:rsidRPr="009A38F7" w:rsidRDefault="00DB4AA8" w:rsidP="005656C0">
      <w:pPr>
        <w:shd w:val="clear" w:color="auto" w:fill="FFFFFF"/>
        <w:ind w:right="-23" w:firstLine="720"/>
        <w:jc w:val="center"/>
      </w:pPr>
    </w:p>
    <w:p w:rsidR="00DB4AA8" w:rsidRDefault="00DB4AA8" w:rsidP="00DB4AA8">
      <w:pPr>
        <w:ind w:firstLine="709"/>
        <w:rPr>
          <w:color w:val="000000"/>
        </w:rPr>
      </w:pPr>
      <w:r w:rsidRPr="00DB4AA8">
        <w:rPr>
          <w:color w:val="000000"/>
        </w:rPr>
        <w:t>В работе психологической службы дошкольного подразделения выделяются два основных направления работы – актуальное и перспективное.</w:t>
      </w:r>
    </w:p>
    <w:p w:rsidR="00DB4AA8" w:rsidRDefault="00DB4AA8" w:rsidP="00DB4AA8">
      <w:pPr>
        <w:ind w:firstLine="709"/>
        <w:rPr>
          <w:color w:val="000000"/>
        </w:rPr>
      </w:pPr>
      <w:r w:rsidRPr="00DB4AA8">
        <w:rPr>
          <w:color w:val="000000"/>
          <w:u w:val="single"/>
        </w:rPr>
        <w:t>Актуальное направление</w:t>
      </w:r>
      <w:r w:rsidRPr="00DB4AA8">
        <w:rPr>
          <w:color w:val="000000"/>
        </w:rPr>
        <w:t xml:space="preserve"> ориентировано на решение насущных проблем, связанных с теми или иными трудностями в воспитании и обучении дошкольников, отклонениями в их поведении, общении, формировании личности.</w:t>
      </w:r>
    </w:p>
    <w:p w:rsidR="00DB4AA8" w:rsidRDefault="00DB4AA8" w:rsidP="00DB4AA8">
      <w:pPr>
        <w:ind w:firstLine="709"/>
        <w:rPr>
          <w:color w:val="000000"/>
        </w:rPr>
      </w:pPr>
      <w:r w:rsidRPr="00DB4AA8">
        <w:rPr>
          <w:color w:val="000000"/>
          <w:u w:val="single"/>
        </w:rPr>
        <w:t>Перспективное направление</w:t>
      </w:r>
      <w:r w:rsidRPr="00DB4AA8">
        <w:rPr>
          <w:color w:val="000000"/>
        </w:rPr>
        <w:t xml:space="preserve"> нацелено на развитие, становление индивидуальности каждого ребенка, на формирование его психологической готовности к школе.</w:t>
      </w:r>
    </w:p>
    <w:p w:rsidR="00DB4AA8" w:rsidRDefault="00DB4AA8" w:rsidP="00DB4AA8">
      <w:pPr>
        <w:ind w:firstLine="709"/>
        <w:rPr>
          <w:color w:val="000000"/>
        </w:rPr>
      </w:pPr>
      <w:r w:rsidRPr="00DB4AA8">
        <w:rPr>
          <w:color w:val="000000"/>
        </w:rPr>
        <w:t>В случае невозможности комплексного усвоения воспитанником основной общеобразовательной программы из-за тяжести физических и (или) психических нарушений, подтвержденных в установленном порядке психолого-медико-педагогической комиссией ДО</w:t>
      </w:r>
      <w:r>
        <w:rPr>
          <w:color w:val="000000"/>
        </w:rPr>
        <w:t>О</w:t>
      </w:r>
      <w:r w:rsidRPr="00DB4AA8">
        <w:rPr>
          <w:color w:val="000000"/>
        </w:rPr>
        <w:t xml:space="preserve">, воспитанника направляют на городскую психолого-медико-педагогическую комиссию. </w:t>
      </w:r>
    </w:p>
    <w:p w:rsidR="00DB4AA8" w:rsidRPr="00DB4AA8" w:rsidRDefault="00DB4AA8" w:rsidP="00DB4AA8">
      <w:pPr>
        <w:ind w:firstLine="709"/>
        <w:rPr>
          <w:color w:val="000000"/>
        </w:rPr>
      </w:pPr>
      <w:r w:rsidRPr="00DB4AA8">
        <w:rPr>
          <w:color w:val="000000"/>
        </w:rPr>
        <w:t xml:space="preserve">По результатам заключения ГПМПК составляется индивидуальный образовательный </w:t>
      </w:r>
      <w:proofErr w:type="spellStart"/>
      <w:r w:rsidRPr="00DB4AA8">
        <w:rPr>
          <w:color w:val="000000"/>
        </w:rPr>
        <w:t>маршрут</w:t>
      </w:r>
      <w:proofErr w:type="gramStart"/>
      <w:r w:rsidRPr="00DB4AA8">
        <w:rPr>
          <w:color w:val="000000"/>
        </w:rPr>
        <w:t>.Д</w:t>
      </w:r>
      <w:proofErr w:type="gramEnd"/>
      <w:r w:rsidRPr="00DB4AA8">
        <w:rPr>
          <w:color w:val="000000"/>
        </w:rPr>
        <w:t>инамика</w:t>
      </w:r>
      <w:proofErr w:type="spellEnd"/>
      <w:r w:rsidRPr="00DB4AA8">
        <w:rPr>
          <w:color w:val="000000"/>
        </w:rPr>
        <w:t xml:space="preserve"> развития детей отслеживается по мере реализации индивидуального образовательного маршрута, успешное продвижение по которому свидетельствует о снижении количества трудностей при освоении основной общеобразовательной программы.</w:t>
      </w:r>
    </w:p>
    <w:p w:rsidR="001526E4" w:rsidRDefault="00DB4AA8" w:rsidP="00DB4AA8">
      <w:pPr>
        <w:ind w:firstLine="709"/>
        <w:rPr>
          <w:color w:val="000000"/>
        </w:rPr>
      </w:pPr>
      <w:r w:rsidRPr="00DB4AA8">
        <w:rPr>
          <w:color w:val="000000"/>
        </w:rPr>
        <w:t xml:space="preserve">С целью разработки индивидуального маршрута развития для детей с </w:t>
      </w:r>
      <w:r>
        <w:rPr>
          <w:color w:val="000000"/>
        </w:rPr>
        <w:t xml:space="preserve">ТНР, </w:t>
      </w:r>
      <w:r w:rsidRPr="00DB4AA8">
        <w:rPr>
          <w:color w:val="000000"/>
        </w:rPr>
        <w:t>ЗПР и детей «группы риска» в течение года проводится дополнительное обследование специалистами ДО</w:t>
      </w:r>
      <w:r>
        <w:rPr>
          <w:color w:val="000000"/>
        </w:rPr>
        <w:t>О</w:t>
      </w:r>
      <w:r w:rsidRPr="00DB4AA8">
        <w:rPr>
          <w:color w:val="000000"/>
        </w:rPr>
        <w:t xml:space="preserve"> в соответствии с диагнозом и рекомендациями специалистов. Составленные планы развития корректируются в процессе мониторинга динамики развития детей и успешности освоения основной общеобразовательной программы. </w:t>
      </w:r>
    </w:p>
    <w:p w:rsidR="001526E4" w:rsidRDefault="00DB4AA8" w:rsidP="001526E4">
      <w:pPr>
        <w:ind w:firstLine="709"/>
        <w:rPr>
          <w:color w:val="000000"/>
        </w:rPr>
      </w:pPr>
      <w:r w:rsidRPr="00DB4AA8">
        <w:rPr>
          <w:color w:val="000000"/>
        </w:rPr>
        <w:t xml:space="preserve">Мониторинг проводится ежеквартально, фиксируется в планах индивидуального сопровождения ребенка и диагностических картах обследования детей. </w:t>
      </w:r>
    </w:p>
    <w:p w:rsidR="00DB4AA8" w:rsidRPr="00DB4AA8" w:rsidRDefault="00DB4AA8" w:rsidP="001526E4">
      <w:pPr>
        <w:ind w:firstLine="709"/>
        <w:rPr>
          <w:color w:val="000000"/>
        </w:rPr>
      </w:pPr>
      <w:r w:rsidRPr="00DB4AA8">
        <w:rPr>
          <w:color w:val="000000"/>
        </w:rPr>
        <w:t>Для детей подготовительных групп проводится диагностика готовности к школе на начало учебного года, с целью планирования коррекционной работы, и в конце года для отслеживания динамики развития детей.</w:t>
      </w:r>
    </w:p>
    <w:p w:rsidR="001526E4" w:rsidRDefault="00DB4AA8" w:rsidP="001526E4">
      <w:pPr>
        <w:ind w:firstLine="709"/>
        <w:rPr>
          <w:color w:val="000000"/>
        </w:rPr>
      </w:pPr>
      <w:r w:rsidRPr="00DB4AA8">
        <w:rPr>
          <w:color w:val="000000"/>
        </w:rPr>
        <w:t>1. Психологическая диагностика.</w:t>
      </w:r>
    </w:p>
    <w:p w:rsidR="00DB4AA8" w:rsidRPr="00DB4AA8" w:rsidRDefault="00DB4AA8" w:rsidP="001526E4">
      <w:pPr>
        <w:rPr>
          <w:color w:val="000000"/>
        </w:rPr>
      </w:pPr>
      <w:r w:rsidRPr="00DB4AA8">
        <w:rPr>
          <w:color w:val="000000"/>
        </w:rPr>
        <w:t>Основная цель психодиагностики – выявление условий, препятствующих полноценному развитию   и   становлению   личности   ребёнка-дошкольника.   Предметом   психодиагностики являются индивидуально-возрастные особенности детей, причины нарушений и отклонений в их психическом состоянии. Диагностическое обследование проводится также после проведения коррекционно-развивающей работы с целью отслеживания результативности принятых мер.</w:t>
      </w:r>
    </w:p>
    <w:p w:rsidR="00DB4AA8" w:rsidRPr="00DB4AA8" w:rsidRDefault="00DB4AA8" w:rsidP="001526E4">
      <w:pPr>
        <w:ind w:firstLine="709"/>
        <w:rPr>
          <w:color w:val="000000"/>
        </w:rPr>
      </w:pPr>
      <w:r w:rsidRPr="00DB4AA8">
        <w:rPr>
          <w:color w:val="000000"/>
        </w:rPr>
        <w:t>2. Коррекционно-развивающая работа.</w:t>
      </w:r>
    </w:p>
    <w:p w:rsidR="00DB4AA8" w:rsidRPr="00DB4AA8" w:rsidRDefault="00DB4AA8" w:rsidP="00DB4AA8">
      <w:pPr>
        <w:rPr>
          <w:color w:val="000000"/>
        </w:rPr>
      </w:pPr>
      <w:r w:rsidRPr="00DB4AA8">
        <w:rPr>
          <w:color w:val="000000"/>
        </w:rPr>
        <w:t>Она включает в себя следующие формы работы:</w:t>
      </w:r>
    </w:p>
    <w:p w:rsidR="00DB4AA8" w:rsidRPr="00DB4AA8" w:rsidRDefault="00DB4AA8" w:rsidP="00DB4AA8">
      <w:pPr>
        <w:rPr>
          <w:color w:val="000000"/>
        </w:rPr>
      </w:pPr>
      <w:r w:rsidRPr="00DB4AA8">
        <w:rPr>
          <w:color w:val="000000"/>
        </w:rPr>
        <w:t xml:space="preserve">- </w:t>
      </w:r>
      <w:proofErr w:type="spellStart"/>
      <w:r w:rsidRPr="00DB4AA8">
        <w:rPr>
          <w:color w:val="000000"/>
        </w:rPr>
        <w:t>психо</w:t>
      </w:r>
      <w:proofErr w:type="spellEnd"/>
      <w:r w:rsidR="00547EFF">
        <w:rPr>
          <w:color w:val="000000"/>
        </w:rPr>
        <w:t>-</w:t>
      </w:r>
      <w:r w:rsidRPr="00DB4AA8">
        <w:rPr>
          <w:color w:val="000000"/>
        </w:rPr>
        <w:t>коррекционные   занятия   (работа   с   проблемами   в   личностной   и познавательной сферах),</w:t>
      </w:r>
    </w:p>
    <w:p w:rsidR="00DB4AA8" w:rsidRPr="00DB4AA8" w:rsidRDefault="00DB4AA8" w:rsidP="00DB4AA8">
      <w:pPr>
        <w:rPr>
          <w:color w:val="000000"/>
        </w:rPr>
      </w:pPr>
      <w:r w:rsidRPr="00DB4AA8">
        <w:rPr>
          <w:color w:val="000000"/>
        </w:rPr>
        <w:t>- развивающие игры;</w:t>
      </w:r>
    </w:p>
    <w:p w:rsidR="00DB4AA8" w:rsidRPr="00DB4AA8" w:rsidRDefault="00DB4AA8" w:rsidP="00DB4AA8">
      <w:pPr>
        <w:rPr>
          <w:color w:val="000000"/>
        </w:rPr>
      </w:pPr>
      <w:r w:rsidRPr="00DB4AA8">
        <w:rPr>
          <w:color w:val="000000"/>
        </w:rPr>
        <w:t xml:space="preserve">- индивидуальные </w:t>
      </w:r>
      <w:proofErr w:type="spellStart"/>
      <w:r w:rsidRPr="00DB4AA8">
        <w:rPr>
          <w:color w:val="000000"/>
        </w:rPr>
        <w:t>психо</w:t>
      </w:r>
      <w:proofErr w:type="spellEnd"/>
      <w:r w:rsidR="00547EFF">
        <w:rPr>
          <w:color w:val="000000"/>
        </w:rPr>
        <w:t>-</w:t>
      </w:r>
      <w:r w:rsidRPr="00DB4AA8">
        <w:rPr>
          <w:color w:val="000000"/>
        </w:rPr>
        <w:t>коррекционные занятия;</w:t>
      </w:r>
    </w:p>
    <w:p w:rsidR="00DB4AA8" w:rsidRPr="00DB4AA8" w:rsidRDefault="00DB4AA8" w:rsidP="00DB4AA8">
      <w:pPr>
        <w:rPr>
          <w:color w:val="000000"/>
        </w:rPr>
      </w:pPr>
      <w:r w:rsidRPr="00DB4AA8">
        <w:rPr>
          <w:color w:val="000000"/>
        </w:rPr>
        <w:t xml:space="preserve">- </w:t>
      </w:r>
      <w:proofErr w:type="spellStart"/>
      <w:r w:rsidRPr="00DB4AA8">
        <w:rPr>
          <w:color w:val="000000"/>
        </w:rPr>
        <w:t>тренинговые</w:t>
      </w:r>
      <w:proofErr w:type="spellEnd"/>
      <w:r w:rsidRPr="00DB4AA8">
        <w:rPr>
          <w:color w:val="000000"/>
        </w:rPr>
        <w:t xml:space="preserve"> занятия;</w:t>
      </w:r>
    </w:p>
    <w:p w:rsidR="00DB4AA8" w:rsidRPr="00DB4AA8" w:rsidRDefault="00DB4AA8" w:rsidP="00DB4AA8">
      <w:pPr>
        <w:rPr>
          <w:color w:val="000000"/>
        </w:rPr>
      </w:pPr>
      <w:r w:rsidRPr="00DB4AA8">
        <w:rPr>
          <w:color w:val="000000"/>
        </w:rPr>
        <w:t>- занятия по подготовке детей к школьному обучению.</w:t>
      </w:r>
    </w:p>
    <w:p w:rsidR="00DB4AA8" w:rsidRPr="00DB4AA8" w:rsidRDefault="00DB4AA8" w:rsidP="001526E4">
      <w:pPr>
        <w:ind w:firstLine="709"/>
        <w:rPr>
          <w:color w:val="000000"/>
        </w:rPr>
      </w:pPr>
      <w:r w:rsidRPr="00DB4AA8">
        <w:rPr>
          <w:color w:val="000000"/>
        </w:rPr>
        <w:t>3. Психологическое просвещение и психологическая профилактика.</w:t>
      </w:r>
    </w:p>
    <w:p w:rsidR="00DB4AA8" w:rsidRPr="00DB4AA8" w:rsidRDefault="00DB4AA8" w:rsidP="001526E4">
      <w:pPr>
        <w:ind w:left="142"/>
        <w:rPr>
          <w:color w:val="000000"/>
        </w:rPr>
        <w:sectPr w:rsidR="00DB4AA8" w:rsidRPr="00DB4AA8" w:rsidSect="00DB4AA8">
          <w:pgSz w:w="11920" w:h="16840"/>
          <w:pgMar w:top="851" w:right="740" w:bottom="567" w:left="851" w:header="720" w:footer="720" w:gutter="0"/>
          <w:cols w:space="720" w:equalWidth="0">
            <w:col w:w="10329"/>
          </w:cols>
          <w:noEndnote/>
        </w:sectPr>
      </w:pPr>
      <w:r w:rsidRPr="00DB4AA8">
        <w:rPr>
          <w:color w:val="000000"/>
        </w:rPr>
        <w:t>Психологическое  просвещение  родителей  и  педагогов  носит  профилактический,  т.е.  предупреждающий характер. Основным средством профилактики отношений в развитии детей</w:t>
      </w:r>
    </w:p>
    <w:p w:rsidR="001526E4" w:rsidRDefault="00DB4AA8" w:rsidP="001526E4">
      <w:pPr>
        <w:rPr>
          <w:color w:val="000000"/>
        </w:rPr>
      </w:pPr>
      <w:r w:rsidRPr="00DB4AA8">
        <w:rPr>
          <w:color w:val="000000"/>
        </w:rPr>
        <w:lastRenderedPageBreak/>
        <w:t xml:space="preserve">служит информированность родителей, повышение их психолого-педагогической культуры. </w:t>
      </w:r>
    </w:p>
    <w:p w:rsidR="00DB4AA8" w:rsidRPr="00DB4AA8" w:rsidRDefault="00DB4AA8" w:rsidP="001526E4">
      <w:pPr>
        <w:ind w:firstLine="709"/>
        <w:rPr>
          <w:color w:val="000000"/>
        </w:rPr>
      </w:pPr>
      <w:r w:rsidRPr="00DB4AA8">
        <w:rPr>
          <w:color w:val="000000"/>
        </w:rPr>
        <w:t>С этой целью психологом ДОУ проводятся тематические беседы и групповые консультации с педагогами    и    родителями.    Также    психолог    заботится    о    создании    психологически благоприятного климата в ДО</w:t>
      </w:r>
      <w:r w:rsidR="001526E4">
        <w:rPr>
          <w:color w:val="000000"/>
        </w:rPr>
        <w:t>О</w:t>
      </w:r>
      <w:r w:rsidRPr="00DB4AA8">
        <w:rPr>
          <w:color w:val="000000"/>
        </w:rPr>
        <w:t>. Особое внимание уделяется стилю взаимодействия взрослых и детей, изучение которого включает и личностные особенности педагогов. Важным является и изучение особенностей взаимодействия в коллективе сотрудников.</w:t>
      </w:r>
    </w:p>
    <w:p w:rsidR="00DB4AA8" w:rsidRPr="00DB4AA8" w:rsidRDefault="00DB4AA8" w:rsidP="001526E4">
      <w:pPr>
        <w:ind w:firstLine="709"/>
        <w:rPr>
          <w:color w:val="000000"/>
        </w:rPr>
      </w:pPr>
      <w:r w:rsidRPr="00DB4AA8">
        <w:rPr>
          <w:color w:val="000000"/>
        </w:rPr>
        <w:t>4. Психологическое консультирование.</w:t>
      </w:r>
    </w:p>
    <w:p w:rsidR="00DB4AA8" w:rsidRPr="00DB4AA8" w:rsidRDefault="00DB4AA8" w:rsidP="00DB4AA8">
      <w:pPr>
        <w:rPr>
          <w:color w:val="000000"/>
        </w:rPr>
      </w:pPr>
      <w:r w:rsidRPr="00DB4AA8">
        <w:rPr>
          <w:color w:val="000000"/>
        </w:rPr>
        <w:t>Психологическое  консультирование  в  ДО</w:t>
      </w:r>
      <w:r w:rsidR="001526E4">
        <w:rPr>
          <w:color w:val="000000"/>
        </w:rPr>
        <w:t>О</w:t>
      </w:r>
      <w:r w:rsidRPr="00DB4AA8">
        <w:rPr>
          <w:color w:val="000000"/>
        </w:rPr>
        <w:t xml:space="preserve">  проводится  по  поводу  проблем  ребёнка, особенностей его развития.</w:t>
      </w:r>
    </w:p>
    <w:p w:rsidR="00DB4AA8" w:rsidRPr="00DB4AA8" w:rsidRDefault="00DB4AA8" w:rsidP="001526E4">
      <w:pPr>
        <w:ind w:firstLine="709"/>
        <w:rPr>
          <w:color w:val="000000"/>
        </w:rPr>
      </w:pPr>
      <w:r w:rsidRPr="00DB4AA8">
        <w:rPr>
          <w:color w:val="000000"/>
        </w:rPr>
        <w:t>5. Психологическая поддержка деятельности ДО</w:t>
      </w:r>
      <w:r w:rsidR="001526E4">
        <w:rPr>
          <w:color w:val="000000"/>
        </w:rPr>
        <w:t>О</w:t>
      </w:r>
      <w:r w:rsidRPr="00DB4AA8">
        <w:rPr>
          <w:color w:val="000000"/>
        </w:rPr>
        <w:t>.</w:t>
      </w:r>
    </w:p>
    <w:p w:rsidR="00DB4AA8" w:rsidRPr="00DB4AA8" w:rsidRDefault="00DB4AA8" w:rsidP="00547EFF">
      <w:pPr>
        <w:ind w:firstLine="567"/>
        <w:rPr>
          <w:color w:val="000000"/>
        </w:rPr>
      </w:pPr>
      <w:r w:rsidRPr="00DB4AA8">
        <w:rPr>
          <w:color w:val="000000"/>
        </w:rPr>
        <w:lastRenderedPageBreak/>
        <w:t>В  рамках  данного  направления  психолог  оказывает  помощь  в  построении  системы управления  коллективом  ДО</w:t>
      </w:r>
      <w:r w:rsidR="001526E4">
        <w:rPr>
          <w:color w:val="000000"/>
        </w:rPr>
        <w:t>О</w:t>
      </w:r>
      <w:r w:rsidRPr="00DB4AA8">
        <w:rPr>
          <w:color w:val="000000"/>
        </w:rPr>
        <w:t>,  в  разрешении  конфликтов,  при  необходимости  кадровых перестановок.</w:t>
      </w:r>
    </w:p>
    <w:p w:rsidR="00DB4AA8" w:rsidRPr="00DB4AA8" w:rsidRDefault="00DB4AA8" w:rsidP="00547EFF">
      <w:pPr>
        <w:ind w:firstLine="709"/>
        <w:rPr>
          <w:color w:val="000000"/>
        </w:rPr>
      </w:pPr>
      <w:r w:rsidRPr="00DB4AA8">
        <w:rPr>
          <w:color w:val="000000"/>
        </w:rPr>
        <w:t>Педагог-психолог  для  разработки  индивидуальной  программы  или  групповой развивающей   и   коррекционной   работы   с   детьми   использует   следующие   программы   и технологии: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3"/>
        <w:gridCol w:w="7639"/>
      </w:tblGrid>
      <w:tr w:rsidR="00DB4AA8" w:rsidRPr="00DB4AA8" w:rsidTr="00C0641C">
        <w:trPr>
          <w:trHeight w:hRule="exact" w:val="4436"/>
        </w:trPr>
        <w:tc>
          <w:tcPr>
            <w:tcW w:w="2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B4AA8" w:rsidRPr="00DB4AA8" w:rsidRDefault="00DB4AA8" w:rsidP="00DB4AA8">
            <w:pPr>
              <w:rPr>
                <w:color w:val="000000"/>
              </w:rPr>
            </w:pPr>
            <w:r w:rsidRPr="00DB4AA8">
              <w:rPr>
                <w:color w:val="000000"/>
              </w:rPr>
              <w:t>Перечень программ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r w:rsidRPr="00DB4AA8">
              <w:rPr>
                <w:color w:val="000000"/>
              </w:rPr>
              <w:t>и технологий</w:t>
            </w:r>
          </w:p>
        </w:tc>
        <w:tc>
          <w:tcPr>
            <w:tcW w:w="76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Куражева</w:t>
            </w:r>
            <w:proofErr w:type="spellEnd"/>
            <w:r w:rsidRPr="00DB4AA8">
              <w:rPr>
                <w:color w:val="000000"/>
              </w:rPr>
              <w:t xml:space="preserve"> Н.Ю. </w:t>
            </w:r>
            <w:proofErr w:type="spellStart"/>
            <w:r w:rsidRPr="00DB4AA8">
              <w:rPr>
                <w:color w:val="000000"/>
              </w:rPr>
              <w:t>Вараева</w:t>
            </w:r>
            <w:proofErr w:type="spellEnd"/>
            <w:r w:rsidRPr="00DB4AA8">
              <w:rPr>
                <w:color w:val="000000"/>
              </w:rPr>
              <w:t xml:space="preserve"> Н.В. «Психологические занятия с дошкольниками. Цветик-</w:t>
            </w:r>
            <w:proofErr w:type="spellStart"/>
            <w:r w:rsidRPr="00DB4AA8">
              <w:rPr>
                <w:color w:val="000000"/>
              </w:rPr>
              <w:t>семицветик</w:t>
            </w:r>
            <w:proofErr w:type="spellEnd"/>
            <w:r w:rsidRPr="00DB4AA8">
              <w:rPr>
                <w:color w:val="000000"/>
              </w:rPr>
              <w:t>».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Т.В.Ананьева</w:t>
            </w:r>
            <w:proofErr w:type="spellEnd"/>
            <w:r w:rsidRPr="00DB4AA8">
              <w:rPr>
                <w:color w:val="000000"/>
              </w:rPr>
              <w:t>. Программа психологического сопровождения дошкольников при подготовке к школьному обучению.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И.Л.Арцишевская</w:t>
            </w:r>
            <w:proofErr w:type="spellEnd"/>
            <w:r w:rsidRPr="00DB4AA8">
              <w:rPr>
                <w:color w:val="000000"/>
              </w:rPr>
              <w:t xml:space="preserve">. Работа психолога с </w:t>
            </w:r>
            <w:proofErr w:type="spellStart"/>
            <w:r w:rsidRPr="00DB4AA8">
              <w:rPr>
                <w:color w:val="000000"/>
              </w:rPr>
              <w:t>гиперактивными</w:t>
            </w:r>
            <w:proofErr w:type="spellEnd"/>
            <w:r w:rsidRPr="00DB4AA8">
              <w:rPr>
                <w:color w:val="000000"/>
              </w:rPr>
              <w:t xml:space="preserve"> детьми в детском саду. 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r w:rsidRPr="00DB4AA8">
              <w:rPr>
                <w:color w:val="000000"/>
              </w:rPr>
              <w:t>Севостьянова Е.О. Хочу все знать. Развитие интеллекта детей 5-7 лет.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Тылибцева</w:t>
            </w:r>
            <w:proofErr w:type="spellEnd"/>
            <w:r w:rsidRPr="00DB4AA8">
              <w:rPr>
                <w:color w:val="000000"/>
              </w:rPr>
              <w:t xml:space="preserve"> Е.И. Программа развивающих занятий для детей дошкольного возраста. «Мой маленький мир».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Хухлаева</w:t>
            </w:r>
            <w:proofErr w:type="spellEnd"/>
            <w:r w:rsidRPr="00DB4AA8">
              <w:rPr>
                <w:color w:val="000000"/>
              </w:rPr>
              <w:t xml:space="preserve"> О.В. «Тропинка к своему я». Программа занятий с детьми 5-6 лет.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Л.А.Никифорова</w:t>
            </w:r>
            <w:proofErr w:type="spellEnd"/>
            <w:r w:rsidRPr="00DB4AA8">
              <w:rPr>
                <w:color w:val="000000"/>
              </w:rPr>
              <w:t>. Вкус и запах радости. Цикл занятий по развитию эмоциональной сферы детей.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Е.К.Лютова</w:t>
            </w:r>
            <w:proofErr w:type="gramStart"/>
            <w:r w:rsidRPr="00DB4AA8">
              <w:rPr>
                <w:color w:val="000000"/>
              </w:rPr>
              <w:t>.Г</w:t>
            </w:r>
            <w:proofErr w:type="gramEnd"/>
            <w:r w:rsidRPr="00DB4AA8">
              <w:rPr>
                <w:color w:val="000000"/>
              </w:rPr>
              <w:t>.Б</w:t>
            </w:r>
            <w:proofErr w:type="spellEnd"/>
            <w:r w:rsidRPr="00DB4AA8">
              <w:rPr>
                <w:color w:val="000000"/>
              </w:rPr>
              <w:t xml:space="preserve">. Монина. Комплексная программа работы с </w:t>
            </w:r>
            <w:proofErr w:type="spellStart"/>
            <w:r w:rsidRPr="00DB4AA8">
              <w:rPr>
                <w:color w:val="000000"/>
              </w:rPr>
              <w:t>гиперактивными</w:t>
            </w:r>
            <w:proofErr w:type="spellEnd"/>
            <w:r w:rsidRPr="00DB4AA8">
              <w:rPr>
                <w:color w:val="000000"/>
              </w:rPr>
              <w:t>, агрессивными, тревожными, аутичными детьми.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r w:rsidRPr="00DB4AA8">
              <w:rPr>
                <w:color w:val="000000"/>
              </w:rPr>
              <w:t xml:space="preserve">С.Г. </w:t>
            </w:r>
            <w:proofErr w:type="spellStart"/>
            <w:r w:rsidRPr="00DB4AA8">
              <w:rPr>
                <w:color w:val="000000"/>
              </w:rPr>
              <w:t>Шевченко</w:t>
            </w:r>
            <w:proofErr w:type="gramStart"/>
            <w:r w:rsidRPr="00DB4AA8">
              <w:rPr>
                <w:color w:val="000000"/>
              </w:rPr>
              <w:t>.П</w:t>
            </w:r>
            <w:proofErr w:type="gramEnd"/>
            <w:r w:rsidRPr="00DB4AA8">
              <w:rPr>
                <w:color w:val="000000"/>
              </w:rPr>
              <w:t>одготовка</w:t>
            </w:r>
            <w:proofErr w:type="spellEnd"/>
            <w:r w:rsidRPr="00DB4AA8">
              <w:rPr>
                <w:color w:val="000000"/>
              </w:rPr>
              <w:t xml:space="preserve"> к школе детей с ЗПР.</w:t>
            </w:r>
          </w:p>
        </w:tc>
      </w:tr>
      <w:tr w:rsidR="00DB4AA8" w:rsidRPr="00DB4AA8" w:rsidTr="00F70F2C">
        <w:trPr>
          <w:trHeight w:hRule="exact" w:val="3808"/>
        </w:trPr>
        <w:tc>
          <w:tcPr>
            <w:tcW w:w="2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A8" w:rsidRPr="00DB4AA8" w:rsidRDefault="00DB4AA8" w:rsidP="00DB4AA8">
            <w:pPr>
              <w:rPr>
                <w:color w:val="000000"/>
              </w:rPr>
            </w:pPr>
            <w:r w:rsidRPr="00DB4AA8">
              <w:rPr>
                <w:color w:val="000000"/>
              </w:rPr>
              <w:t>Перечень пособий</w:t>
            </w:r>
          </w:p>
        </w:tc>
        <w:tc>
          <w:tcPr>
            <w:tcW w:w="76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A8" w:rsidRPr="00DB4AA8" w:rsidRDefault="00DB4AA8" w:rsidP="00DB4AA8">
            <w:pPr>
              <w:rPr>
                <w:color w:val="000000"/>
              </w:rPr>
            </w:pPr>
            <w:r w:rsidRPr="00DB4AA8">
              <w:rPr>
                <w:color w:val="000000"/>
              </w:rPr>
              <w:t xml:space="preserve">Рычкова П.А. </w:t>
            </w:r>
            <w:proofErr w:type="spellStart"/>
            <w:r w:rsidRPr="00DB4AA8">
              <w:rPr>
                <w:color w:val="000000"/>
              </w:rPr>
              <w:t>Дезадаптивное</w:t>
            </w:r>
            <w:proofErr w:type="spellEnd"/>
            <w:r w:rsidRPr="00DB4AA8">
              <w:rPr>
                <w:color w:val="000000"/>
              </w:rPr>
              <w:t xml:space="preserve"> поведение детей. Диагностика. Коррекция. </w:t>
            </w:r>
            <w:proofErr w:type="spellStart"/>
            <w:r w:rsidRPr="00DB4AA8">
              <w:rPr>
                <w:color w:val="000000"/>
              </w:rPr>
              <w:t>Психопрофилактика</w:t>
            </w:r>
            <w:proofErr w:type="spellEnd"/>
            <w:r w:rsidRPr="00DB4AA8">
              <w:rPr>
                <w:color w:val="000000"/>
              </w:rPr>
              <w:t xml:space="preserve">. 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iCs/>
                <w:color w:val="000000"/>
              </w:rPr>
              <w:t>Стребелева</w:t>
            </w:r>
            <w:proofErr w:type="spellEnd"/>
            <w:r w:rsidRPr="00DB4AA8">
              <w:rPr>
                <w:iCs/>
                <w:color w:val="000000"/>
              </w:rPr>
              <w:t>, Е. А.</w:t>
            </w:r>
            <w:r w:rsidRPr="00DB4AA8">
              <w:rPr>
                <w:color w:val="000000"/>
              </w:rPr>
              <w:t xml:space="preserve"> Дидактические игры в обучении дошкольников с отклонениями в развитии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Самоукина</w:t>
            </w:r>
            <w:proofErr w:type="spellEnd"/>
            <w:r w:rsidRPr="00DB4AA8">
              <w:rPr>
                <w:color w:val="000000"/>
              </w:rPr>
              <w:t xml:space="preserve"> Н.В. Игры в школе  и дома: психотехнические </w:t>
            </w:r>
            <w:proofErr w:type="gramStart"/>
            <w:r w:rsidRPr="00DB4AA8">
              <w:rPr>
                <w:color w:val="000000"/>
              </w:rPr>
              <w:t>упражнения</w:t>
            </w:r>
            <w:proofErr w:type="gramEnd"/>
            <w:r w:rsidRPr="00DB4AA8">
              <w:rPr>
                <w:color w:val="000000"/>
              </w:rPr>
              <w:t xml:space="preserve"> и коррекционные программы.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А.Н.Веракса.М.Ф.Гуторова</w:t>
            </w:r>
            <w:proofErr w:type="gramStart"/>
            <w:r w:rsidRPr="00DB4AA8">
              <w:rPr>
                <w:color w:val="000000"/>
              </w:rPr>
              <w:t>.П</w:t>
            </w:r>
            <w:proofErr w:type="gramEnd"/>
            <w:r w:rsidRPr="00DB4AA8">
              <w:rPr>
                <w:color w:val="000000"/>
              </w:rPr>
              <w:t>рактический</w:t>
            </w:r>
            <w:proofErr w:type="spellEnd"/>
            <w:r w:rsidRPr="00DB4AA8">
              <w:rPr>
                <w:color w:val="000000"/>
              </w:rPr>
              <w:t xml:space="preserve"> психолог в детском саду.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И.В.Ганичева</w:t>
            </w:r>
            <w:proofErr w:type="gramStart"/>
            <w:r w:rsidRPr="00DB4AA8">
              <w:rPr>
                <w:color w:val="000000"/>
              </w:rPr>
              <w:t>.Т</w:t>
            </w:r>
            <w:proofErr w:type="gramEnd"/>
            <w:r w:rsidRPr="00DB4AA8">
              <w:rPr>
                <w:color w:val="000000"/>
              </w:rPr>
              <w:t>елесно</w:t>
            </w:r>
            <w:proofErr w:type="spellEnd"/>
            <w:r w:rsidRPr="00DB4AA8">
              <w:rPr>
                <w:color w:val="000000"/>
              </w:rPr>
              <w:t xml:space="preserve">-ориентированные подходы к </w:t>
            </w:r>
            <w:proofErr w:type="spellStart"/>
            <w:r w:rsidRPr="00DB4AA8">
              <w:rPr>
                <w:color w:val="000000"/>
              </w:rPr>
              <w:t>психо</w:t>
            </w:r>
            <w:proofErr w:type="spellEnd"/>
            <w:r w:rsidRPr="00DB4AA8">
              <w:rPr>
                <w:color w:val="000000"/>
              </w:rPr>
              <w:t>-коррекционной и развивающей работе с детьми.</w:t>
            </w:r>
          </w:p>
          <w:p w:rsid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Л.А.Метиева</w:t>
            </w:r>
            <w:proofErr w:type="spellEnd"/>
            <w:r w:rsidRPr="00DB4AA8">
              <w:rPr>
                <w:color w:val="000000"/>
              </w:rPr>
              <w:t xml:space="preserve">, </w:t>
            </w:r>
            <w:proofErr w:type="spellStart"/>
            <w:r w:rsidRPr="00DB4AA8">
              <w:rPr>
                <w:color w:val="000000"/>
              </w:rPr>
              <w:t>Э.Я.Удалова</w:t>
            </w:r>
            <w:proofErr w:type="gramStart"/>
            <w:r w:rsidRPr="00DB4AA8">
              <w:rPr>
                <w:color w:val="000000"/>
              </w:rPr>
              <w:t>.Р</w:t>
            </w:r>
            <w:proofErr w:type="gramEnd"/>
            <w:r w:rsidRPr="00DB4AA8">
              <w:rPr>
                <w:color w:val="000000"/>
              </w:rPr>
              <w:t>азвитие</w:t>
            </w:r>
            <w:proofErr w:type="spellEnd"/>
            <w:r w:rsidRPr="00DB4AA8">
              <w:rPr>
                <w:color w:val="000000"/>
              </w:rPr>
              <w:t xml:space="preserve"> </w:t>
            </w:r>
            <w:proofErr w:type="spellStart"/>
            <w:r w:rsidRPr="00DB4AA8">
              <w:rPr>
                <w:color w:val="000000"/>
              </w:rPr>
              <w:t>сенсомоторики</w:t>
            </w:r>
            <w:proofErr w:type="spellEnd"/>
            <w:r w:rsidRPr="00DB4AA8">
              <w:rPr>
                <w:color w:val="000000"/>
              </w:rPr>
              <w:t xml:space="preserve"> детей с ограниченными возможностями здоровья.</w:t>
            </w:r>
          </w:p>
          <w:p w:rsidR="00F70F2C" w:rsidRPr="00DB4AA8" w:rsidRDefault="00F70F2C" w:rsidP="00DB4A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Веракса</w:t>
            </w:r>
            <w:proofErr w:type="spellEnd"/>
            <w:r>
              <w:rPr>
                <w:color w:val="000000"/>
              </w:rPr>
              <w:t xml:space="preserve"> А.Н. Индивидуальная психологическая диагностика дошкольника. М.: </w:t>
            </w:r>
            <w:proofErr w:type="spellStart"/>
            <w:r>
              <w:rPr>
                <w:color w:val="000000"/>
              </w:rPr>
              <w:t>Мозайка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–с</w:t>
            </w:r>
            <w:proofErr w:type="gramEnd"/>
            <w:r>
              <w:rPr>
                <w:color w:val="000000"/>
              </w:rPr>
              <w:t>интез, 2016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</w:p>
          <w:p w:rsidR="00DB4AA8" w:rsidRPr="00DB4AA8" w:rsidRDefault="00DB4AA8" w:rsidP="00DB4AA8">
            <w:pPr>
              <w:rPr>
                <w:color w:val="000000"/>
              </w:rPr>
            </w:pPr>
          </w:p>
        </w:tc>
      </w:tr>
    </w:tbl>
    <w:p w:rsidR="00DB4AA8" w:rsidRPr="00DB4AA8" w:rsidRDefault="00DB4AA8" w:rsidP="00DB4AA8">
      <w:pPr>
        <w:rPr>
          <w:b/>
          <w:color w:val="000000"/>
        </w:rPr>
        <w:sectPr w:rsidR="00DB4AA8" w:rsidRPr="00DB4AA8" w:rsidSect="00C0641C">
          <w:type w:val="continuous"/>
          <w:pgSz w:w="11920" w:h="16840"/>
          <w:pgMar w:top="709" w:right="740" w:bottom="0" w:left="1020" w:header="720" w:footer="720" w:gutter="0"/>
          <w:cols w:space="720"/>
          <w:noEndnote/>
        </w:sectPr>
      </w:pPr>
    </w:p>
    <w:p w:rsidR="001526E4" w:rsidRPr="001526E4" w:rsidRDefault="001526E4" w:rsidP="001526E4">
      <w:pPr>
        <w:ind w:firstLine="709"/>
        <w:rPr>
          <w:color w:val="000000"/>
        </w:rPr>
      </w:pPr>
      <w:r w:rsidRPr="001526E4">
        <w:rPr>
          <w:color w:val="000000"/>
        </w:rPr>
        <w:lastRenderedPageBreak/>
        <w:t>В ДО</w:t>
      </w:r>
      <w:r w:rsidR="006C6CAC">
        <w:rPr>
          <w:color w:val="000000"/>
        </w:rPr>
        <w:t>О</w:t>
      </w:r>
      <w:r w:rsidRPr="001526E4">
        <w:rPr>
          <w:color w:val="000000"/>
        </w:rPr>
        <w:t xml:space="preserve"> функционирует </w:t>
      </w:r>
      <w:proofErr w:type="spellStart"/>
      <w:r w:rsidRPr="001526E4">
        <w:rPr>
          <w:color w:val="000000"/>
        </w:rPr>
        <w:t>ПМПк</w:t>
      </w:r>
      <w:proofErr w:type="spellEnd"/>
      <w:r w:rsidRPr="001526E4">
        <w:rPr>
          <w:color w:val="000000"/>
        </w:rPr>
        <w:t xml:space="preserve">, работа которого регламентируется Положением о психолого-медико-педагогическом консилиуме, утвержденным </w:t>
      </w:r>
      <w:proofErr w:type="gramStart"/>
      <w:r w:rsidRPr="001526E4">
        <w:rPr>
          <w:color w:val="000000"/>
        </w:rPr>
        <w:t>заведующим</w:t>
      </w:r>
      <w:proofErr w:type="gramEnd"/>
      <w:r w:rsidRPr="001526E4">
        <w:rPr>
          <w:color w:val="000000"/>
        </w:rPr>
        <w:t xml:space="preserve"> детского сада.</w:t>
      </w:r>
    </w:p>
    <w:p w:rsidR="00551153" w:rsidRPr="001526E4" w:rsidRDefault="001526E4" w:rsidP="001526E4">
      <w:pPr>
        <w:rPr>
          <w:color w:val="000000"/>
        </w:rPr>
      </w:pPr>
      <w:r w:rsidRPr="001526E4">
        <w:rPr>
          <w:b/>
          <w:color w:val="000000"/>
        </w:rPr>
        <w:t xml:space="preserve">Цель </w:t>
      </w:r>
      <w:proofErr w:type="spellStart"/>
      <w:r w:rsidRPr="001526E4">
        <w:rPr>
          <w:b/>
          <w:color w:val="000000"/>
        </w:rPr>
        <w:t>ПМПк</w:t>
      </w:r>
      <w:proofErr w:type="spellEnd"/>
      <w:r w:rsidRPr="001526E4">
        <w:rPr>
          <w:color w:val="000000"/>
        </w:rPr>
        <w:t xml:space="preserve">: обеспечение </w:t>
      </w:r>
      <w:proofErr w:type="spellStart"/>
      <w:r w:rsidRPr="001526E4">
        <w:rPr>
          <w:color w:val="000000"/>
        </w:rPr>
        <w:t>диагностико</w:t>
      </w:r>
      <w:proofErr w:type="spellEnd"/>
      <w:r w:rsidRPr="001526E4">
        <w:rPr>
          <w:color w:val="000000"/>
        </w:rPr>
        <w:t>-коррекционного психолого-медико-педагогического сопровождения воспитанников с неблагоприятной динамикой развития, испытывающих трудности в освоении образовательной программы до</w:t>
      </w:r>
      <w:r>
        <w:rPr>
          <w:color w:val="000000"/>
        </w:rPr>
        <w:t xml:space="preserve">школьного учреждения, развитии </w:t>
      </w:r>
      <w:r w:rsidRPr="001526E4">
        <w:rPr>
          <w:color w:val="000000"/>
        </w:rPr>
        <w:t xml:space="preserve"> социальной адаптации.</w:t>
      </w:r>
    </w:p>
    <w:p w:rsidR="002221E5" w:rsidRPr="000C60B5" w:rsidRDefault="002221E5" w:rsidP="00C46CA0">
      <w:pPr>
        <w:rPr>
          <w:b/>
          <w:sz w:val="22"/>
        </w:rPr>
      </w:pPr>
    </w:p>
    <w:p w:rsidR="002221E5" w:rsidRDefault="002221E5" w:rsidP="00551153">
      <w:pPr>
        <w:jc w:val="center"/>
        <w:rPr>
          <w:rStyle w:val="apple-converted-space"/>
          <w:bCs/>
          <w:iCs/>
          <w:szCs w:val="21"/>
        </w:rPr>
      </w:pPr>
      <w:r w:rsidRPr="000C60B5">
        <w:rPr>
          <w:rStyle w:val="af2"/>
          <w:iCs/>
          <w:szCs w:val="21"/>
        </w:rPr>
        <w:t>Содержание коррекционной работы и/или инклюзивного образования</w:t>
      </w:r>
      <w:r w:rsidRPr="000C60B5">
        <w:rPr>
          <w:rStyle w:val="apple-converted-space"/>
          <w:bCs/>
          <w:iCs/>
          <w:szCs w:val="21"/>
        </w:rPr>
        <w:t> </w:t>
      </w:r>
      <w:r w:rsidR="001526E4">
        <w:rPr>
          <w:rStyle w:val="apple-converted-space"/>
          <w:bCs/>
          <w:iCs/>
          <w:szCs w:val="21"/>
        </w:rPr>
        <w:t>детей с ОВЗ</w:t>
      </w:r>
    </w:p>
    <w:p w:rsidR="00EB6B75" w:rsidRPr="00AF65A5" w:rsidRDefault="00EB6B75" w:rsidP="00AF65A5">
      <w:pPr>
        <w:autoSpaceDE w:val="0"/>
        <w:autoSpaceDN w:val="0"/>
        <w:adjustRightInd w:val="0"/>
        <w:ind w:right="-20" w:firstLine="567"/>
        <w:jc w:val="both"/>
      </w:pPr>
      <w:r w:rsidRPr="00AF65A5">
        <w:t>Со</w:t>
      </w:r>
      <w:r w:rsidRPr="00AF65A5">
        <w:rPr>
          <w:spacing w:val="1"/>
        </w:rPr>
        <w:t>де</w:t>
      </w:r>
      <w:r w:rsidRPr="00AF65A5">
        <w:t>р</w:t>
      </w:r>
      <w:r w:rsidRPr="00AF65A5">
        <w:rPr>
          <w:spacing w:val="-2"/>
        </w:rPr>
        <w:t>ж</w:t>
      </w:r>
      <w:r w:rsidRPr="00AF65A5">
        <w:rPr>
          <w:spacing w:val="1"/>
        </w:rPr>
        <w:t>а</w:t>
      </w:r>
      <w:r w:rsidRPr="00AF65A5">
        <w:t>н</w:t>
      </w:r>
      <w:r w:rsidRPr="00AF65A5">
        <w:rPr>
          <w:spacing w:val="-1"/>
        </w:rPr>
        <w:t>и</w:t>
      </w:r>
      <w:r w:rsidRPr="00AF65A5">
        <w:t>е</w:t>
      </w:r>
      <w:r w:rsidR="00B60553" w:rsidRPr="00AF65A5">
        <w:t xml:space="preserve"> </w:t>
      </w:r>
      <w:r w:rsidRPr="00AF65A5">
        <w:t>коррек</w:t>
      </w:r>
      <w:r w:rsidRPr="00AF65A5">
        <w:rPr>
          <w:spacing w:val="-1"/>
        </w:rPr>
        <w:t>ц</w:t>
      </w:r>
      <w:r w:rsidRPr="00AF65A5">
        <w:t>ио</w:t>
      </w:r>
      <w:r w:rsidRPr="00AF65A5">
        <w:rPr>
          <w:spacing w:val="-1"/>
        </w:rPr>
        <w:t>н</w:t>
      </w:r>
      <w:r w:rsidRPr="00AF65A5">
        <w:t>ной</w:t>
      </w:r>
      <w:r w:rsidR="00B60553" w:rsidRPr="00AF65A5">
        <w:t xml:space="preserve"> </w:t>
      </w:r>
      <w:r w:rsidRPr="00AF65A5">
        <w:t>р</w:t>
      </w:r>
      <w:r w:rsidRPr="00AF65A5">
        <w:rPr>
          <w:spacing w:val="1"/>
        </w:rPr>
        <w:t>а</w:t>
      </w:r>
      <w:r w:rsidRPr="00AF65A5">
        <w:rPr>
          <w:spacing w:val="2"/>
        </w:rPr>
        <w:t>б</w:t>
      </w:r>
      <w:r w:rsidRPr="00AF65A5">
        <w:t>о</w:t>
      </w:r>
      <w:r w:rsidRPr="00AF65A5">
        <w:rPr>
          <w:spacing w:val="-1"/>
        </w:rPr>
        <w:t>т</w:t>
      </w:r>
      <w:r w:rsidRPr="00AF65A5">
        <w:t>ы</w:t>
      </w:r>
      <w:r w:rsidR="00B60553" w:rsidRPr="00AF65A5">
        <w:t xml:space="preserve"> </w:t>
      </w:r>
      <w:r w:rsidRPr="00AF65A5">
        <w:t>о</w:t>
      </w:r>
      <w:r w:rsidRPr="00AF65A5">
        <w:rPr>
          <w:spacing w:val="-2"/>
        </w:rPr>
        <w:t>б</w:t>
      </w:r>
      <w:r w:rsidRPr="00AF65A5">
        <w:rPr>
          <w:spacing w:val="1"/>
        </w:rPr>
        <w:t>ес</w:t>
      </w:r>
      <w:r w:rsidRPr="00AF65A5">
        <w:t>п</w:t>
      </w:r>
      <w:r w:rsidRPr="00AF65A5">
        <w:rPr>
          <w:spacing w:val="1"/>
        </w:rPr>
        <w:t>е</w:t>
      </w:r>
      <w:r w:rsidRPr="00AF65A5">
        <w:rPr>
          <w:spacing w:val="-1"/>
        </w:rPr>
        <w:t>ч</w:t>
      </w:r>
      <w:r w:rsidRPr="00AF65A5">
        <w:t>и</w:t>
      </w:r>
      <w:r w:rsidRPr="00AF65A5">
        <w:rPr>
          <w:spacing w:val="-2"/>
        </w:rPr>
        <w:t>в</w:t>
      </w:r>
      <w:r w:rsidRPr="00AF65A5">
        <w:rPr>
          <w:spacing w:val="1"/>
        </w:rPr>
        <w:t>а</w:t>
      </w:r>
      <w:r w:rsidRPr="00AF65A5">
        <w:rPr>
          <w:spacing w:val="5"/>
        </w:rPr>
        <w:t>е</w:t>
      </w:r>
      <w:r w:rsidRPr="00AF65A5">
        <w:rPr>
          <w:spacing w:val="-1"/>
        </w:rPr>
        <w:t>т:</w:t>
      </w:r>
    </w:p>
    <w:p w:rsidR="00B60553" w:rsidRPr="00AF65A5" w:rsidRDefault="00B60553" w:rsidP="00AF65A5">
      <w:pPr>
        <w:pStyle w:val="a6"/>
        <w:autoSpaceDE w:val="0"/>
        <w:autoSpaceDN w:val="0"/>
        <w:adjustRightInd w:val="0"/>
        <w:spacing w:line="240" w:lineRule="auto"/>
        <w:ind w:left="0" w:right="56" w:firstLine="709"/>
        <w:jc w:val="both"/>
        <w:rPr>
          <w:rFonts w:ascii="Times New Roman" w:hAnsi="Times New Roman"/>
          <w:sz w:val="24"/>
          <w:szCs w:val="24"/>
        </w:rPr>
      </w:pPr>
      <w:r w:rsidRPr="00AF65A5"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вы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я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в</w:t>
      </w:r>
      <w:r w:rsidR="00EB6B75" w:rsidRPr="00AF65A5">
        <w:rPr>
          <w:rFonts w:ascii="Times New Roman" w:hAnsi="Times New Roman"/>
          <w:sz w:val="24"/>
          <w:szCs w:val="24"/>
        </w:rPr>
        <w:t>л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z w:val="24"/>
          <w:szCs w:val="24"/>
        </w:rPr>
        <w:t>н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и</w:t>
      </w:r>
      <w:r w:rsidR="00EB6B75" w:rsidRPr="00AF65A5">
        <w:rPr>
          <w:rFonts w:ascii="Times New Roman" w:hAnsi="Times New Roman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 xml:space="preserve"> </w:t>
      </w:r>
      <w:r w:rsidR="00EB6B75" w:rsidRPr="00AF65A5">
        <w:rPr>
          <w:rFonts w:ascii="Times New Roman" w:hAnsi="Times New Roman"/>
          <w:sz w:val="24"/>
          <w:szCs w:val="24"/>
        </w:rPr>
        <w:t>о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с</w:t>
      </w:r>
      <w:r w:rsidR="00EB6B75" w:rsidRPr="00AF65A5">
        <w:rPr>
          <w:rFonts w:ascii="Times New Roman" w:hAnsi="Times New Roman"/>
          <w:sz w:val="24"/>
          <w:szCs w:val="24"/>
        </w:rPr>
        <w:t>о</w:t>
      </w:r>
      <w:r w:rsidR="00EB6B75" w:rsidRPr="00AF65A5">
        <w:rPr>
          <w:rFonts w:ascii="Times New Roman" w:hAnsi="Times New Roman"/>
          <w:spacing w:val="2"/>
          <w:sz w:val="24"/>
          <w:szCs w:val="24"/>
        </w:rPr>
        <w:t>б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ы</w:t>
      </w:r>
      <w:r w:rsidR="00EB6B75" w:rsidRPr="00AF65A5">
        <w:rPr>
          <w:rFonts w:ascii="Times New Roman" w:hAnsi="Times New Roman"/>
          <w:sz w:val="24"/>
          <w:szCs w:val="24"/>
        </w:rPr>
        <w:t>х</w:t>
      </w:r>
      <w:r w:rsidRPr="00AF65A5">
        <w:rPr>
          <w:rFonts w:ascii="Times New Roman" w:hAnsi="Times New Roman"/>
          <w:sz w:val="24"/>
          <w:szCs w:val="24"/>
        </w:rPr>
        <w:t xml:space="preserve"> </w:t>
      </w:r>
      <w:r w:rsidR="00EB6B75" w:rsidRPr="00AF65A5">
        <w:rPr>
          <w:rFonts w:ascii="Times New Roman" w:hAnsi="Times New Roman"/>
          <w:sz w:val="24"/>
          <w:szCs w:val="24"/>
        </w:rPr>
        <w:t>о</w:t>
      </w:r>
      <w:r w:rsidR="00EB6B75" w:rsidRPr="00AF65A5">
        <w:rPr>
          <w:rFonts w:ascii="Times New Roman" w:hAnsi="Times New Roman"/>
          <w:spacing w:val="2"/>
          <w:sz w:val="24"/>
          <w:szCs w:val="24"/>
        </w:rPr>
        <w:t>б</w:t>
      </w:r>
      <w:r w:rsidR="00EB6B75" w:rsidRPr="00AF65A5">
        <w:rPr>
          <w:rFonts w:ascii="Times New Roman" w:hAnsi="Times New Roman"/>
          <w:sz w:val="24"/>
          <w:szCs w:val="24"/>
        </w:rPr>
        <w:t>р</w:t>
      </w:r>
      <w:r w:rsidR="00EB6B75" w:rsidRPr="00AF65A5">
        <w:rPr>
          <w:rFonts w:ascii="Times New Roman" w:hAnsi="Times New Roman"/>
          <w:spacing w:val="-3"/>
          <w:sz w:val="24"/>
          <w:szCs w:val="24"/>
        </w:rPr>
        <w:t>а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з</w:t>
      </w:r>
      <w:r w:rsidR="00EB6B75" w:rsidRPr="00AF65A5">
        <w:rPr>
          <w:rFonts w:ascii="Times New Roman" w:hAnsi="Times New Roman"/>
          <w:sz w:val="24"/>
          <w:szCs w:val="24"/>
        </w:rPr>
        <w:t>о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в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а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т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z w:val="24"/>
          <w:szCs w:val="24"/>
        </w:rPr>
        <w:t>л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ь</w:t>
      </w:r>
      <w:r w:rsidR="00EB6B75" w:rsidRPr="00AF65A5">
        <w:rPr>
          <w:rFonts w:ascii="Times New Roman" w:hAnsi="Times New Roman"/>
          <w:sz w:val="24"/>
          <w:szCs w:val="24"/>
        </w:rPr>
        <w:t>н</w:t>
      </w:r>
      <w:r w:rsidR="00EB6B75" w:rsidRPr="00AF65A5">
        <w:rPr>
          <w:rFonts w:ascii="Times New Roman" w:hAnsi="Times New Roman"/>
          <w:spacing w:val="-2"/>
          <w:sz w:val="24"/>
          <w:szCs w:val="24"/>
        </w:rPr>
        <w:t>ы</w:t>
      </w:r>
      <w:r w:rsidR="00EB6B75" w:rsidRPr="00AF65A5">
        <w:rPr>
          <w:rFonts w:ascii="Times New Roman" w:hAnsi="Times New Roman"/>
          <w:sz w:val="24"/>
          <w:szCs w:val="24"/>
        </w:rPr>
        <w:t>х</w:t>
      </w:r>
      <w:r w:rsidRPr="00AF65A5">
        <w:rPr>
          <w:rFonts w:ascii="Times New Roman" w:hAnsi="Times New Roman"/>
          <w:sz w:val="24"/>
          <w:szCs w:val="24"/>
        </w:rPr>
        <w:t xml:space="preserve"> </w:t>
      </w:r>
      <w:r w:rsidR="00EB6B75" w:rsidRPr="00AF65A5">
        <w:rPr>
          <w:rFonts w:ascii="Times New Roman" w:hAnsi="Times New Roman"/>
          <w:sz w:val="24"/>
          <w:szCs w:val="24"/>
        </w:rPr>
        <w:t>по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т</w:t>
      </w:r>
      <w:r w:rsidR="00EB6B75" w:rsidRPr="00AF65A5">
        <w:rPr>
          <w:rFonts w:ascii="Times New Roman" w:hAnsi="Times New Roman"/>
          <w:sz w:val="24"/>
          <w:szCs w:val="24"/>
        </w:rPr>
        <w:t>р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pacing w:val="2"/>
          <w:sz w:val="24"/>
          <w:szCs w:val="24"/>
        </w:rPr>
        <w:t>б</w:t>
      </w:r>
      <w:r w:rsidR="00EB6B75" w:rsidRPr="00AF65A5">
        <w:rPr>
          <w:rFonts w:ascii="Times New Roman" w:hAnsi="Times New Roman"/>
          <w:sz w:val="24"/>
          <w:szCs w:val="24"/>
        </w:rPr>
        <w:t>но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с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т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z w:val="24"/>
          <w:szCs w:val="24"/>
        </w:rPr>
        <w:t>й</w:t>
      </w:r>
      <w:r w:rsidRPr="00AF65A5">
        <w:rPr>
          <w:rFonts w:ascii="Times New Roman" w:hAnsi="Times New Roman"/>
          <w:sz w:val="24"/>
          <w:szCs w:val="24"/>
        </w:rPr>
        <w:t xml:space="preserve"> </w:t>
      </w:r>
      <w:r w:rsidR="00EB6B75" w:rsidRPr="00AF65A5">
        <w:rPr>
          <w:rFonts w:ascii="Times New Roman" w:hAnsi="Times New Roman"/>
          <w:spacing w:val="-2"/>
          <w:sz w:val="24"/>
          <w:szCs w:val="24"/>
        </w:rPr>
        <w:t>д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т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z w:val="24"/>
          <w:szCs w:val="24"/>
        </w:rPr>
        <w:t>й</w:t>
      </w:r>
      <w:r w:rsidRPr="00AF65A5">
        <w:rPr>
          <w:rFonts w:ascii="Times New Roman" w:hAnsi="Times New Roman"/>
          <w:sz w:val="24"/>
          <w:szCs w:val="24"/>
        </w:rPr>
        <w:t xml:space="preserve"> </w:t>
      </w:r>
      <w:r w:rsidR="00EB6B75" w:rsidRPr="00AF65A5">
        <w:rPr>
          <w:rFonts w:ascii="Times New Roman" w:hAnsi="Times New Roman"/>
          <w:sz w:val="24"/>
          <w:szCs w:val="24"/>
        </w:rPr>
        <w:t>с</w:t>
      </w:r>
      <w:r w:rsidRPr="00AF65A5">
        <w:rPr>
          <w:rFonts w:ascii="Times New Roman" w:hAnsi="Times New Roman"/>
          <w:sz w:val="24"/>
          <w:szCs w:val="24"/>
        </w:rPr>
        <w:t xml:space="preserve"> </w:t>
      </w:r>
      <w:r w:rsidR="00EB6B75" w:rsidRPr="00AF65A5">
        <w:rPr>
          <w:rFonts w:ascii="Times New Roman" w:hAnsi="Times New Roman"/>
          <w:spacing w:val="-4"/>
          <w:sz w:val="24"/>
          <w:szCs w:val="24"/>
        </w:rPr>
        <w:t>о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г</w:t>
      </w:r>
      <w:r w:rsidR="00EB6B75" w:rsidRPr="00AF65A5">
        <w:rPr>
          <w:rFonts w:ascii="Times New Roman" w:hAnsi="Times New Roman"/>
          <w:sz w:val="24"/>
          <w:szCs w:val="24"/>
        </w:rPr>
        <w:t>р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а</w:t>
      </w:r>
      <w:r w:rsidR="00EB6B75" w:rsidRPr="00AF65A5">
        <w:rPr>
          <w:rFonts w:ascii="Times New Roman" w:hAnsi="Times New Roman"/>
          <w:sz w:val="24"/>
          <w:szCs w:val="24"/>
        </w:rPr>
        <w:t>н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ич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z w:val="24"/>
          <w:szCs w:val="24"/>
        </w:rPr>
        <w:t>н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ны</w:t>
      </w:r>
      <w:r w:rsidR="00EB6B75" w:rsidRPr="00AF65A5">
        <w:rPr>
          <w:rFonts w:ascii="Times New Roman" w:hAnsi="Times New Roman"/>
          <w:sz w:val="24"/>
          <w:szCs w:val="24"/>
        </w:rPr>
        <w:t>ми</w:t>
      </w:r>
      <w:r w:rsidRPr="00AF65A5">
        <w:rPr>
          <w:rFonts w:ascii="Times New Roman" w:hAnsi="Times New Roman"/>
          <w:sz w:val="24"/>
          <w:szCs w:val="24"/>
        </w:rPr>
        <w:t xml:space="preserve"> 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в</w:t>
      </w:r>
      <w:r w:rsidR="00EB6B75" w:rsidRPr="00AF65A5">
        <w:rPr>
          <w:rFonts w:ascii="Times New Roman" w:hAnsi="Times New Roman"/>
          <w:sz w:val="24"/>
          <w:szCs w:val="24"/>
        </w:rPr>
        <w:t>о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з</w:t>
      </w:r>
      <w:r w:rsidR="00EB6B75" w:rsidRPr="00AF65A5">
        <w:rPr>
          <w:rFonts w:ascii="Times New Roman" w:hAnsi="Times New Roman"/>
          <w:sz w:val="24"/>
          <w:szCs w:val="24"/>
        </w:rPr>
        <w:t>мо</w:t>
      </w:r>
      <w:r w:rsidR="00EB6B75" w:rsidRPr="00AF65A5">
        <w:rPr>
          <w:rFonts w:ascii="Times New Roman" w:hAnsi="Times New Roman"/>
          <w:spacing w:val="-2"/>
          <w:sz w:val="24"/>
          <w:szCs w:val="24"/>
        </w:rPr>
        <w:t>ж</w:t>
      </w:r>
      <w:r w:rsidR="00EB6B75" w:rsidRPr="00AF65A5">
        <w:rPr>
          <w:rFonts w:ascii="Times New Roman" w:hAnsi="Times New Roman"/>
          <w:sz w:val="24"/>
          <w:szCs w:val="24"/>
        </w:rPr>
        <w:t>но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с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т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я</w:t>
      </w:r>
      <w:r w:rsidR="00EB6B75" w:rsidRPr="00AF65A5">
        <w:rPr>
          <w:rFonts w:ascii="Times New Roman" w:hAnsi="Times New Roman"/>
          <w:sz w:val="24"/>
          <w:szCs w:val="24"/>
        </w:rPr>
        <w:t xml:space="preserve">ми 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з</w:t>
      </w:r>
      <w:r w:rsidR="00EB6B75" w:rsidRPr="00AF65A5">
        <w:rPr>
          <w:rFonts w:ascii="Times New Roman" w:hAnsi="Times New Roman"/>
          <w:spacing w:val="2"/>
          <w:sz w:val="24"/>
          <w:szCs w:val="24"/>
        </w:rPr>
        <w:t>д</w:t>
      </w:r>
      <w:r w:rsidR="00EB6B75" w:rsidRPr="00AF65A5">
        <w:rPr>
          <w:rFonts w:ascii="Times New Roman" w:hAnsi="Times New Roman"/>
          <w:sz w:val="24"/>
          <w:szCs w:val="24"/>
        </w:rPr>
        <w:t>оро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вь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я</w:t>
      </w:r>
      <w:r w:rsidR="00EB6B75" w:rsidRPr="00AF65A5">
        <w:rPr>
          <w:rFonts w:ascii="Times New Roman" w:hAnsi="Times New Roman"/>
          <w:sz w:val="24"/>
          <w:szCs w:val="24"/>
        </w:rPr>
        <w:t>, о</w:t>
      </w:r>
      <w:r w:rsidR="00EB6B75" w:rsidRPr="00AF65A5">
        <w:rPr>
          <w:rFonts w:ascii="Times New Roman" w:hAnsi="Times New Roman"/>
          <w:spacing w:val="2"/>
          <w:sz w:val="24"/>
          <w:szCs w:val="24"/>
        </w:rPr>
        <w:t>б</w:t>
      </w:r>
      <w:r w:rsidR="00EB6B75" w:rsidRPr="00AF65A5">
        <w:rPr>
          <w:rFonts w:ascii="Times New Roman" w:hAnsi="Times New Roman"/>
          <w:spacing w:val="-8"/>
          <w:sz w:val="24"/>
          <w:szCs w:val="24"/>
        </w:rPr>
        <w:t>у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с</w:t>
      </w:r>
      <w:r w:rsidR="00EB6B75" w:rsidRPr="00AF65A5">
        <w:rPr>
          <w:rFonts w:ascii="Times New Roman" w:hAnsi="Times New Roman"/>
          <w:sz w:val="24"/>
          <w:szCs w:val="24"/>
        </w:rPr>
        <w:t>ло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в</w:t>
      </w:r>
      <w:r w:rsidR="00EB6B75" w:rsidRPr="00AF65A5">
        <w:rPr>
          <w:rFonts w:ascii="Times New Roman" w:hAnsi="Times New Roman"/>
          <w:sz w:val="24"/>
          <w:szCs w:val="24"/>
        </w:rPr>
        <w:t>л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z w:val="24"/>
          <w:szCs w:val="24"/>
        </w:rPr>
        <w:t>н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ны</w:t>
      </w:r>
      <w:r w:rsidR="00EB6B75" w:rsidRPr="00AF65A5">
        <w:rPr>
          <w:rFonts w:ascii="Times New Roman" w:hAnsi="Times New Roman"/>
          <w:sz w:val="24"/>
          <w:szCs w:val="24"/>
        </w:rPr>
        <w:t>х н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pacing w:val="2"/>
          <w:sz w:val="24"/>
          <w:szCs w:val="24"/>
        </w:rPr>
        <w:t>д</w:t>
      </w:r>
      <w:r w:rsidR="00EB6B75" w:rsidRPr="00AF65A5">
        <w:rPr>
          <w:rFonts w:ascii="Times New Roman" w:hAnsi="Times New Roman"/>
          <w:sz w:val="24"/>
          <w:szCs w:val="24"/>
        </w:rPr>
        <w:t>о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с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т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а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т</w:t>
      </w:r>
      <w:r w:rsidR="00EB6B75" w:rsidRPr="00AF65A5">
        <w:rPr>
          <w:rFonts w:ascii="Times New Roman" w:hAnsi="Times New Roman"/>
          <w:sz w:val="24"/>
          <w:szCs w:val="24"/>
        </w:rPr>
        <w:t>ками в</w:t>
      </w:r>
      <w:r w:rsidRPr="00AF65A5">
        <w:rPr>
          <w:rFonts w:ascii="Times New Roman" w:hAnsi="Times New Roman"/>
          <w:sz w:val="24"/>
          <w:szCs w:val="24"/>
        </w:rPr>
        <w:t xml:space="preserve"> </w:t>
      </w:r>
      <w:r w:rsidR="00690292" w:rsidRPr="00AF65A5">
        <w:rPr>
          <w:rFonts w:ascii="Times New Roman" w:hAnsi="Times New Roman"/>
          <w:sz w:val="24"/>
          <w:szCs w:val="24"/>
        </w:rPr>
        <w:t xml:space="preserve">речевом, </w:t>
      </w:r>
      <w:r w:rsidR="00EB6B75" w:rsidRPr="00AF65A5">
        <w:rPr>
          <w:rFonts w:ascii="Times New Roman" w:hAnsi="Times New Roman"/>
          <w:sz w:val="24"/>
          <w:szCs w:val="24"/>
        </w:rPr>
        <w:t xml:space="preserve"> фи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з</w:t>
      </w:r>
      <w:r w:rsidR="00EB6B75" w:rsidRPr="00AF65A5">
        <w:rPr>
          <w:rFonts w:ascii="Times New Roman" w:hAnsi="Times New Roman"/>
          <w:sz w:val="24"/>
          <w:szCs w:val="24"/>
        </w:rPr>
        <w:t>и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ч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ес</w:t>
      </w:r>
      <w:r w:rsidR="00EB6B75" w:rsidRPr="00AF65A5">
        <w:rPr>
          <w:rFonts w:ascii="Times New Roman" w:hAnsi="Times New Roman"/>
          <w:sz w:val="24"/>
          <w:szCs w:val="24"/>
        </w:rPr>
        <w:t xml:space="preserve">ком </w:t>
      </w:r>
      <w:proofErr w:type="gramStart"/>
      <w:r w:rsidR="00EB6B75" w:rsidRPr="00AF65A5">
        <w:rPr>
          <w:rFonts w:ascii="Times New Roman" w:hAnsi="Times New Roman"/>
          <w:sz w:val="24"/>
          <w:szCs w:val="24"/>
        </w:rPr>
        <w:t>и(</w:t>
      </w:r>
      <w:proofErr w:type="gramEnd"/>
      <w:r w:rsidR="00EB6B75" w:rsidRPr="00AF65A5">
        <w:rPr>
          <w:rFonts w:ascii="Times New Roman" w:hAnsi="Times New Roman"/>
          <w:sz w:val="24"/>
          <w:szCs w:val="24"/>
        </w:rPr>
        <w:t xml:space="preserve">или) 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п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с</w:t>
      </w:r>
      <w:r w:rsidR="00EB6B75" w:rsidRPr="00AF65A5">
        <w:rPr>
          <w:rFonts w:ascii="Times New Roman" w:hAnsi="Times New Roman"/>
          <w:sz w:val="24"/>
          <w:szCs w:val="24"/>
        </w:rPr>
        <w:t>их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ич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ес</w:t>
      </w:r>
      <w:r w:rsidR="00EB6B75" w:rsidRPr="00AF65A5">
        <w:rPr>
          <w:rFonts w:ascii="Times New Roman" w:hAnsi="Times New Roman"/>
          <w:sz w:val="24"/>
          <w:szCs w:val="24"/>
        </w:rPr>
        <w:t>ком р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аз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в</w:t>
      </w:r>
      <w:r w:rsidR="00EB6B75" w:rsidRPr="00AF65A5">
        <w:rPr>
          <w:rFonts w:ascii="Times New Roman" w:hAnsi="Times New Roman"/>
          <w:sz w:val="24"/>
          <w:szCs w:val="24"/>
        </w:rPr>
        <w:t>и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т</w:t>
      </w:r>
      <w:r w:rsidR="00EB6B75" w:rsidRPr="00AF65A5">
        <w:rPr>
          <w:rFonts w:ascii="Times New Roman" w:hAnsi="Times New Roman"/>
          <w:sz w:val="24"/>
          <w:szCs w:val="24"/>
        </w:rPr>
        <w:t>и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и</w:t>
      </w:r>
      <w:r w:rsidR="00EB6B75" w:rsidRPr="00AF65A5">
        <w:rPr>
          <w:rFonts w:ascii="Times New Roman" w:hAnsi="Times New Roman"/>
          <w:sz w:val="24"/>
          <w:szCs w:val="24"/>
        </w:rPr>
        <w:t>;</w:t>
      </w:r>
    </w:p>
    <w:p w:rsidR="00AF65A5" w:rsidRPr="00AF65A5" w:rsidRDefault="00EB6B75" w:rsidP="00AF65A5">
      <w:pPr>
        <w:pStyle w:val="a6"/>
        <w:autoSpaceDE w:val="0"/>
        <w:autoSpaceDN w:val="0"/>
        <w:adjustRightInd w:val="0"/>
        <w:spacing w:line="240" w:lineRule="auto"/>
        <w:ind w:left="0" w:right="56" w:firstLine="709"/>
        <w:jc w:val="both"/>
        <w:rPr>
          <w:rFonts w:ascii="Times New Roman" w:hAnsi="Times New Roman"/>
          <w:sz w:val="24"/>
          <w:szCs w:val="24"/>
        </w:rPr>
      </w:pPr>
      <w:r w:rsidRPr="00AF65A5">
        <w:rPr>
          <w:rFonts w:ascii="Times New Roman" w:hAnsi="Times New Roman"/>
          <w:sz w:val="24"/>
          <w:szCs w:val="24"/>
        </w:rPr>
        <w:t>- о</w:t>
      </w:r>
      <w:r w:rsidRPr="00AF65A5">
        <w:rPr>
          <w:rFonts w:ascii="Times New Roman" w:hAnsi="Times New Roman"/>
          <w:spacing w:val="5"/>
          <w:sz w:val="24"/>
          <w:szCs w:val="24"/>
        </w:rPr>
        <w:t>с</w:t>
      </w:r>
      <w:r w:rsidRPr="00AF65A5">
        <w:rPr>
          <w:rFonts w:ascii="Times New Roman" w:hAnsi="Times New Roman"/>
          <w:spacing w:val="-8"/>
          <w:sz w:val="24"/>
          <w:szCs w:val="24"/>
        </w:rPr>
        <w:t>у</w:t>
      </w:r>
      <w:r w:rsidRPr="00AF65A5">
        <w:rPr>
          <w:rFonts w:ascii="Times New Roman" w:hAnsi="Times New Roman"/>
          <w:spacing w:val="-1"/>
          <w:sz w:val="24"/>
          <w:szCs w:val="24"/>
        </w:rPr>
        <w:t>щ</w:t>
      </w:r>
      <w:r w:rsidRPr="00AF65A5">
        <w:rPr>
          <w:rFonts w:ascii="Times New Roman" w:hAnsi="Times New Roman"/>
          <w:spacing w:val="1"/>
          <w:sz w:val="24"/>
          <w:szCs w:val="24"/>
        </w:rPr>
        <w:t>ес</w:t>
      </w:r>
      <w:r w:rsidRPr="00AF65A5">
        <w:rPr>
          <w:rFonts w:ascii="Times New Roman" w:hAnsi="Times New Roman"/>
          <w:spacing w:val="-1"/>
          <w:sz w:val="24"/>
          <w:szCs w:val="24"/>
        </w:rPr>
        <w:t>тв</w:t>
      </w:r>
      <w:r w:rsidRPr="00AF65A5">
        <w:rPr>
          <w:rFonts w:ascii="Times New Roman" w:hAnsi="Times New Roman"/>
          <w:sz w:val="24"/>
          <w:szCs w:val="24"/>
        </w:rPr>
        <w:t>л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и</w:t>
      </w:r>
      <w:r w:rsidRPr="00AF65A5">
        <w:rPr>
          <w:rFonts w:ascii="Times New Roman" w:hAnsi="Times New Roman"/>
          <w:sz w:val="24"/>
          <w:szCs w:val="24"/>
        </w:rPr>
        <w:t>е   и</w:t>
      </w:r>
      <w:r w:rsidRPr="00AF65A5">
        <w:rPr>
          <w:rFonts w:ascii="Times New Roman" w:hAnsi="Times New Roman"/>
          <w:spacing w:val="-1"/>
          <w:sz w:val="24"/>
          <w:szCs w:val="24"/>
        </w:rPr>
        <w:t>н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-2"/>
          <w:sz w:val="24"/>
          <w:szCs w:val="24"/>
        </w:rPr>
        <w:t>в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5"/>
          <w:sz w:val="24"/>
          <w:szCs w:val="24"/>
        </w:rPr>
        <w:t>д</w:t>
      </w:r>
      <w:r w:rsidRPr="00AF65A5">
        <w:rPr>
          <w:rFonts w:ascii="Times New Roman" w:hAnsi="Times New Roman"/>
          <w:spacing w:val="-8"/>
          <w:sz w:val="24"/>
          <w:szCs w:val="24"/>
        </w:rPr>
        <w:t>у</w:t>
      </w:r>
      <w:r w:rsidRPr="00AF65A5">
        <w:rPr>
          <w:rFonts w:ascii="Times New Roman" w:hAnsi="Times New Roman"/>
          <w:spacing w:val="1"/>
          <w:sz w:val="24"/>
          <w:szCs w:val="24"/>
        </w:rPr>
        <w:t>а</w:t>
      </w:r>
      <w:r w:rsidRPr="00AF65A5">
        <w:rPr>
          <w:rFonts w:ascii="Times New Roman" w:hAnsi="Times New Roman"/>
          <w:sz w:val="24"/>
          <w:szCs w:val="24"/>
        </w:rPr>
        <w:t>л</w:t>
      </w:r>
      <w:r w:rsidRPr="00AF65A5">
        <w:rPr>
          <w:rFonts w:ascii="Times New Roman" w:hAnsi="Times New Roman"/>
          <w:spacing w:val="-1"/>
          <w:sz w:val="24"/>
          <w:szCs w:val="24"/>
        </w:rPr>
        <w:t>ь</w:t>
      </w:r>
      <w:r w:rsidRPr="00AF65A5">
        <w:rPr>
          <w:rFonts w:ascii="Times New Roman" w:hAnsi="Times New Roman"/>
          <w:sz w:val="24"/>
          <w:szCs w:val="24"/>
        </w:rPr>
        <w:t>но   ор</w:t>
      </w:r>
      <w:r w:rsidRPr="00AF65A5">
        <w:rPr>
          <w:rFonts w:ascii="Times New Roman" w:hAnsi="Times New Roman"/>
          <w:spacing w:val="3"/>
          <w:sz w:val="24"/>
          <w:szCs w:val="24"/>
        </w:rPr>
        <w:t>и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z w:val="24"/>
          <w:szCs w:val="24"/>
        </w:rPr>
        <w:t>иро</w:t>
      </w:r>
      <w:r w:rsidRPr="00AF65A5">
        <w:rPr>
          <w:rFonts w:ascii="Times New Roman" w:hAnsi="Times New Roman"/>
          <w:spacing w:val="-2"/>
          <w:sz w:val="24"/>
          <w:szCs w:val="24"/>
        </w:rPr>
        <w:t>в</w:t>
      </w:r>
      <w:r w:rsidRPr="00AF65A5">
        <w:rPr>
          <w:rFonts w:ascii="Times New Roman" w:hAnsi="Times New Roman"/>
          <w:spacing w:val="1"/>
          <w:sz w:val="24"/>
          <w:szCs w:val="24"/>
        </w:rPr>
        <w:t>а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н</w:t>
      </w:r>
      <w:r w:rsidRPr="00AF65A5">
        <w:rPr>
          <w:rFonts w:ascii="Times New Roman" w:hAnsi="Times New Roman"/>
          <w:sz w:val="24"/>
          <w:szCs w:val="24"/>
        </w:rPr>
        <w:t>ой   п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z w:val="24"/>
          <w:szCs w:val="24"/>
        </w:rPr>
        <w:t>ихоло</w:t>
      </w:r>
      <w:r w:rsidRPr="00AF65A5">
        <w:rPr>
          <w:rFonts w:ascii="Times New Roman" w:hAnsi="Times New Roman"/>
          <w:spacing w:val="1"/>
          <w:sz w:val="24"/>
          <w:szCs w:val="24"/>
        </w:rPr>
        <w:t>г</w:t>
      </w:r>
      <w:r w:rsidRPr="00AF65A5">
        <w:rPr>
          <w:rFonts w:ascii="Times New Roman" w:hAnsi="Times New Roman"/>
          <w:spacing w:val="5"/>
          <w:sz w:val="24"/>
          <w:szCs w:val="24"/>
        </w:rPr>
        <w:t>о</w:t>
      </w:r>
      <w:r w:rsidRPr="00AF65A5">
        <w:rPr>
          <w:rFonts w:ascii="Times New Roman" w:hAnsi="Times New Roman"/>
          <w:spacing w:val="-4"/>
          <w:sz w:val="24"/>
          <w:szCs w:val="24"/>
        </w:rPr>
        <w:t>-</w:t>
      </w:r>
      <w:r w:rsidRPr="00AF65A5">
        <w:rPr>
          <w:rFonts w:ascii="Times New Roman" w:hAnsi="Times New Roman"/>
          <w:sz w:val="24"/>
          <w:szCs w:val="24"/>
        </w:rPr>
        <w:t>м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-1"/>
          <w:sz w:val="24"/>
          <w:szCs w:val="24"/>
        </w:rPr>
        <w:t>к</w:t>
      </w:r>
      <w:r w:rsidRPr="00AF65A5">
        <w:rPr>
          <w:rFonts w:ascii="Times New Roman" w:hAnsi="Times New Roman"/>
          <w:spacing w:val="1"/>
          <w:sz w:val="24"/>
          <w:szCs w:val="24"/>
        </w:rPr>
        <w:t>о</w:t>
      </w:r>
      <w:r w:rsidRPr="00AF65A5">
        <w:rPr>
          <w:rFonts w:ascii="Times New Roman" w:hAnsi="Times New Roman"/>
          <w:spacing w:val="-4"/>
          <w:sz w:val="24"/>
          <w:szCs w:val="24"/>
        </w:rPr>
        <w:t>-</w:t>
      </w:r>
      <w:r w:rsidRPr="00AF65A5">
        <w:rPr>
          <w:rFonts w:ascii="Times New Roman" w:hAnsi="Times New Roman"/>
          <w:sz w:val="24"/>
          <w:szCs w:val="24"/>
        </w:rPr>
        <w:t>п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6"/>
          <w:sz w:val="24"/>
          <w:szCs w:val="24"/>
        </w:rPr>
        <w:t>д</w:t>
      </w:r>
      <w:r w:rsidRPr="00AF65A5">
        <w:rPr>
          <w:rFonts w:ascii="Times New Roman" w:hAnsi="Times New Roman"/>
          <w:spacing w:val="1"/>
          <w:sz w:val="24"/>
          <w:szCs w:val="24"/>
        </w:rPr>
        <w:t>аг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г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-1"/>
          <w:sz w:val="24"/>
          <w:szCs w:val="24"/>
        </w:rPr>
        <w:t>ч</w:t>
      </w:r>
      <w:r w:rsidRPr="00AF65A5">
        <w:rPr>
          <w:rFonts w:ascii="Times New Roman" w:hAnsi="Times New Roman"/>
          <w:spacing w:val="-3"/>
          <w:sz w:val="24"/>
          <w:szCs w:val="24"/>
        </w:rPr>
        <w:t>е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z w:val="24"/>
          <w:szCs w:val="24"/>
        </w:rPr>
        <w:t>кой помо</w:t>
      </w:r>
      <w:r w:rsidRPr="00AF65A5">
        <w:rPr>
          <w:rFonts w:ascii="Times New Roman" w:hAnsi="Times New Roman"/>
          <w:spacing w:val="-1"/>
          <w:sz w:val="24"/>
          <w:szCs w:val="24"/>
        </w:rPr>
        <w:t>щ</w:t>
      </w:r>
      <w:r w:rsidRPr="00AF65A5">
        <w:rPr>
          <w:rFonts w:ascii="Times New Roman" w:hAnsi="Times New Roman"/>
          <w:sz w:val="24"/>
          <w:szCs w:val="24"/>
        </w:rPr>
        <w:t xml:space="preserve">и   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pacing w:val="1"/>
          <w:sz w:val="24"/>
          <w:szCs w:val="24"/>
        </w:rPr>
        <w:t>я</w:t>
      </w:r>
      <w:r w:rsidRPr="00AF65A5">
        <w:rPr>
          <w:rFonts w:ascii="Times New Roman" w:hAnsi="Times New Roman"/>
          <w:sz w:val="24"/>
          <w:szCs w:val="24"/>
        </w:rPr>
        <w:t xml:space="preserve">м   с   </w:t>
      </w:r>
      <w:r w:rsidRPr="00AF65A5">
        <w:rPr>
          <w:rFonts w:ascii="Times New Roman" w:hAnsi="Times New Roman"/>
          <w:spacing w:val="-4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г</w:t>
      </w:r>
      <w:r w:rsidRPr="00AF65A5">
        <w:rPr>
          <w:rFonts w:ascii="Times New Roman" w:hAnsi="Times New Roman"/>
          <w:sz w:val="24"/>
          <w:szCs w:val="24"/>
        </w:rPr>
        <w:t>р</w:t>
      </w:r>
      <w:r w:rsidRPr="00AF65A5">
        <w:rPr>
          <w:rFonts w:ascii="Times New Roman" w:hAnsi="Times New Roman"/>
          <w:spacing w:val="1"/>
          <w:sz w:val="24"/>
          <w:szCs w:val="24"/>
        </w:rPr>
        <w:t>а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ич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ны</w:t>
      </w:r>
      <w:r w:rsidRPr="00AF65A5">
        <w:rPr>
          <w:rFonts w:ascii="Times New Roman" w:hAnsi="Times New Roman"/>
          <w:sz w:val="24"/>
          <w:szCs w:val="24"/>
        </w:rPr>
        <w:t xml:space="preserve">ми   </w:t>
      </w:r>
      <w:r w:rsidRPr="00AF65A5">
        <w:rPr>
          <w:rFonts w:ascii="Times New Roman" w:hAnsi="Times New Roman"/>
          <w:spacing w:val="-1"/>
          <w:sz w:val="24"/>
          <w:szCs w:val="24"/>
        </w:rPr>
        <w:t>в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з</w:t>
      </w:r>
      <w:r w:rsidRPr="00AF65A5">
        <w:rPr>
          <w:rFonts w:ascii="Times New Roman" w:hAnsi="Times New Roman"/>
          <w:sz w:val="24"/>
          <w:szCs w:val="24"/>
        </w:rPr>
        <w:t>мо</w:t>
      </w:r>
      <w:r w:rsidRPr="00AF65A5">
        <w:rPr>
          <w:rFonts w:ascii="Times New Roman" w:hAnsi="Times New Roman"/>
          <w:spacing w:val="-2"/>
          <w:sz w:val="24"/>
          <w:szCs w:val="24"/>
        </w:rPr>
        <w:t>ж</w:t>
      </w:r>
      <w:r w:rsidRPr="00AF65A5">
        <w:rPr>
          <w:rFonts w:ascii="Times New Roman" w:hAnsi="Times New Roman"/>
          <w:sz w:val="24"/>
          <w:szCs w:val="24"/>
        </w:rPr>
        <w:t>но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pacing w:val="1"/>
          <w:sz w:val="24"/>
          <w:szCs w:val="24"/>
        </w:rPr>
        <w:t>я</w:t>
      </w:r>
      <w:r w:rsidRPr="00AF65A5">
        <w:rPr>
          <w:rFonts w:ascii="Times New Roman" w:hAnsi="Times New Roman"/>
          <w:sz w:val="24"/>
          <w:szCs w:val="24"/>
        </w:rPr>
        <w:t xml:space="preserve">ми   </w:t>
      </w:r>
      <w:r w:rsidRPr="00AF65A5">
        <w:rPr>
          <w:rFonts w:ascii="Times New Roman" w:hAnsi="Times New Roman"/>
          <w:spacing w:val="-3"/>
          <w:sz w:val="24"/>
          <w:szCs w:val="24"/>
        </w:rPr>
        <w:t>з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z w:val="24"/>
          <w:szCs w:val="24"/>
        </w:rPr>
        <w:t>оро</w:t>
      </w:r>
      <w:r w:rsidRPr="00AF65A5">
        <w:rPr>
          <w:rFonts w:ascii="Times New Roman" w:hAnsi="Times New Roman"/>
          <w:spacing w:val="-1"/>
          <w:sz w:val="24"/>
          <w:szCs w:val="24"/>
        </w:rPr>
        <w:t>вь</w:t>
      </w:r>
      <w:r w:rsidRPr="00AF65A5">
        <w:rPr>
          <w:rFonts w:ascii="Times New Roman" w:hAnsi="Times New Roman"/>
          <w:sz w:val="24"/>
          <w:szCs w:val="24"/>
        </w:rPr>
        <w:t xml:space="preserve">я   с   </w:t>
      </w:r>
      <w:r w:rsidRPr="00AF65A5">
        <w:rPr>
          <w:rFonts w:ascii="Times New Roman" w:hAnsi="Times New Roman"/>
          <w:spacing w:val="-8"/>
          <w:sz w:val="24"/>
          <w:szCs w:val="24"/>
        </w:rPr>
        <w:t>у</w:t>
      </w:r>
      <w:r w:rsidRPr="00AF65A5">
        <w:rPr>
          <w:rFonts w:ascii="Times New Roman" w:hAnsi="Times New Roman"/>
          <w:spacing w:val="-1"/>
          <w:sz w:val="24"/>
          <w:szCs w:val="24"/>
        </w:rPr>
        <w:t>ч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3"/>
          <w:sz w:val="24"/>
          <w:szCs w:val="24"/>
        </w:rPr>
        <w:t>т</w:t>
      </w:r>
      <w:r w:rsidRPr="00AF65A5">
        <w:rPr>
          <w:rFonts w:ascii="Times New Roman" w:hAnsi="Times New Roman"/>
          <w:sz w:val="24"/>
          <w:szCs w:val="24"/>
        </w:rPr>
        <w:t>ом   о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-2"/>
          <w:sz w:val="24"/>
          <w:szCs w:val="24"/>
        </w:rPr>
        <w:t>б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н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pacing w:val="-3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й п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z w:val="24"/>
          <w:szCs w:val="24"/>
        </w:rPr>
        <w:t>ихофи</w:t>
      </w:r>
      <w:r w:rsidRPr="00AF65A5">
        <w:rPr>
          <w:rFonts w:ascii="Times New Roman" w:hAnsi="Times New Roman"/>
          <w:spacing w:val="1"/>
          <w:sz w:val="24"/>
          <w:szCs w:val="24"/>
        </w:rPr>
        <w:t>з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-1"/>
          <w:sz w:val="24"/>
          <w:szCs w:val="24"/>
        </w:rPr>
        <w:t>ч</w:t>
      </w:r>
      <w:r w:rsidRPr="00AF65A5">
        <w:rPr>
          <w:rFonts w:ascii="Times New Roman" w:hAnsi="Times New Roman"/>
          <w:spacing w:val="1"/>
          <w:sz w:val="24"/>
          <w:szCs w:val="24"/>
        </w:rPr>
        <w:t>ес</w:t>
      </w:r>
      <w:r w:rsidRPr="00AF65A5">
        <w:rPr>
          <w:rFonts w:ascii="Times New Roman" w:hAnsi="Times New Roman"/>
          <w:sz w:val="24"/>
          <w:szCs w:val="24"/>
        </w:rPr>
        <w:t>ко</w:t>
      </w:r>
      <w:r w:rsidRPr="00AF65A5">
        <w:rPr>
          <w:rFonts w:ascii="Times New Roman" w:hAnsi="Times New Roman"/>
          <w:spacing w:val="1"/>
          <w:sz w:val="24"/>
          <w:szCs w:val="24"/>
        </w:rPr>
        <w:t>г</w:t>
      </w:r>
      <w:r w:rsidRPr="00AF65A5">
        <w:rPr>
          <w:rFonts w:ascii="Times New Roman" w:hAnsi="Times New Roman"/>
          <w:sz w:val="24"/>
          <w:szCs w:val="24"/>
        </w:rPr>
        <w:t xml:space="preserve">о  </w:t>
      </w:r>
      <w:r w:rsidRPr="00AF65A5">
        <w:rPr>
          <w:rFonts w:ascii="Times New Roman" w:hAnsi="Times New Roman"/>
          <w:spacing w:val="-4"/>
          <w:sz w:val="24"/>
          <w:szCs w:val="24"/>
        </w:rPr>
        <w:t>р</w:t>
      </w:r>
      <w:r w:rsidRPr="00AF65A5">
        <w:rPr>
          <w:rFonts w:ascii="Times New Roman" w:hAnsi="Times New Roman"/>
          <w:spacing w:val="1"/>
          <w:sz w:val="24"/>
          <w:szCs w:val="24"/>
        </w:rPr>
        <w:t>аз</w:t>
      </w:r>
      <w:r w:rsidRPr="00AF65A5">
        <w:rPr>
          <w:rFonts w:ascii="Times New Roman" w:hAnsi="Times New Roman"/>
          <w:spacing w:val="-1"/>
          <w:sz w:val="24"/>
          <w:szCs w:val="24"/>
        </w:rPr>
        <w:t>в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z w:val="24"/>
          <w:szCs w:val="24"/>
        </w:rPr>
        <w:t>ия  и  и</w:t>
      </w:r>
      <w:r w:rsidRPr="00AF65A5">
        <w:rPr>
          <w:rFonts w:ascii="Times New Roman" w:hAnsi="Times New Roman"/>
          <w:spacing w:val="-1"/>
          <w:sz w:val="24"/>
          <w:szCs w:val="24"/>
        </w:rPr>
        <w:t>н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pacing w:val="-4"/>
          <w:sz w:val="24"/>
          <w:szCs w:val="24"/>
        </w:rPr>
        <w:t>и</w:t>
      </w:r>
      <w:r w:rsidRPr="00AF65A5">
        <w:rPr>
          <w:rFonts w:ascii="Times New Roman" w:hAnsi="Times New Roman"/>
          <w:spacing w:val="-1"/>
          <w:sz w:val="24"/>
          <w:szCs w:val="24"/>
        </w:rPr>
        <w:t>в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5"/>
          <w:sz w:val="24"/>
          <w:szCs w:val="24"/>
        </w:rPr>
        <w:t>д</w:t>
      </w:r>
      <w:r w:rsidRPr="00AF65A5">
        <w:rPr>
          <w:rFonts w:ascii="Times New Roman" w:hAnsi="Times New Roman"/>
          <w:spacing w:val="-8"/>
          <w:sz w:val="24"/>
          <w:szCs w:val="24"/>
        </w:rPr>
        <w:t>у</w:t>
      </w:r>
      <w:r w:rsidRPr="00AF65A5">
        <w:rPr>
          <w:rFonts w:ascii="Times New Roman" w:hAnsi="Times New Roman"/>
          <w:spacing w:val="1"/>
          <w:sz w:val="24"/>
          <w:szCs w:val="24"/>
        </w:rPr>
        <w:t>а</w:t>
      </w:r>
      <w:r w:rsidRPr="00AF65A5">
        <w:rPr>
          <w:rFonts w:ascii="Times New Roman" w:hAnsi="Times New Roman"/>
          <w:sz w:val="24"/>
          <w:szCs w:val="24"/>
        </w:rPr>
        <w:t>л</w:t>
      </w:r>
      <w:r w:rsidRPr="00AF65A5">
        <w:rPr>
          <w:rFonts w:ascii="Times New Roman" w:hAnsi="Times New Roman"/>
          <w:spacing w:val="-1"/>
          <w:sz w:val="24"/>
          <w:szCs w:val="24"/>
        </w:rPr>
        <w:t>ь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2"/>
          <w:sz w:val="24"/>
          <w:szCs w:val="24"/>
        </w:rPr>
        <w:t>ы</w:t>
      </w:r>
      <w:r w:rsidRPr="00AF65A5">
        <w:rPr>
          <w:rFonts w:ascii="Times New Roman" w:hAnsi="Times New Roman"/>
          <w:sz w:val="24"/>
          <w:szCs w:val="24"/>
        </w:rPr>
        <w:t xml:space="preserve">х  </w:t>
      </w:r>
      <w:r w:rsidRPr="00AF65A5">
        <w:rPr>
          <w:rFonts w:ascii="Times New Roman" w:hAnsi="Times New Roman"/>
          <w:spacing w:val="-1"/>
          <w:sz w:val="24"/>
          <w:szCs w:val="24"/>
        </w:rPr>
        <w:t>в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з</w:t>
      </w:r>
      <w:r w:rsidRPr="00AF65A5">
        <w:rPr>
          <w:rFonts w:ascii="Times New Roman" w:hAnsi="Times New Roman"/>
          <w:sz w:val="24"/>
          <w:szCs w:val="24"/>
        </w:rPr>
        <w:t>мо</w:t>
      </w:r>
      <w:r w:rsidRPr="00AF65A5">
        <w:rPr>
          <w:rFonts w:ascii="Times New Roman" w:hAnsi="Times New Roman"/>
          <w:spacing w:val="-2"/>
          <w:sz w:val="24"/>
          <w:szCs w:val="24"/>
        </w:rPr>
        <w:t>ж</w:t>
      </w:r>
      <w:r w:rsidRPr="00AF65A5">
        <w:rPr>
          <w:rFonts w:ascii="Times New Roman" w:hAnsi="Times New Roman"/>
          <w:sz w:val="24"/>
          <w:szCs w:val="24"/>
        </w:rPr>
        <w:t>но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 xml:space="preserve">й  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 xml:space="preserve">й  (в  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z w:val="24"/>
          <w:szCs w:val="24"/>
        </w:rPr>
        <w:t>оо</w:t>
      </w:r>
      <w:r w:rsidRPr="00AF65A5">
        <w:rPr>
          <w:rFonts w:ascii="Times New Roman" w:hAnsi="Times New Roman"/>
          <w:spacing w:val="-1"/>
          <w:sz w:val="24"/>
          <w:szCs w:val="24"/>
        </w:rPr>
        <w:t>тв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pacing w:val="-1"/>
          <w:sz w:val="24"/>
          <w:szCs w:val="24"/>
        </w:rPr>
        <w:t>тв</w:t>
      </w:r>
      <w:r w:rsidRPr="00AF65A5">
        <w:rPr>
          <w:rFonts w:ascii="Times New Roman" w:hAnsi="Times New Roman"/>
          <w:sz w:val="24"/>
          <w:szCs w:val="24"/>
        </w:rPr>
        <w:t>ии  с р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ком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1"/>
          <w:sz w:val="24"/>
          <w:szCs w:val="24"/>
        </w:rPr>
        <w:t>да</w:t>
      </w:r>
      <w:r w:rsidRPr="00AF65A5">
        <w:rPr>
          <w:rFonts w:ascii="Times New Roman" w:hAnsi="Times New Roman"/>
          <w:sz w:val="24"/>
          <w:szCs w:val="24"/>
        </w:rPr>
        <w:t>ц</w:t>
      </w:r>
      <w:r w:rsidRPr="00AF65A5">
        <w:rPr>
          <w:rFonts w:ascii="Times New Roman" w:hAnsi="Times New Roman"/>
          <w:spacing w:val="-5"/>
          <w:sz w:val="24"/>
          <w:szCs w:val="24"/>
        </w:rPr>
        <w:t>и</w:t>
      </w:r>
      <w:r w:rsidRPr="00AF65A5">
        <w:rPr>
          <w:rFonts w:ascii="Times New Roman" w:hAnsi="Times New Roman"/>
          <w:spacing w:val="1"/>
          <w:sz w:val="24"/>
          <w:szCs w:val="24"/>
        </w:rPr>
        <w:t>я</w:t>
      </w:r>
      <w:r w:rsidRPr="00AF65A5">
        <w:rPr>
          <w:rFonts w:ascii="Times New Roman" w:hAnsi="Times New Roman"/>
          <w:sz w:val="24"/>
          <w:szCs w:val="24"/>
        </w:rPr>
        <w:t xml:space="preserve">ми </w:t>
      </w:r>
      <w:r w:rsidRPr="00AF65A5">
        <w:rPr>
          <w:rFonts w:ascii="Times New Roman" w:hAnsi="Times New Roman"/>
          <w:spacing w:val="-1"/>
          <w:sz w:val="24"/>
          <w:szCs w:val="24"/>
        </w:rPr>
        <w:t>п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z w:val="24"/>
          <w:szCs w:val="24"/>
        </w:rPr>
        <w:t>ихоло</w:t>
      </w:r>
      <w:r w:rsidRPr="00AF65A5">
        <w:rPr>
          <w:rFonts w:ascii="Times New Roman" w:hAnsi="Times New Roman"/>
          <w:spacing w:val="1"/>
          <w:sz w:val="24"/>
          <w:szCs w:val="24"/>
        </w:rPr>
        <w:t>г</w:t>
      </w:r>
      <w:r w:rsidRPr="00AF65A5">
        <w:rPr>
          <w:rFonts w:ascii="Times New Roman" w:hAnsi="Times New Roman"/>
          <w:spacing w:val="2"/>
          <w:sz w:val="24"/>
          <w:szCs w:val="24"/>
        </w:rPr>
        <w:t>о</w:t>
      </w:r>
      <w:r w:rsidRPr="00AF65A5">
        <w:rPr>
          <w:rFonts w:ascii="Times New Roman" w:hAnsi="Times New Roman"/>
          <w:spacing w:val="-4"/>
          <w:sz w:val="24"/>
          <w:szCs w:val="24"/>
        </w:rPr>
        <w:t>-</w:t>
      </w:r>
      <w:r w:rsidRPr="00AF65A5">
        <w:rPr>
          <w:rFonts w:ascii="Times New Roman" w:hAnsi="Times New Roman"/>
          <w:sz w:val="24"/>
          <w:szCs w:val="24"/>
        </w:rPr>
        <w:t>м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-1"/>
          <w:sz w:val="24"/>
          <w:szCs w:val="24"/>
        </w:rPr>
        <w:t>к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AF65A5">
        <w:rPr>
          <w:rFonts w:ascii="Times New Roman" w:hAnsi="Times New Roman"/>
          <w:sz w:val="24"/>
          <w:szCs w:val="24"/>
        </w:rPr>
        <w:t>п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pacing w:val="1"/>
          <w:sz w:val="24"/>
          <w:szCs w:val="24"/>
        </w:rPr>
        <w:t>аг</w:t>
      </w:r>
      <w:r w:rsidRPr="00AF65A5">
        <w:rPr>
          <w:rFonts w:ascii="Times New Roman" w:hAnsi="Times New Roman"/>
          <w:spacing w:val="-4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г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-1"/>
          <w:sz w:val="24"/>
          <w:szCs w:val="24"/>
        </w:rPr>
        <w:t>ч</w:t>
      </w:r>
      <w:r w:rsidRPr="00AF65A5">
        <w:rPr>
          <w:rFonts w:ascii="Times New Roman" w:hAnsi="Times New Roman"/>
          <w:spacing w:val="1"/>
          <w:sz w:val="24"/>
          <w:szCs w:val="24"/>
        </w:rPr>
        <w:t>ес</w:t>
      </w:r>
      <w:r w:rsidRPr="00AF65A5">
        <w:rPr>
          <w:rFonts w:ascii="Times New Roman" w:hAnsi="Times New Roman"/>
          <w:sz w:val="24"/>
          <w:szCs w:val="24"/>
        </w:rPr>
        <w:t>койком</w:t>
      </w:r>
      <w:r w:rsidRPr="00AF65A5">
        <w:rPr>
          <w:rFonts w:ascii="Times New Roman" w:hAnsi="Times New Roman"/>
          <w:spacing w:val="-1"/>
          <w:sz w:val="24"/>
          <w:szCs w:val="24"/>
        </w:rPr>
        <w:t>и</w:t>
      </w:r>
      <w:r w:rsidRPr="00AF65A5">
        <w:rPr>
          <w:rFonts w:ascii="Times New Roman" w:hAnsi="Times New Roman"/>
          <w:spacing w:val="1"/>
          <w:sz w:val="24"/>
          <w:szCs w:val="24"/>
        </w:rPr>
        <w:t>сс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-1"/>
          <w:sz w:val="24"/>
          <w:szCs w:val="24"/>
        </w:rPr>
        <w:t>и</w:t>
      </w:r>
      <w:proofErr w:type="spellEnd"/>
      <w:r w:rsidRPr="00AF65A5">
        <w:rPr>
          <w:rFonts w:ascii="Times New Roman" w:hAnsi="Times New Roman"/>
          <w:sz w:val="24"/>
          <w:szCs w:val="24"/>
        </w:rPr>
        <w:t>);</w:t>
      </w:r>
    </w:p>
    <w:p w:rsidR="00AF65A5" w:rsidRDefault="00EB6B75" w:rsidP="00AF65A5">
      <w:pPr>
        <w:pStyle w:val="a6"/>
        <w:autoSpaceDE w:val="0"/>
        <w:autoSpaceDN w:val="0"/>
        <w:adjustRightInd w:val="0"/>
        <w:spacing w:line="240" w:lineRule="auto"/>
        <w:ind w:left="0" w:right="56" w:firstLine="709"/>
        <w:jc w:val="both"/>
        <w:rPr>
          <w:rFonts w:ascii="Times New Roman" w:hAnsi="Times New Roman"/>
          <w:sz w:val="24"/>
          <w:szCs w:val="24"/>
        </w:rPr>
      </w:pPr>
      <w:r w:rsidRPr="00AF65A5">
        <w:rPr>
          <w:rFonts w:ascii="Times New Roman" w:hAnsi="Times New Roman"/>
          <w:spacing w:val="-1"/>
          <w:sz w:val="24"/>
          <w:szCs w:val="24"/>
        </w:rPr>
        <w:t>- в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з</w:t>
      </w:r>
      <w:r w:rsidRPr="00AF65A5">
        <w:rPr>
          <w:rFonts w:ascii="Times New Roman" w:hAnsi="Times New Roman"/>
          <w:sz w:val="24"/>
          <w:szCs w:val="24"/>
        </w:rPr>
        <w:t>мо</w:t>
      </w:r>
      <w:r w:rsidRPr="00AF65A5">
        <w:rPr>
          <w:rFonts w:ascii="Times New Roman" w:hAnsi="Times New Roman"/>
          <w:spacing w:val="-2"/>
          <w:sz w:val="24"/>
          <w:szCs w:val="24"/>
        </w:rPr>
        <w:t>ж</w:t>
      </w:r>
      <w:r w:rsidRPr="00AF65A5">
        <w:rPr>
          <w:rFonts w:ascii="Times New Roman" w:hAnsi="Times New Roman"/>
          <w:sz w:val="24"/>
          <w:szCs w:val="24"/>
        </w:rPr>
        <w:t>но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z w:val="24"/>
          <w:szCs w:val="24"/>
        </w:rPr>
        <w:t>ь</w:t>
      </w:r>
      <w:r w:rsidR="00AF65A5" w:rsidRPr="00AF65A5">
        <w:rPr>
          <w:rFonts w:ascii="Times New Roman" w:hAnsi="Times New Roman"/>
          <w:sz w:val="24"/>
          <w:szCs w:val="24"/>
        </w:rPr>
        <w:t xml:space="preserve"> 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pacing w:val="-1"/>
          <w:sz w:val="24"/>
          <w:szCs w:val="24"/>
        </w:rPr>
        <w:t>в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и</w:t>
      </w:r>
      <w:r w:rsidRPr="00AF65A5">
        <w:rPr>
          <w:rFonts w:ascii="Times New Roman" w:hAnsi="Times New Roman"/>
          <w:sz w:val="24"/>
          <w:szCs w:val="24"/>
        </w:rPr>
        <w:t>я</w:t>
      </w:r>
      <w:r w:rsidR="00AF65A5" w:rsidRPr="00AF65A5">
        <w:rPr>
          <w:rFonts w:ascii="Times New Roman" w:hAnsi="Times New Roman"/>
          <w:sz w:val="24"/>
          <w:szCs w:val="24"/>
        </w:rPr>
        <w:t xml:space="preserve"> 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-1"/>
          <w:sz w:val="24"/>
          <w:szCs w:val="24"/>
        </w:rPr>
        <w:t>ть</w:t>
      </w:r>
      <w:r w:rsidRPr="00AF65A5">
        <w:rPr>
          <w:rFonts w:ascii="Times New Roman" w:hAnsi="Times New Roman"/>
          <w:sz w:val="24"/>
          <w:szCs w:val="24"/>
        </w:rPr>
        <w:t>ми с</w:t>
      </w:r>
      <w:r w:rsidR="00AF65A5" w:rsidRPr="00AF65A5">
        <w:rPr>
          <w:rFonts w:ascii="Times New Roman" w:hAnsi="Times New Roman"/>
          <w:sz w:val="24"/>
          <w:szCs w:val="24"/>
        </w:rPr>
        <w:t xml:space="preserve"> 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г</w:t>
      </w:r>
      <w:r w:rsidRPr="00AF65A5">
        <w:rPr>
          <w:rFonts w:ascii="Times New Roman" w:hAnsi="Times New Roman"/>
          <w:sz w:val="24"/>
          <w:szCs w:val="24"/>
        </w:rPr>
        <w:t>р</w:t>
      </w:r>
      <w:r w:rsidRPr="00AF65A5">
        <w:rPr>
          <w:rFonts w:ascii="Times New Roman" w:hAnsi="Times New Roman"/>
          <w:spacing w:val="1"/>
          <w:sz w:val="24"/>
          <w:szCs w:val="24"/>
        </w:rPr>
        <w:t>а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ич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ны</w:t>
      </w:r>
      <w:r w:rsidRPr="00AF65A5">
        <w:rPr>
          <w:rFonts w:ascii="Times New Roman" w:hAnsi="Times New Roman"/>
          <w:sz w:val="24"/>
          <w:szCs w:val="24"/>
        </w:rPr>
        <w:t xml:space="preserve">ми </w:t>
      </w:r>
      <w:r w:rsidRPr="00AF65A5">
        <w:rPr>
          <w:rFonts w:ascii="Times New Roman" w:hAnsi="Times New Roman"/>
          <w:spacing w:val="-2"/>
          <w:sz w:val="24"/>
          <w:szCs w:val="24"/>
        </w:rPr>
        <w:t>в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з</w:t>
      </w:r>
      <w:r w:rsidRPr="00AF65A5">
        <w:rPr>
          <w:rFonts w:ascii="Times New Roman" w:hAnsi="Times New Roman"/>
          <w:sz w:val="24"/>
          <w:szCs w:val="24"/>
        </w:rPr>
        <w:t>мо</w:t>
      </w:r>
      <w:r w:rsidRPr="00AF65A5">
        <w:rPr>
          <w:rFonts w:ascii="Times New Roman" w:hAnsi="Times New Roman"/>
          <w:spacing w:val="-2"/>
          <w:sz w:val="24"/>
          <w:szCs w:val="24"/>
        </w:rPr>
        <w:t>ж</w:t>
      </w:r>
      <w:r w:rsidRPr="00AF65A5">
        <w:rPr>
          <w:rFonts w:ascii="Times New Roman" w:hAnsi="Times New Roman"/>
          <w:sz w:val="24"/>
          <w:szCs w:val="24"/>
        </w:rPr>
        <w:t>но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pacing w:val="1"/>
          <w:sz w:val="24"/>
          <w:szCs w:val="24"/>
        </w:rPr>
        <w:t>я</w:t>
      </w:r>
      <w:r w:rsidRPr="00AF65A5">
        <w:rPr>
          <w:rFonts w:ascii="Times New Roman" w:hAnsi="Times New Roman"/>
          <w:spacing w:val="5"/>
          <w:sz w:val="24"/>
          <w:szCs w:val="24"/>
        </w:rPr>
        <w:t>м</w:t>
      </w:r>
      <w:r w:rsidRPr="00AF65A5">
        <w:rPr>
          <w:rFonts w:ascii="Times New Roman" w:hAnsi="Times New Roman"/>
          <w:sz w:val="24"/>
          <w:szCs w:val="24"/>
        </w:rPr>
        <w:t>и з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z w:val="24"/>
          <w:szCs w:val="24"/>
        </w:rPr>
        <w:t>оро</w:t>
      </w:r>
      <w:r w:rsidRPr="00AF65A5">
        <w:rPr>
          <w:rFonts w:ascii="Times New Roman" w:hAnsi="Times New Roman"/>
          <w:spacing w:val="-1"/>
          <w:sz w:val="24"/>
          <w:szCs w:val="24"/>
        </w:rPr>
        <w:t>вь</w:t>
      </w:r>
      <w:r w:rsidRPr="00AF65A5">
        <w:rPr>
          <w:rFonts w:ascii="Times New Roman" w:hAnsi="Times New Roman"/>
          <w:sz w:val="24"/>
          <w:szCs w:val="24"/>
        </w:rPr>
        <w:t>я</w:t>
      </w:r>
      <w:r w:rsidR="00AF65A5" w:rsidRPr="00AF65A5">
        <w:rPr>
          <w:rFonts w:ascii="Times New Roman" w:hAnsi="Times New Roman"/>
          <w:sz w:val="24"/>
          <w:szCs w:val="24"/>
        </w:rPr>
        <w:t xml:space="preserve"> </w:t>
      </w:r>
      <w:r w:rsidRPr="00AF65A5">
        <w:rPr>
          <w:rFonts w:ascii="Times New Roman" w:hAnsi="Times New Roman"/>
          <w:spacing w:val="-5"/>
          <w:sz w:val="24"/>
          <w:szCs w:val="24"/>
        </w:rPr>
        <w:t>П</w:t>
      </w:r>
      <w:r w:rsidRPr="00AF65A5">
        <w:rPr>
          <w:rFonts w:ascii="Times New Roman" w:hAnsi="Times New Roman"/>
          <w:sz w:val="24"/>
          <w:szCs w:val="24"/>
        </w:rPr>
        <w:t>р</w:t>
      </w:r>
      <w:r w:rsidRPr="00AF65A5">
        <w:rPr>
          <w:rFonts w:ascii="Times New Roman" w:hAnsi="Times New Roman"/>
          <w:spacing w:val="4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г</w:t>
      </w:r>
      <w:r w:rsidRPr="00AF65A5">
        <w:rPr>
          <w:rFonts w:ascii="Times New Roman" w:hAnsi="Times New Roman"/>
          <w:sz w:val="24"/>
          <w:szCs w:val="24"/>
        </w:rPr>
        <w:t>р</w:t>
      </w:r>
      <w:r w:rsidRPr="00AF65A5">
        <w:rPr>
          <w:rFonts w:ascii="Times New Roman" w:hAnsi="Times New Roman"/>
          <w:spacing w:val="1"/>
          <w:sz w:val="24"/>
          <w:szCs w:val="24"/>
        </w:rPr>
        <w:t>а</w:t>
      </w:r>
      <w:r w:rsidRPr="00AF65A5">
        <w:rPr>
          <w:rFonts w:ascii="Times New Roman" w:hAnsi="Times New Roman"/>
          <w:sz w:val="24"/>
          <w:szCs w:val="24"/>
        </w:rPr>
        <w:t>ммы</w:t>
      </w:r>
      <w:r w:rsidR="00AF65A5" w:rsidRPr="00AF65A5">
        <w:rPr>
          <w:rFonts w:ascii="Times New Roman" w:hAnsi="Times New Roman"/>
          <w:sz w:val="24"/>
          <w:szCs w:val="24"/>
        </w:rPr>
        <w:t xml:space="preserve"> </w:t>
      </w:r>
      <w:r w:rsidRPr="00AF65A5">
        <w:rPr>
          <w:rFonts w:ascii="Times New Roman" w:hAnsi="Times New Roman"/>
          <w:sz w:val="24"/>
          <w:szCs w:val="24"/>
        </w:rPr>
        <w:t xml:space="preserve">и </w:t>
      </w:r>
      <w:r w:rsidRPr="00AF65A5">
        <w:rPr>
          <w:rFonts w:ascii="Times New Roman" w:hAnsi="Times New Roman"/>
          <w:spacing w:val="-1"/>
          <w:sz w:val="24"/>
          <w:szCs w:val="24"/>
        </w:rPr>
        <w:t>и</w:t>
      </w:r>
      <w:r w:rsidRPr="00AF65A5">
        <w:rPr>
          <w:rFonts w:ascii="Times New Roman" w:hAnsi="Times New Roman"/>
          <w:sz w:val="24"/>
          <w:szCs w:val="24"/>
        </w:rPr>
        <w:t>х и</w:t>
      </w:r>
      <w:r w:rsidRPr="00AF65A5">
        <w:rPr>
          <w:rFonts w:ascii="Times New Roman" w:hAnsi="Times New Roman"/>
          <w:spacing w:val="-1"/>
          <w:sz w:val="24"/>
          <w:szCs w:val="24"/>
        </w:rPr>
        <w:t>нт</w:t>
      </w:r>
      <w:r w:rsidRPr="00AF65A5">
        <w:rPr>
          <w:rFonts w:ascii="Times New Roman" w:hAnsi="Times New Roman"/>
          <w:spacing w:val="1"/>
          <w:sz w:val="24"/>
          <w:szCs w:val="24"/>
        </w:rPr>
        <w:t>ег</w:t>
      </w:r>
      <w:r w:rsidRPr="00AF65A5">
        <w:rPr>
          <w:rFonts w:ascii="Times New Roman" w:hAnsi="Times New Roman"/>
          <w:sz w:val="24"/>
          <w:szCs w:val="24"/>
        </w:rPr>
        <w:t>р</w:t>
      </w:r>
      <w:r w:rsidRPr="00AF65A5">
        <w:rPr>
          <w:rFonts w:ascii="Times New Roman" w:hAnsi="Times New Roman"/>
          <w:spacing w:val="1"/>
          <w:sz w:val="24"/>
          <w:szCs w:val="24"/>
        </w:rPr>
        <w:t>а</w:t>
      </w:r>
      <w:r w:rsidRPr="00AF65A5">
        <w:rPr>
          <w:rFonts w:ascii="Times New Roman" w:hAnsi="Times New Roman"/>
          <w:sz w:val="24"/>
          <w:szCs w:val="24"/>
        </w:rPr>
        <w:t>ц</w:t>
      </w:r>
      <w:r w:rsidRPr="00AF65A5">
        <w:rPr>
          <w:rFonts w:ascii="Times New Roman" w:hAnsi="Times New Roman"/>
          <w:spacing w:val="-1"/>
          <w:sz w:val="24"/>
          <w:szCs w:val="24"/>
        </w:rPr>
        <w:t>и</w:t>
      </w:r>
      <w:r w:rsidRPr="00AF65A5">
        <w:rPr>
          <w:rFonts w:ascii="Times New Roman" w:hAnsi="Times New Roman"/>
          <w:sz w:val="24"/>
          <w:szCs w:val="24"/>
        </w:rPr>
        <w:t>и в</w:t>
      </w:r>
      <w:r w:rsidR="00AF65A5" w:rsidRPr="00AF65A5">
        <w:rPr>
          <w:rFonts w:ascii="Times New Roman" w:hAnsi="Times New Roman"/>
          <w:sz w:val="24"/>
          <w:szCs w:val="24"/>
        </w:rPr>
        <w:t xml:space="preserve"> 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2"/>
          <w:sz w:val="24"/>
          <w:szCs w:val="24"/>
        </w:rPr>
        <w:t>б</w:t>
      </w:r>
      <w:r w:rsidRPr="00AF65A5">
        <w:rPr>
          <w:rFonts w:ascii="Times New Roman" w:hAnsi="Times New Roman"/>
          <w:sz w:val="24"/>
          <w:szCs w:val="24"/>
        </w:rPr>
        <w:t>р</w:t>
      </w:r>
      <w:r w:rsidRPr="00AF65A5">
        <w:rPr>
          <w:rFonts w:ascii="Times New Roman" w:hAnsi="Times New Roman"/>
          <w:spacing w:val="1"/>
          <w:sz w:val="24"/>
          <w:szCs w:val="24"/>
        </w:rPr>
        <w:t>аз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-1"/>
          <w:sz w:val="24"/>
          <w:szCs w:val="24"/>
        </w:rPr>
        <w:t>в</w:t>
      </w:r>
      <w:r w:rsidRPr="00AF65A5">
        <w:rPr>
          <w:rFonts w:ascii="Times New Roman" w:hAnsi="Times New Roman"/>
          <w:spacing w:val="1"/>
          <w:sz w:val="24"/>
          <w:szCs w:val="24"/>
        </w:rPr>
        <w:t>а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л</w:t>
      </w:r>
      <w:r w:rsidRPr="00AF65A5">
        <w:rPr>
          <w:rFonts w:ascii="Times New Roman" w:hAnsi="Times New Roman"/>
          <w:spacing w:val="-1"/>
          <w:sz w:val="24"/>
          <w:szCs w:val="24"/>
        </w:rPr>
        <w:t>ь</w:t>
      </w:r>
      <w:r w:rsidRPr="00AF65A5">
        <w:rPr>
          <w:rFonts w:ascii="Times New Roman" w:hAnsi="Times New Roman"/>
          <w:sz w:val="24"/>
          <w:szCs w:val="24"/>
        </w:rPr>
        <w:t xml:space="preserve">ном </w:t>
      </w:r>
      <w:r w:rsidRPr="00AF65A5">
        <w:rPr>
          <w:rFonts w:ascii="Times New Roman" w:hAnsi="Times New Roman"/>
          <w:spacing w:val="-8"/>
          <w:sz w:val="24"/>
          <w:szCs w:val="24"/>
        </w:rPr>
        <w:t>у</w:t>
      </w:r>
      <w:r w:rsidRPr="00AF65A5">
        <w:rPr>
          <w:rFonts w:ascii="Times New Roman" w:hAnsi="Times New Roman"/>
          <w:spacing w:val="-1"/>
          <w:sz w:val="24"/>
          <w:szCs w:val="24"/>
        </w:rPr>
        <w:t>ч</w:t>
      </w:r>
      <w:r w:rsidRPr="00AF65A5">
        <w:rPr>
          <w:rFonts w:ascii="Times New Roman" w:hAnsi="Times New Roman"/>
          <w:sz w:val="24"/>
          <w:szCs w:val="24"/>
        </w:rPr>
        <w:t>р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-2"/>
          <w:sz w:val="24"/>
          <w:szCs w:val="24"/>
        </w:rPr>
        <w:t>ж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и</w:t>
      </w:r>
      <w:r w:rsidRPr="00AF65A5">
        <w:rPr>
          <w:rFonts w:ascii="Times New Roman" w:hAnsi="Times New Roman"/>
          <w:sz w:val="24"/>
          <w:szCs w:val="24"/>
        </w:rPr>
        <w:t>и.</w:t>
      </w:r>
    </w:p>
    <w:p w:rsidR="002221E5" w:rsidRPr="00AF65A5" w:rsidRDefault="002221E5" w:rsidP="00AF65A5">
      <w:pPr>
        <w:pStyle w:val="a6"/>
        <w:autoSpaceDE w:val="0"/>
        <w:autoSpaceDN w:val="0"/>
        <w:adjustRightInd w:val="0"/>
        <w:spacing w:line="240" w:lineRule="auto"/>
        <w:ind w:left="0" w:right="56" w:firstLine="709"/>
        <w:jc w:val="both"/>
        <w:rPr>
          <w:rFonts w:ascii="Times New Roman" w:hAnsi="Times New Roman"/>
          <w:sz w:val="24"/>
          <w:szCs w:val="24"/>
        </w:rPr>
      </w:pPr>
      <w:r w:rsidRPr="00AF65A5">
        <w:rPr>
          <w:rFonts w:ascii="Times New Roman" w:hAnsi="Times New Roman"/>
          <w:sz w:val="24"/>
          <w:szCs w:val="24"/>
        </w:rPr>
        <w:t>Эффективность коррекционно-воспитательной работы определяется ч</w:t>
      </w:r>
      <w:r w:rsidR="00690292" w:rsidRPr="00AF65A5">
        <w:rPr>
          <w:rFonts w:ascii="Times New Roman" w:hAnsi="Times New Roman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</w:t>
      </w:r>
    </w:p>
    <w:p w:rsidR="00690292" w:rsidRDefault="00690292" w:rsidP="00AB67C6">
      <w:pPr>
        <w:ind w:firstLine="709"/>
        <w:jc w:val="both"/>
        <w:rPr>
          <w:rFonts w:eastAsia="Arial Unicode MS"/>
          <w:color w:val="000000"/>
        </w:rPr>
      </w:pPr>
      <w:r w:rsidRPr="00AB67C6">
        <w:rPr>
          <w:rFonts w:eastAsia="Arial Unicode MS"/>
          <w:b/>
          <w:bCs/>
          <w:color w:val="000000"/>
        </w:rPr>
        <w:t>Цель коррекционной работы</w:t>
      </w:r>
      <w:r w:rsidRPr="00AB67C6">
        <w:rPr>
          <w:rFonts w:eastAsia="Arial Unicode MS"/>
          <w:color w:val="000000"/>
        </w:rPr>
        <w:t xml:space="preserve"> - возможность освоения детьми</w:t>
      </w:r>
      <w:r w:rsidRPr="00AB67C6">
        <w:rPr>
          <w:rFonts w:eastAsia="Arial Unicode MS"/>
          <w:b/>
          <w:bCs/>
          <w:color w:val="000000"/>
        </w:rPr>
        <w:t xml:space="preserve"> с</w:t>
      </w:r>
      <w:r w:rsidRPr="00AB67C6">
        <w:rPr>
          <w:rFonts w:eastAsia="Arial Unicode MS"/>
          <w:color w:val="000000"/>
        </w:rPr>
        <w:t xml:space="preserve"> ОВЗ основной общеобразовательной программы дошкольного образования и их интеграция в общеобразовательном учреждении, в том числе, находящихся на инклюзивном образовании. </w:t>
      </w:r>
    </w:p>
    <w:p w:rsidR="00AB67C6" w:rsidRPr="00AB67C6" w:rsidRDefault="00AB67C6" w:rsidP="00AB67C6">
      <w:pPr>
        <w:ind w:firstLine="709"/>
        <w:jc w:val="both"/>
      </w:pPr>
      <w:r>
        <w:t>К</w:t>
      </w:r>
      <w:r w:rsidRPr="00AB67C6">
        <w:t xml:space="preserve">оррекционная работа с детьми ОВЗ направлена на решение задач: 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Способствовать созданию условий, необходимых для освоения детьми с ОВЗ основной общеобразовательной программы ДОУ.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 xml:space="preserve">Осуществлять индивидуально </w:t>
      </w:r>
      <w:proofErr w:type="gramStart"/>
      <w:r w:rsidRPr="00AB67C6">
        <w:t>ориентиро</w:t>
      </w:r>
      <w:r w:rsidR="00AF65A5">
        <w:t>ванную</w:t>
      </w:r>
      <w:proofErr w:type="gramEnd"/>
      <w:r w:rsidR="00AF65A5">
        <w:t xml:space="preserve"> психолого-медико-педагоги</w:t>
      </w:r>
      <w:r w:rsidRPr="00AB67C6">
        <w:t xml:space="preserve">ческую </w:t>
      </w:r>
      <w:proofErr w:type="spellStart"/>
      <w:r w:rsidR="00AF65A5">
        <w:t>п</w:t>
      </w:r>
      <w:r w:rsidRPr="00AB67C6">
        <w:t>омошь</w:t>
      </w:r>
      <w:proofErr w:type="spellEnd"/>
      <w:r w:rsidRPr="00AB67C6">
        <w:t xml:space="preserve"> детям с ОВЗ (ТНР, ЗПР с учетом особенностей их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AB67C6" w:rsidRDefault="00AB67C6" w:rsidP="00AB67C6">
      <w:pPr>
        <w:ind w:firstLine="284"/>
        <w:jc w:val="both"/>
      </w:pPr>
      <w:r>
        <w:t>•</w:t>
      </w:r>
      <w:r>
        <w:tab/>
        <w:t>Оказывать консультативную</w:t>
      </w:r>
      <w:r w:rsidRPr="00AB67C6">
        <w:t xml:space="preserve"> и методическую помощь родителям (законным представителям) детей с ОВЗ (ТНР, ЗПР) по вопросам речевого развития.</w:t>
      </w:r>
    </w:p>
    <w:p w:rsidR="00AB67C6" w:rsidRPr="00AB67C6" w:rsidRDefault="00AB67C6" w:rsidP="00AB67C6">
      <w:pPr>
        <w:ind w:firstLine="284"/>
        <w:jc w:val="both"/>
      </w:pPr>
      <w:r w:rsidRPr="00AB67C6">
        <w:t>Коррекционно-развивающие задачи: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Развитие и совершенствование общей моторики.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Развитие и совершенствование ручной моторики.</w:t>
      </w:r>
    </w:p>
    <w:p w:rsidR="00AB67C6" w:rsidRPr="00AB67C6" w:rsidRDefault="00AB67C6" w:rsidP="00AB67C6">
      <w:pPr>
        <w:ind w:firstLine="284"/>
        <w:jc w:val="both"/>
      </w:pPr>
      <w:proofErr w:type="gramStart"/>
      <w:r w:rsidRPr="00AB67C6">
        <w:t>•</w:t>
      </w:r>
      <w:r w:rsidRPr="00AB67C6">
        <w:tab/>
        <w:t>Развитие и совершенствование артикуляционной моторики (статической, динамической организации движений, переключения движений, объема, тонуса, темпа, точности, координации).</w:t>
      </w:r>
      <w:proofErr w:type="gramEnd"/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Развитие слухового восприятия, внимания, навыков звукового и слогового анализа и синтеза.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Развитие зрительного восприятия, памяти.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Развитие ритма.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Формирование произносительных умений и навыков: коррекция нарушений изолированных звуков.</w:t>
      </w:r>
    </w:p>
    <w:p w:rsidR="00AB67C6" w:rsidRPr="00AB67C6" w:rsidRDefault="00AB67C6" w:rsidP="00AB67C6">
      <w:pPr>
        <w:ind w:firstLine="284"/>
        <w:jc w:val="both"/>
      </w:pPr>
      <w:r w:rsidRPr="00AB67C6">
        <w:lastRenderedPageBreak/>
        <w:t>•</w:t>
      </w:r>
      <w:r w:rsidRPr="00AB67C6">
        <w:tab/>
        <w:t>Автоматизация звуков в слогах, словах, словосочетаниях, предложениях, связной речи, дифференциация звуков.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 xml:space="preserve">Коррекция нарушений </w:t>
      </w:r>
      <w:proofErr w:type="spellStart"/>
      <w:r w:rsidRPr="00AB67C6">
        <w:t>звуко</w:t>
      </w:r>
      <w:proofErr w:type="spellEnd"/>
      <w:r w:rsidRPr="00AB67C6">
        <w:t>-слоговой структуры.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Совершенствование лексических грамматических средств языка.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Развитие навыков связной речи</w:t>
      </w:r>
    </w:p>
    <w:p w:rsid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Обогащение коммуникативного опыта.</w:t>
      </w:r>
    </w:p>
    <w:p w:rsidR="00AB67C6" w:rsidRPr="00AB67C6" w:rsidRDefault="00AB67C6" w:rsidP="00AB67C6">
      <w:pPr>
        <w:ind w:firstLine="284"/>
        <w:jc w:val="both"/>
      </w:pPr>
      <w:r w:rsidRPr="00AB67C6">
        <w:t>Для активизации речевой деятельности детей с ОВЗ</w:t>
      </w:r>
      <w:r>
        <w:t xml:space="preserve">,  наряду с </w:t>
      </w:r>
      <w:proofErr w:type="gramStart"/>
      <w:r>
        <w:t>обще-принятыми</w:t>
      </w:r>
      <w:proofErr w:type="gramEnd"/>
      <w:r>
        <w:t xml:space="preserve">, </w:t>
      </w:r>
      <w:r w:rsidRPr="00AB67C6">
        <w:t xml:space="preserve"> можно использовать следующие методы и приёмы обучения:</w:t>
      </w:r>
    </w:p>
    <w:p w:rsidR="00AB67C6" w:rsidRPr="00AB67C6" w:rsidRDefault="00AB67C6" w:rsidP="00AB67C6">
      <w:pPr>
        <w:ind w:firstLine="284"/>
        <w:jc w:val="both"/>
      </w:pPr>
      <w:r w:rsidRPr="00AB67C6">
        <w:t>1.</w:t>
      </w:r>
      <w:r w:rsidRPr="00AB67C6">
        <w:tab/>
        <w:t>Использование с</w:t>
      </w:r>
      <w:r>
        <w:t>игнальных карточек при выполнен</w:t>
      </w:r>
      <w:r w:rsidRPr="00AB67C6">
        <w:t>ии заданий (круги разного цвета по звукам, карточки с буквами).</w:t>
      </w:r>
    </w:p>
    <w:p w:rsidR="00AB67C6" w:rsidRPr="00AB67C6" w:rsidRDefault="00AB67C6" w:rsidP="00AB67C6">
      <w:pPr>
        <w:ind w:firstLine="284"/>
        <w:jc w:val="both"/>
      </w:pPr>
      <w:r w:rsidRPr="00AB67C6">
        <w:t>2.</w:t>
      </w:r>
      <w:r w:rsidRPr="00AB67C6">
        <w:tab/>
        <w:t>Использование вставок на доску (буквы, слова) при выполнении задания</w:t>
      </w:r>
    </w:p>
    <w:p w:rsidR="00AB67C6" w:rsidRPr="00AB67C6" w:rsidRDefault="00AB67C6" w:rsidP="00AB67C6">
      <w:pPr>
        <w:ind w:firstLine="284"/>
        <w:jc w:val="both"/>
      </w:pPr>
      <w:r w:rsidRPr="00AB67C6">
        <w:t>3.</w:t>
      </w:r>
      <w:r w:rsidRPr="00AB67C6">
        <w:tab/>
        <w:t>Использование кар</w:t>
      </w:r>
      <w:r w:rsidR="004D6663">
        <w:t>тин</w:t>
      </w:r>
      <w:r w:rsidRPr="00AB67C6">
        <w:t>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AB67C6" w:rsidRPr="00AB67C6" w:rsidRDefault="00AB67C6" w:rsidP="00AB67C6">
      <w:pPr>
        <w:ind w:firstLine="284"/>
        <w:jc w:val="both"/>
      </w:pPr>
      <w:r w:rsidRPr="00AB67C6">
        <w:t>4.</w:t>
      </w:r>
      <w:r w:rsidRPr="00AB67C6">
        <w:tab/>
        <w:t>Включение в занятия физ</w:t>
      </w:r>
      <w:r w:rsidR="004D6663">
        <w:t xml:space="preserve">культурных </w:t>
      </w:r>
      <w:r w:rsidRPr="00AB67C6">
        <w:t>минуток, направленных на снятие напряжения, а так же на сопряжение движений с речью.</w:t>
      </w:r>
    </w:p>
    <w:p w:rsidR="00AB67C6" w:rsidRPr="00AB67C6" w:rsidRDefault="00AB67C6" w:rsidP="004D6663">
      <w:pPr>
        <w:ind w:firstLine="709"/>
        <w:jc w:val="both"/>
      </w:pPr>
      <w:r w:rsidRPr="00AB67C6">
        <w:t>Коррекционное обучение, как показали исследования, - это не просто добавка к общеразвивающей работе с детьми. Оно выступает как условие преодоления или сглаживания некоторых трудностей, возникающих вследствие биологического нарушения, но, что особенно ценно, оно лежит в основе формирования личности ребе</w:t>
      </w:r>
      <w:r w:rsidR="004D6663">
        <w:t>нк</w:t>
      </w:r>
      <w:r w:rsidRPr="00AB67C6">
        <w:t xml:space="preserve">а, имеющего то или иное отклонение в развитии. Группа детей с ОВЗ чрезвычайно неоднородна. Это определяется, прежде </w:t>
      </w:r>
      <w:proofErr w:type="gramStart"/>
      <w:r w:rsidRPr="00AB67C6">
        <w:t>всего</w:t>
      </w:r>
      <w:proofErr w:type="gramEnd"/>
      <w:r w:rsidRPr="00AB67C6">
        <w:t xml:space="preserve"> тем, что в нее входят дети с разными нарушениями развития: с выраженными 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 индивидуальный подход с учетом специфики пси</w:t>
      </w:r>
      <w:r w:rsidR="004D6663">
        <w:t>хики и здоровья каждого ребенка и использованием специальных методов, приемов и средств</w:t>
      </w:r>
      <w:r w:rsidRPr="00AB67C6">
        <w:t xml:space="preserve"> обучения (в том числе специализированные компьютерные технологии), </w:t>
      </w:r>
    </w:p>
    <w:p w:rsidR="00AB67C6" w:rsidRPr="00AB67C6" w:rsidRDefault="00AB67C6" w:rsidP="004D6663">
      <w:pPr>
        <w:ind w:firstLine="709"/>
        <w:jc w:val="both"/>
      </w:pPr>
      <w:r w:rsidRPr="00AB67C6">
        <w:t>Приемы коррекционного воздействия на речевую и познавательную сферу детей с отклонениями в развитии являются:</w:t>
      </w:r>
    </w:p>
    <w:p w:rsidR="00AB67C6" w:rsidRPr="00AB67C6" w:rsidRDefault="00AB67C6" w:rsidP="00AB67C6">
      <w:pPr>
        <w:ind w:firstLine="284"/>
        <w:jc w:val="both"/>
      </w:pPr>
      <w:r w:rsidRPr="00AB67C6">
        <w:t>-</w:t>
      </w:r>
      <w:r w:rsidRPr="00AB67C6">
        <w:tab/>
        <w:t>игровые ситуации;</w:t>
      </w:r>
    </w:p>
    <w:p w:rsidR="00AB67C6" w:rsidRPr="00AB67C6" w:rsidRDefault="00AB67C6" w:rsidP="00AB67C6">
      <w:pPr>
        <w:ind w:firstLine="284"/>
        <w:jc w:val="both"/>
      </w:pPr>
      <w:r w:rsidRPr="00AB67C6">
        <w:t>-</w:t>
      </w:r>
      <w:r w:rsidRPr="00AB67C6">
        <w:tab/>
        <w:t xml:space="preserve">дидактические </w:t>
      </w:r>
      <w:r w:rsidR="004D6663">
        <w:t>иг</w:t>
      </w:r>
      <w:r w:rsidRPr="00AB67C6">
        <w:t>ры, которые связаны с поиском видовых и родовых признаков предметов;</w:t>
      </w:r>
    </w:p>
    <w:p w:rsidR="00AB67C6" w:rsidRPr="00AB67C6" w:rsidRDefault="00AB67C6" w:rsidP="00AB67C6">
      <w:pPr>
        <w:ind w:firstLine="284"/>
        <w:jc w:val="both"/>
      </w:pPr>
      <w:r w:rsidRPr="00AB67C6">
        <w:t>-</w:t>
      </w:r>
      <w:r w:rsidRPr="00AB67C6">
        <w:tab/>
      </w:r>
      <w:proofErr w:type="spellStart"/>
      <w:r w:rsidRPr="00AB67C6">
        <w:t>психогимнастика</w:t>
      </w:r>
      <w:proofErr w:type="spellEnd"/>
      <w:r w:rsidRPr="00AB67C6">
        <w:t xml:space="preserve"> и релаксация, позволяющие снять мышечные спазмы и зажимы, особенно в области лица и кистей рук.</w:t>
      </w:r>
    </w:p>
    <w:p w:rsidR="00AB67C6" w:rsidRDefault="00AB67C6" w:rsidP="00AB67C6">
      <w:pPr>
        <w:ind w:firstLine="284"/>
        <w:jc w:val="both"/>
      </w:pPr>
      <w:r w:rsidRPr="00AB67C6">
        <w:t>-</w:t>
      </w:r>
      <w:r w:rsidRPr="00AB67C6">
        <w:tab/>
        <w:t xml:space="preserve">физкультминутки, направленные </w:t>
      </w:r>
      <w:proofErr w:type="spellStart"/>
      <w:r w:rsidRPr="00AB67C6">
        <w:t>иа</w:t>
      </w:r>
      <w:proofErr w:type="spellEnd"/>
      <w:r w:rsidRPr="00AB67C6">
        <w:t xml:space="preserve"> расслабление общей моторики и на выполнение движений с одновременным проговариванием речи.</w:t>
      </w:r>
    </w:p>
    <w:p w:rsidR="00AB67C6" w:rsidRPr="00690292" w:rsidRDefault="004D6663" w:rsidP="004D6663">
      <w:pPr>
        <w:ind w:firstLine="709"/>
        <w:jc w:val="both"/>
      </w:pPr>
      <w:r w:rsidRPr="004D6663">
        <w:t xml:space="preserve">Система </w:t>
      </w:r>
      <w:proofErr w:type="spellStart"/>
      <w:r w:rsidRPr="004D6663">
        <w:t>коррекционно</w:t>
      </w:r>
      <w:proofErr w:type="spellEnd"/>
      <w:r w:rsidRPr="004D6663">
        <w:t xml:space="preserve"> - развивающей работы в группах компенсирующей направленности, а также в системе инклюзивного образования представлены в адаптированных образовательных</w:t>
      </w:r>
      <w:r>
        <w:t xml:space="preserve"> программах, разработанных в ДОО</w:t>
      </w:r>
    </w:p>
    <w:p w:rsidR="00547EFF" w:rsidRDefault="002221E5" w:rsidP="004D6663">
      <w:pPr>
        <w:ind w:firstLine="709"/>
        <w:jc w:val="both"/>
      </w:pPr>
      <w:r w:rsidRPr="000C60B5">
        <w:t xml:space="preserve">Организация деятельности логопеда, воспитателей и других специалистов в течение года определяется поставленными задачами программы. Логопедическое обследование проводится с 1 по 15 сентября, с 15 по 31 мая. Логопедические фронтальные (подгрупповые) и индивидуальные занятия проводятся с 15 сентября. Основной формой организации коррекционно-развивающей работы являются групповые (фронтальные), подгрупповые и индивидуальные логопедические занятия. Для детей 6-7 лет предусматриваются следующие виды занятий: </w:t>
      </w:r>
    </w:p>
    <w:p w:rsidR="00547EFF" w:rsidRDefault="002221E5" w:rsidP="004D6663">
      <w:pPr>
        <w:ind w:firstLine="709"/>
        <w:jc w:val="both"/>
      </w:pPr>
      <w:r w:rsidRPr="000C60B5">
        <w:sym w:font="Symbol" w:char="F0B7"/>
      </w:r>
      <w:r w:rsidRPr="000C60B5">
        <w:t xml:space="preserve"> занятия по формированию лексико-грамматических средств языка и связной речи; </w:t>
      </w:r>
    </w:p>
    <w:p w:rsidR="00547EFF" w:rsidRDefault="002221E5" w:rsidP="004D6663">
      <w:pPr>
        <w:ind w:firstLine="709"/>
        <w:jc w:val="both"/>
      </w:pPr>
      <w:r w:rsidRPr="000C60B5">
        <w:sym w:font="Symbol" w:char="F0B7"/>
      </w:r>
      <w:r w:rsidRPr="000C60B5">
        <w:t xml:space="preserve"> занятия по формированию произношения</w:t>
      </w:r>
    </w:p>
    <w:p w:rsidR="00547EFF" w:rsidRDefault="002221E5" w:rsidP="004D6663">
      <w:pPr>
        <w:ind w:firstLine="709"/>
        <w:jc w:val="both"/>
      </w:pPr>
      <w:r w:rsidRPr="000C60B5">
        <w:lastRenderedPageBreak/>
        <w:t xml:space="preserve"> </w:t>
      </w:r>
      <w:r w:rsidRPr="000C60B5">
        <w:sym w:font="Symbol" w:char="F0B7"/>
      </w:r>
      <w:r w:rsidRPr="000C60B5">
        <w:t xml:space="preserve"> занятия по обучению грамоте </w:t>
      </w:r>
    </w:p>
    <w:p w:rsidR="000223AA" w:rsidRPr="000C60B5" w:rsidRDefault="002221E5" w:rsidP="004D6663">
      <w:pPr>
        <w:ind w:firstLine="709"/>
        <w:jc w:val="both"/>
      </w:pPr>
      <w:r w:rsidRPr="000C60B5">
        <w:t xml:space="preserve">Количество </w:t>
      </w:r>
      <w:proofErr w:type="gramStart"/>
      <w:r w:rsidRPr="000C60B5">
        <w:t>занятий, проводимых в течение недели в подготовительной логопедической группе меняется</w:t>
      </w:r>
      <w:proofErr w:type="gramEnd"/>
      <w:r w:rsidRPr="000C60B5">
        <w:t xml:space="preserve"> в зависимости от периодов и соответствует требованиям к максимальной образовательной нагрузке на </w:t>
      </w:r>
      <w:proofErr w:type="spellStart"/>
      <w:r w:rsidRPr="000C60B5">
        <w:t>ребѐнка</w:t>
      </w:r>
      <w:proofErr w:type="spellEnd"/>
      <w:r w:rsidRPr="000C60B5">
        <w:t xml:space="preserve"> в ДОУ, </w:t>
      </w:r>
      <w:proofErr w:type="spellStart"/>
      <w:r w:rsidRPr="000C60B5">
        <w:t>определѐнными</w:t>
      </w:r>
      <w:proofErr w:type="spellEnd"/>
      <w:r w:rsidRPr="000C60B5">
        <w:t xml:space="preserve"> СанПиНами № 2.4.1-3949-13. </w:t>
      </w:r>
    </w:p>
    <w:p w:rsidR="000223AA" w:rsidRPr="000C60B5" w:rsidRDefault="002221E5" w:rsidP="004D6663">
      <w:pPr>
        <w:ind w:firstLine="709"/>
        <w:jc w:val="both"/>
      </w:pPr>
      <w:r w:rsidRPr="000C60B5">
        <w:t xml:space="preserve">В первом периоде (сентябрь-ноябрь) проводятся 3 занятия в неделю по формированию лексико-грамматических средств языка и развитию связной речи и 2занятия в неделю по формированию произношения. </w:t>
      </w:r>
    </w:p>
    <w:p w:rsidR="000223AA" w:rsidRPr="000C60B5" w:rsidRDefault="000223AA" w:rsidP="004D6663">
      <w:pPr>
        <w:ind w:firstLine="709"/>
        <w:jc w:val="both"/>
      </w:pPr>
      <w:r w:rsidRPr="000C60B5">
        <w:t>Во втором периоде (декабрь-март) проводится 2 занятия по формированию лексико-грамматических средств языка и развитию связной речи, 2 занятия по формированию произношения, 1 занятие по обучению грамоте. В третьем периоде (апрель-май) проводится 2 занятия по формированию лексик</w:t>
      </w:r>
      <w:proofErr w:type="gramStart"/>
      <w:r w:rsidRPr="000C60B5">
        <w:t>о-</w:t>
      </w:r>
      <w:proofErr w:type="gramEnd"/>
      <w:r w:rsidRPr="000C60B5">
        <w:t xml:space="preserve"> грамматических средств языка и развитию связной речи, 1 занятие по формированию произношения, 2 занятия по обучению грамоте. </w:t>
      </w:r>
    </w:p>
    <w:p w:rsidR="000223AA" w:rsidRPr="000C60B5" w:rsidRDefault="000223AA" w:rsidP="004D6663">
      <w:pPr>
        <w:ind w:firstLine="709"/>
        <w:jc w:val="both"/>
      </w:pPr>
      <w:r w:rsidRPr="000C60B5">
        <w:t xml:space="preserve">Объем образовательной нагрузки </w:t>
      </w:r>
    </w:p>
    <w:p w:rsidR="004D6663" w:rsidRDefault="000223AA" w:rsidP="004D6663">
      <w:pPr>
        <w:ind w:firstLine="709"/>
        <w:jc w:val="both"/>
      </w:pPr>
      <w:r w:rsidRPr="000C60B5">
        <w:t xml:space="preserve">В каждом периоде обучения выделяются лексические темы, связанные с ближайшим окружением детей, имеющие большую практическую значимость и важные для организации общения. В их контексте проводится специальная работа по совершенствованию фонетико-фонематической и лексико-грамматической сторон речи детей. Продолжительность группового и подгруппового занятия в подготовительной группе – 30 минут. Работа по коррекции звукопроизношения проводится индивидуально. </w:t>
      </w:r>
    </w:p>
    <w:p w:rsidR="004D6663" w:rsidRDefault="000223AA" w:rsidP="004D6663">
      <w:pPr>
        <w:ind w:firstLine="709"/>
        <w:jc w:val="both"/>
      </w:pPr>
      <w:r w:rsidRPr="000C60B5">
        <w:t xml:space="preserve">Для эффективного использования индивидуальных логопедических занятий необходимы четкая их организация и хорошее знание особенностей речи и личности каждого ребенка. Основная задача индивидуальных занятий заключается в первоначальном формировании звуковой стороны речи, что включает в себя комплекс подготовительных артикуляционных упражнений; коррекцию произношения дефектных звуков, слоговой структуры слова; развитие фонематического восприятия. 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занятиях. </w:t>
      </w:r>
    </w:p>
    <w:p w:rsidR="004D6663" w:rsidRDefault="000223AA" w:rsidP="004D6663">
      <w:pPr>
        <w:ind w:firstLine="709"/>
        <w:jc w:val="both"/>
      </w:pPr>
      <w:r w:rsidRPr="000C60B5">
        <w:t xml:space="preserve">Подлежащий изучению и отработке фонетический материал распределяется по периодам обучения в соответствии с программой. Индивидуальные логопедические занятия, как правило, проводятся вне занятий, предусмотренных сеткой </w:t>
      </w:r>
      <w:r w:rsidR="004D6663">
        <w:t>ДОО</w:t>
      </w:r>
      <w:r w:rsidRPr="000C60B5">
        <w:t>, учитывая режим работы ОУ и психофизические особенности развития детей дошкольного возраста.</w:t>
      </w:r>
    </w:p>
    <w:p w:rsidR="004D6663" w:rsidRDefault="000223AA" w:rsidP="004D6663">
      <w:pPr>
        <w:ind w:firstLine="709"/>
        <w:jc w:val="both"/>
      </w:pPr>
      <w:r w:rsidRPr="000C60B5">
        <w:t>Индивидуальные занятия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</w:t>
      </w:r>
      <w:proofErr w:type="gramStart"/>
      <w:r w:rsidRPr="000C60B5">
        <w:t>о-</w:t>
      </w:r>
      <w:proofErr w:type="gramEnd"/>
      <w:r w:rsidRPr="000C60B5">
        <w:t xml:space="preserve"> 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</w:t>
      </w:r>
    </w:p>
    <w:p w:rsidR="004D6663" w:rsidRDefault="000223AA" w:rsidP="004D6663">
      <w:pPr>
        <w:ind w:firstLine="709"/>
        <w:jc w:val="both"/>
      </w:pPr>
      <w:r w:rsidRPr="000C60B5">
        <w:t xml:space="preserve">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 w:rsidRPr="000C60B5">
        <w:t>к</w:t>
      </w:r>
      <w:proofErr w:type="gramEnd"/>
      <w:r w:rsidRPr="000C60B5">
        <w:t xml:space="preserve">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0223AA" w:rsidRPr="000C60B5" w:rsidRDefault="000223AA" w:rsidP="004D6663">
      <w:pPr>
        <w:ind w:firstLine="709"/>
        <w:jc w:val="both"/>
      </w:pPr>
      <w:r w:rsidRPr="000C60B5">
        <w:t xml:space="preserve">Учитывается следующее: </w:t>
      </w:r>
    </w:p>
    <w:p w:rsidR="000223AA" w:rsidRPr="000C60B5" w:rsidRDefault="000223AA" w:rsidP="000223AA">
      <w:pPr>
        <w:ind w:firstLine="284"/>
        <w:jc w:val="both"/>
      </w:pPr>
      <w:r w:rsidRPr="000C60B5">
        <w:lastRenderedPageBreak/>
        <w:sym w:font="Symbol" w:char="F0B7"/>
      </w:r>
      <w:r w:rsidRPr="000C60B5">
        <w:t xml:space="preserve"> для первоначальной постановки отбираются звуки, принадлежащие к различным фонетическим группам; </w:t>
      </w:r>
    </w:p>
    <w:p w:rsidR="000223AA" w:rsidRPr="000C60B5" w:rsidRDefault="000223AA" w:rsidP="000223AA">
      <w:pPr>
        <w:ind w:firstLine="284"/>
        <w:jc w:val="both"/>
      </w:pPr>
      <w:r w:rsidRPr="000C60B5">
        <w:sym w:font="Symbol" w:char="F0B7"/>
      </w:r>
      <w:r w:rsidRPr="000C60B5">
        <w:t xml:space="preserve"> звуки, смешиваемые в речи детей, поэтапно отрабатываются отсрочено во времени;</w:t>
      </w:r>
    </w:p>
    <w:p w:rsidR="000223AA" w:rsidRPr="000C60B5" w:rsidRDefault="000223AA" w:rsidP="000223AA">
      <w:pPr>
        <w:ind w:firstLine="284"/>
        <w:jc w:val="both"/>
      </w:pPr>
      <w:r w:rsidRPr="000C60B5">
        <w:sym w:font="Symbol" w:char="F0B7"/>
      </w:r>
      <w:r w:rsidRPr="000C60B5">
        <w:t xml:space="preserve"> окончательное закрепление изученных звуков достигается в процессе дифференциации всех близких звуков. 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 </w:t>
      </w:r>
    </w:p>
    <w:p w:rsidR="000223AA" w:rsidRPr="000C60B5" w:rsidRDefault="000223AA" w:rsidP="000223AA">
      <w:pPr>
        <w:ind w:firstLine="284"/>
        <w:jc w:val="both"/>
      </w:pPr>
      <w:r w:rsidRPr="000C60B5">
        <w:t>Периодичность индивидуальных занятий определяется тяжестью нарушения речевого развития детей. Индивидуальные занятия проводятся не реже 2-3 раз в неделю. По мере формирования произносительных навыков у детей, занятия с ними проводятся в подгруппе. Продолжительность индивидуального занятия с каждым ребенком – 15минут. Между групповыми и подгрупповыми занятиями допускаются перерывы в 10минут, между индивидуальными – 5-10минут. Формы и средства организации коррекционной непосредственн</w:t>
      </w:r>
      <w:proofErr w:type="gramStart"/>
      <w:r w:rsidRPr="000C60B5">
        <w:t>о-</w:t>
      </w:r>
      <w:proofErr w:type="gramEnd"/>
      <w:r w:rsidRPr="000C60B5">
        <w:t xml:space="preserve"> образовательной деятельности </w:t>
      </w:r>
    </w:p>
    <w:p w:rsidR="000223AA" w:rsidRPr="000C60B5" w:rsidRDefault="000223AA" w:rsidP="004867D2">
      <w:pPr>
        <w:ind w:firstLine="709"/>
        <w:jc w:val="both"/>
      </w:pPr>
      <w:r w:rsidRPr="000C60B5">
        <w:t xml:space="preserve">Учитель-логопед: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фронтальные (подгрупповые) коррекционные занятия,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индивидуальные коррекционные занятия. </w:t>
      </w:r>
    </w:p>
    <w:p w:rsidR="000223AA" w:rsidRPr="000C60B5" w:rsidRDefault="000223AA" w:rsidP="004867D2">
      <w:pPr>
        <w:ind w:firstLine="709"/>
        <w:jc w:val="both"/>
      </w:pPr>
      <w:r w:rsidRPr="000C60B5">
        <w:t xml:space="preserve">Воспитатель: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образовательная деятельность в режимных моментах по развитию речи с применением дидактических игр и упражнений на развитие всех компонентов речи;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коррекционная непосредственно-образовательная деятельность по закреплению навыков, полученных на занятиях логопеда (коррекционный час);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экскурсии, наблюдения, экспериментальная деятельность;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беседы, ознакомление с произведениями художественной литературы. Музыкальный руководитель: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музыкально-ритмические игры;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упражнения на развитие слухового восприятия, двигательной памяти;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этюды на развитие выразительности мимики, жеста;</w:t>
      </w:r>
    </w:p>
    <w:p w:rsidR="000223AA" w:rsidRPr="000C60B5" w:rsidRDefault="000223AA" w:rsidP="004867D2">
      <w:pPr>
        <w:ind w:firstLine="709"/>
        <w:jc w:val="both"/>
      </w:pPr>
      <w:r w:rsidRPr="000C60B5">
        <w:rPr>
          <w:sz w:val="22"/>
        </w:rPr>
        <w:sym w:font="Symbol" w:char="F0B7"/>
      </w:r>
      <w:r w:rsidRPr="000C60B5">
        <w:t>игры-драматизации.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игры и упражнения на развитие общей, мелкой моторики;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упражнения на формирование правильного физиологического дыхания и фонационного выдоха;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подвижные, спортивные игры с речевым сопровождением на закрепление навыков правильного произношения звуков;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игры на развитие пространственной ориентации. </w:t>
      </w:r>
    </w:p>
    <w:p w:rsidR="000223AA" w:rsidRPr="000C60B5" w:rsidRDefault="000223AA" w:rsidP="004867D2">
      <w:pPr>
        <w:ind w:firstLine="709"/>
        <w:jc w:val="both"/>
      </w:pPr>
      <w:r w:rsidRPr="000C60B5">
        <w:t xml:space="preserve">Родители: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игры и упражнения на развитие артикуляционной моторики ребенка;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</w:t>
      </w:r>
      <w:proofErr w:type="gramStart"/>
      <w:r w:rsidRPr="000C60B5">
        <w:t>контроль за</w:t>
      </w:r>
      <w:proofErr w:type="gramEnd"/>
      <w:r w:rsidRPr="000C60B5">
        <w:t xml:space="preserve"> выполнением заданий и произношением ребенка;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выполнение рекомендаций </w:t>
      </w:r>
      <w:proofErr w:type="gramStart"/>
      <w:r w:rsidRPr="000C60B5">
        <w:t>учителя-логопед</w:t>
      </w:r>
      <w:proofErr w:type="gramEnd"/>
    </w:p>
    <w:p w:rsidR="000223AA" w:rsidRPr="000C60B5" w:rsidRDefault="000223AA" w:rsidP="006C6CAC">
      <w:pPr>
        <w:jc w:val="both"/>
      </w:pPr>
      <w:r w:rsidRPr="000C60B5">
        <w:rPr>
          <w:b/>
        </w:rPr>
        <w:t>Создание условий для коррекционной работы</w:t>
      </w:r>
      <w:r w:rsidRPr="000C60B5">
        <w:t xml:space="preserve">. </w:t>
      </w:r>
    </w:p>
    <w:p w:rsidR="000223AA" w:rsidRPr="000C60B5" w:rsidRDefault="000223AA" w:rsidP="006C6CAC">
      <w:pPr>
        <w:ind w:firstLine="709"/>
        <w:jc w:val="both"/>
      </w:pPr>
      <w:r w:rsidRPr="000C60B5">
        <w:t xml:space="preserve">Центр речевого развития. </w:t>
      </w:r>
    </w:p>
    <w:p w:rsidR="000223AA" w:rsidRPr="000C60B5" w:rsidRDefault="000223AA" w:rsidP="000223AA">
      <w:pPr>
        <w:ind w:firstLine="284"/>
        <w:jc w:val="both"/>
      </w:pPr>
      <w:r w:rsidRPr="000C60B5">
        <w:t xml:space="preserve">1.Зеркало с лампой дополнительного освещения, 2-3 стульчика </w:t>
      </w:r>
    </w:p>
    <w:p w:rsidR="000223AA" w:rsidRPr="000C60B5" w:rsidRDefault="000223AA" w:rsidP="000223AA">
      <w:pPr>
        <w:ind w:firstLine="284"/>
        <w:jc w:val="both"/>
      </w:pPr>
      <w:r w:rsidRPr="000C60B5">
        <w:t xml:space="preserve">2. Стеллаж или этажерка для пособий. </w:t>
      </w:r>
    </w:p>
    <w:p w:rsidR="000223AA" w:rsidRPr="000C60B5" w:rsidRDefault="000223AA" w:rsidP="000223AA">
      <w:pPr>
        <w:ind w:firstLine="284"/>
        <w:jc w:val="both"/>
        <w:rPr>
          <w:b/>
          <w:sz w:val="22"/>
        </w:rPr>
      </w:pPr>
      <w:r w:rsidRPr="000C60B5">
        <w:t>3. Крупные предметные картинки по лексическим темам. Книжки – раскладушки по лексическим темам, книжк</w:t>
      </w:r>
      <w:proofErr w:type="gramStart"/>
      <w:r w:rsidRPr="000C60B5">
        <w:t>и-</w:t>
      </w:r>
      <w:proofErr w:type="gramEnd"/>
      <w:r w:rsidRPr="000C60B5">
        <w:t xml:space="preserve"> игрушки. Книжки – малышки с народными </w:t>
      </w:r>
      <w:proofErr w:type="spellStart"/>
      <w:r w:rsidRPr="000C60B5">
        <w:t>потешками</w:t>
      </w:r>
      <w:proofErr w:type="spellEnd"/>
      <w:r w:rsidRPr="000C60B5">
        <w:t xml:space="preserve"> и колыбельными песенками и яркими картинками, детские книги по программе. Простые сюжетные картинки. Серии сюжетных картинок.</w:t>
      </w:r>
    </w:p>
    <w:p w:rsidR="004867D2" w:rsidRDefault="000223AA" w:rsidP="006C6CAC">
      <w:pPr>
        <w:ind w:firstLine="709"/>
        <w:jc w:val="both"/>
      </w:pPr>
      <w:r w:rsidRPr="000C60B5">
        <w:lastRenderedPageBreak/>
        <w:t xml:space="preserve">Парные картинки по лексическим темам (одинаковые предметы и объекты и отличающиеся по размеру и цвету предметы и объекты). « Алгоритм» описания игрушки Плоскостной и настольный театры Игрушки и предметные картинки для уточнения произношения в звукоподражаниях, уточнения произношения гласных и наиболее легких согласных звуков. Игрушки и тренажеры для воспитания правильного физиологического дыхания (свистки, свистульки, дудочки, перышки, сухие листочки и лепестки цветов и т.д.) Небольшие игрушки и муляжи по изучаемым темам. « Лото» </w:t>
      </w:r>
      <w:proofErr w:type="gramStart"/>
      <w:r w:rsidRPr="000C60B5">
        <w:t xml:space="preserve">( </w:t>
      </w:r>
      <w:proofErr w:type="gramEnd"/>
      <w:r w:rsidRPr="000C60B5">
        <w:t xml:space="preserve">для маленьких) по изучаемым темам, лото « Игрушки», лото «Парные картинки», игра «Найди маму», «Кто в домике живет?», игры из серии «Умница» (Контуры. Что есть что. </w:t>
      </w:r>
      <w:proofErr w:type="gramStart"/>
      <w:r w:rsidRPr="000C60B5">
        <w:t>Кто есть кто) и т.д.</w:t>
      </w:r>
      <w:proofErr w:type="gramEnd"/>
      <w:r w:rsidRPr="000C60B5">
        <w:t xml:space="preserve"> Настольно – печатные дидактические игры для формирования и совершенствования грамматического строя речи («Один и много», «Кого (чего) не стало», « Чего не хватает?», «Что ты видишь?», « Большой – маленький», «Мой, моя, мои», « Веселый котенок </w:t>
      </w:r>
      <w:proofErr w:type="gramStart"/>
      <w:r w:rsidRPr="000C60B5">
        <w:t xml:space="preserve">( </w:t>
      </w:r>
      <w:proofErr w:type="gramEnd"/>
      <w:r w:rsidRPr="000C60B5">
        <w:t xml:space="preserve">уточнение понимания предлогов и обучение употреблению их в активной речи), «Разноцветные машины» – дифференциация форм ед. и мн. числа существительных и др. игры. </w:t>
      </w:r>
    </w:p>
    <w:p w:rsidR="004867D2" w:rsidRDefault="000223AA" w:rsidP="004867D2">
      <w:pPr>
        <w:ind w:firstLine="709"/>
        <w:jc w:val="both"/>
      </w:pPr>
      <w:r w:rsidRPr="000C60B5">
        <w:t xml:space="preserve">Центр сенсорного развития. </w:t>
      </w:r>
      <w:proofErr w:type="gramStart"/>
      <w:r w:rsidRPr="000C60B5">
        <w:t>Звучащие игрушки и детские музыкальные инструменты: металлофон, дудочки, колокольчики, барабан, погремушки, игрушки – пищалки, поющие волчки, кубики и мячики со звучащими наполнителями.</w:t>
      </w:r>
      <w:proofErr w:type="gramEnd"/>
      <w:r w:rsidRPr="000C60B5">
        <w:t xml:space="preserve"> Магнитофон и аудиокассеты с запися</w:t>
      </w:r>
      <w:r w:rsidR="004867D2">
        <w:t>ми звуков природы. Пластиковые е</w:t>
      </w:r>
      <w:r w:rsidRPr="000C60B5">
        <w:t xml:space="preserve">мкости с разными наполнителями: горохом, фасолью, пшеном, желудями, камешками и т.д. Маленькая ширма. </w:t>
      </w:r>
    </w:p>
    <w:p w:rsidR="004867D2" w:rsidRDefault="000223AA" w:rsidP="004867D2">
      <w:pPr>
        <w:ind w:firstLine="709"/>
        <w:jc w:val="both"/>
      </w:pPr>
      <w:r w:rsidRPr="000C60B5">
        <w:t xml:space="preserve">Книжки – раскладушки « Что это?» или крупные предметные картинки с изображениями звучащих игрушек и предметов. Книжки – раскладушки « Узнай по голосу» или крупные предметные картинки с изображениями животных и птиц. Лото « Цветные фоны» (для маленьких) с простыми предметными картинками и изображениями геометрических фигур, окрашенных в четыре основных цвета </w:t>
      </w:r>
      <w:proofErr w:type="gramStart"/>
      <w:r w:rsidRPr="000C60B5">
        <w:t xml:space="preserve">( </w:t>
      </w:r>
      <w:proofErr w:type="gramEnd"/>
      <w:r w:rsidRPr="000C60B5">
        <w:t xml:space="preserve">красный, желтый, зеленый, синий). </w:t>
      </w:r>
    </w:p>
    <w:p w:rsidR="004867D2" w:rsidRDefault="000223AA" w:rsidP="004867D2">
      <w:pPr>
        <w:ind w:firstLine="709"/>
        <w:jc w:val="both"/>
      </w:pPr>
      <w:r w:rsidRPr="000C60B5">
        <w:t xml:space="preserve">Игра «Раскрась картинку» (контурные изображения предметов и объектов и фишки четырех основных цветов). Палочки </w:t>
      </w:r>
      <w:proofErr w:type="spellStart"/>
      <w:r w:rsidRPr="000C60B5">
        <w:t>Кюизинера</w:t>
      </w:r>
      <w:proofErr w:type="spellEnd"/>
      <w:r w:rsidRPr="000C60B5">
        <w:t xml:space="preserve">, блоки </w:t>
      </w:r>
      <w:proofErr w:type="spellStart"/>
      <w:r w:rsidRPr="000C60B5">
        <w:t>Дьенеша</w:t>
      </w:r>
      <w:proofErr w:type="spellEnd"/>
      <w:r w:rsidRPr="000C60B5">
        <w:t>, набор кубиков «Сложи узор». Альбомы заданий для выкладывания предметов для детей от 2-3 лет. Занимательные игрушки для развития тактильных ощущений (плоскостные фигурки животных с различными поверхностями – меховой, бархатной, шелковой, наждачной и т.д.) « Волшебный мешочек» с мелкими деревянными игрушками или пластиковыми фигурками животных. Рамки – вкладыши для раскладывания предметов по размеру. Игрушки – гнезда (вкладывающиеся друг в друга пластиковые стаканчики). Яркий пластиковый поднос с тонким слоем манки для рисования. « Пальчиковые бассейны» с различными наполнителями (горохом, фасолью, гречкой, чечевицей) и мелкими игрушками. ( 2 мл</w:t>
      </w:r>
      <w:proofErr w:type="gramStart"/>
      <w:r w:rsidRPr="000C60B5">
        <w:t>.</w:t>
      </w:r>
      <w:proofErr w:type="gramEnd"/>
      <w:r w:rsidRPr="000C60B5">
        <w:t xml:space="preserve"> </w:t>
      </w:r>
      <w:proofErr w:type="gramStart"/>
      <w:r w:rsidRPr="000C60B5">
        <w:t>г</w:t>
      </w:r>
      <w:proofErr w:type="gramEnd"/>
      <w:r w:rsidRPr="000C60B5">
        <w:t xml:space="preserve">руппа). </w:t>
      </w:r>
    </w:p>
    <w:p w:rsidR="000223AA" w:rsidRPr="000C60B5" w:rsidRDefault="000223AA" w:rsidP="004867D2">
      <w:pPr>
        <w:ind w:firstLine="709"/>
        <w:jc w:val="both"/>
      </w:pPr>
      <w:r w:rsidRPr="000C60B5">
        <w:t>Белая магнитная доска с комплектом фломастеров. Магнитная доска и цветные мелки. Мягкие цветные карандаши.</w:t>
      </w:r>
    </w:p>
    <w:p w:rsidR="004867D2" w:rsidRDefault="000223AA" w:rsidP="004867D2">
      <w:pPr>
        <w:ind w:firstLine="709"/>
        <w:jc w:val="both"/>
      </w:pPr>
      <w:r w:rsidRPr="000C60B5">
        <w:t xml:space="preserve">Белая и цветная бумага для рисования. </w:t>
      </w:r>
    </w:p>
    <w:p w:rsidR="004867D2" w:rsidRDefault="000223AA" w:rsidP="004867D2">
      <w:pPr>
        <w:ind w:firstLine="709"/>
        <w:jc w:val="both"/>
      </w:pPr>
      <w:r w:rsidRPr="000C60B5">
        <w:t xml:space="preserve">Центр моторного и конструктивного развития. Резиновый мяч средней величины. Матерчатый мяч средней величины. Маленькие резиновые мячи. Массажные мячи. 2-3 крупные пирамидки, состоящие из колец четырех основных цветов. Крупные бусины, колечки, косточки от счетов и яркие шнурки для их нанизывания. Д/и с прищепками четырех основных цветов. Крупная и средняя мозаики. Сборные игрушки </w:t>
      </w:r>
      <w:proofErr w:type="gramStart"/>
      <w:r w:rsidRPr="000C60B5">
        <w:t xml:space="preserve">( </w:t>
      </w:r>
      <w:proofErr w:type="gramEnd"/>
      <w:r w:rsidRPr="000C60B5">
        <w:t xml:space="preserve">машинки, матрешки, домики и т.п.) Крупные яркие пластмассовые кубики четырех основных цветов. Деревянные кубики средней величины четырех основных цветов. Кубики « Игрушки» и «Домашние животные» (4 части, 4- 6 частей). Разрезные картинки (2-4 части) с разными видами разреза и простые </w:t>
      </w:r>
      <w:proofErr w:type="spellStart"/>
      <w:r w:rsidRPr="000C60B5">
        <w:t>пазлы</w:t>
      </w:r>
      <w:proofErr w:type="spellEnd"/>
      <w:r w:rsidRPr="000C60B5">
        <w:t xml:space="preserve"> по изучаемым лексическим темам. Небольшие </w:t>
      </w:r>
      <w:r w:rsidRPr="000C60B5">
        <w:lastRenderedPageBreak/>
        <w:t>пластмассовые и деревянные волчки. Игрушки – шнуровки</w:t>
      </w:r>
      <w:proofErr w:type="gramStart"/>
      <w:r w:rsidRPr="000C60B5">
        <w:t xml:space="preserve"> :</w:t>
      </w:r>
      <w:proofErr w:type="gramEnd"/>
      <w:r w:rsidRPr="000C60B5">
        <w:t xml:space="preserve"> « Ежик», «Зайчик», «Сапожок» и др. Рамк</w:t>
      </w:r>
      <w:proofErr w:type="gramStart"/>
      <w:r w:rsidRPr="000C60B5">
        <w:t>и-</w:t>
      </w:r>
      <w:proofErr w:type="gramEnd"/>
      <w:r w:rsidRPr="000C60B5">
        <w:t xml:space="preserve"> вкладыши по изучаемым лексическим темам, «Я изучаю размер». Игрушки – вкладыши. «Пальчиковые бассейны» с фасолью, горохом, пшеном (2мл</w:t>
      </w:r>
      <w:proofErr w:type="gramStart"/>
      <w:r w:rsidRPr="000C60B5">
        <w:t>.г</w:t>
      </w:r>
      <w:proofErr w:type="gramEnd"/>
      <w:r w:rsidRPr="000C60B5">
        <w:t xml:space="preserve">р) Яркий поднос с манкой или пшеном для рисования пальчиком. « Волшебный домик», «Волшебное ведерко», «Волшебный куб» </w:t>
      </w:r>
      <w:proofErr w:type="gramStart"/>
      <w:r w:rsidRPr="000C60B5">
        <w:t xml:space="preserve">( </w:t>
      </w:r>
      <w:proofErr w:type="gramEnd"/>
      <w:r w:rsidRPr="000C60B5">
        <w:t>игрушки – вкладыши). «</w:t>
      </w:r>
      <w:proofErr w:type="spellStart"/>
      <w:r w:rsidRPr="000C60B5">
        <w:t>Играйка</w:t>
      </w:r>
      <w:proofErr w:type="spellEnd"/>
      <w:r w:rsidRPr="000C60B5">
        <w:t xml:space="preserve"> – </w:t>
      </w:r>
      <w:proofErr w:type="spellStart"/>
      <w:r w:rsidRPr="000C60B5">
        <w:t>собирайка</w:t>
      </w:r>
      <w:proofErr w:type="spellEnd"/>
      <w:r w:rsidRPr="000C60B5">
        <w:t xml:space="preserve">» для игры на магнитной доске, </w:t>
      </w:r>
      <w:proofErr w:type="spellStart"/>
      <w:r w:rsidRPr="000C60B5">
        <w:t>коврографе</w:t>
      </w:r>
      <w:proofErr w:type="spellEnd"/>
      <w:r w:rsidRPr="000C60B5">
        <w:t xml:space="preserve"> и столе. Небольшая магнитная доска. Небольшой </w:t>
      </w:r>
      <w:proofErr w:type="spellStart"/>
      <w:r w:rsidRPr="000C60B5">
        <w:t>коврограф</w:t>
      </w:r>
      <w:proofErr w:type="spellEnd"/>
      <w:r w:rsidRPr="000C60B5">
        <w:t>. Крупные конструкторы типа «</w:t>
      </w:r>
      <w:proofErr w:type="spellStart"/>
      <w:r w:rsidRPr="000C60B5">
        <w:t>Lego</w:t>
      </w:r>
      <w:proofErr w:type="spellEnd"/>
      <w:r w:rsidRPr="000C60B5">
        <w:t xml:space="preserve">» или « </w:t>
      </w:r>
      <w:proofErr w:type="spellStart"/>
      <w:r w:rsidRPr="000C60B5">
        <w:t>Duplo</w:t>
      </w:r>
      <w:proofErr w:type="spellEnd"/>
      <w:r w:rsidRPr="000C60B5">
        <w:t xml:space="preserve">». Деревянные строительные конструкторы </w:t>
      </w:r>
    </w:p>
    <w:p w:rsidR="000223AA" w:rsidRPr="000C60B5" w:rsidRDefault="000223AA" w:rsidP="006C6CAC">
      <w:pPr>
        <w:jc w:val="both"/>
        <w:rPr>
          <w:b/>
        </w:rPr>
      </w:pPr>
      <w:r w:rsidRPr="000C60B5">
        <w:rPr>
          <w:b/>
        </w:rPr>
        <w:t>Создание условий для коррекционной работы на второй ступени обучения.</w:t>
      </w:r>
    </w:p>
    <w:p w:rsidR="004867D2" w:rsidRDefault="000223AA" w:rsidP="004867D2">
      <w:pPr>
        <w:ind w:firstLine="709"/>
        <w:jc w:val="both"/>
      </w:pPr>
      <w:r w:rsidRPr="000C60B5">
        <w:t xml:space="preserve">Зеркало, 2-3 стульчика или скамеечка. </w:t>
      </w:r>
      <w:proofErr w:type="spellStart"/>
      <w:r w:rsidRPr="000C60B5">
        <w:t>Ковролинограф</w:t>
      </w:r>
      <w:proofErr w:type="spellEnd"/>
      <w:r w:rsidRPr="000C60B5">
        <w:t xml:space="preserve">, магнитная доска с набором магнитов, цветные мелки. Мольберт (для </w:t>
      </w:r>
      <w:proofErr w:type="gramStart"/>
      <w:r w:rsidRPr="000C60B5">
        <w:t>самостоятельной</w:t>
      </w:r>
      <w:proofErr w:type="gramEnd"/>
      <w:r w:rsidRPr="000C60B5">
        <w:t xml:space="preserve"> </w:t>
      </w:r>
      <w:proofErr w:type="spellStart"/>
      <w:r w:rsidRPr="000C60B5">
        <w:t>изодеятельности</w:t>
      </w:r>
      <w:proofErr w:type="spellEnd"/>
      <w:r w:rsidRPr="000C60B5">
        <w:t xml:space="preserve">). Стеллаж или этажерка для пособий. </w:t>
      </w:r>
      <w:proofErr w:type="gramStart"/>
      <w:r w:rsidRPr="000C60B5">
        <w:t>Магнитофон, аудиокассеты (компакт-диски) с записями звуков природы, театральных шумов, детских песен и стихов, сказок, классических произведений, музыки для релаксации.</w:t>
      </w:r>
      <w:proofErr w:type="gramEnd"/>
      <w:r w:rsidRPr="000C60B5">
        <w:t xml:space="preserve"> Предметные картинки по всем лексическим темам.</w:t>
      </w:r>
    </w:p>
    <w:p w:rsidR="004867D2" w:rsidRDefault="000223AA" w:rsidP="004867D2">
      <w:pPr>
        <w:ind w:firstLine="709"/>
        <w:jc w:val="both"/>
      </w:pPr>
      <w:r w:rsidRPr="000C60B5">
        <w:t>Пособия, д/и по развитию словарного запаса: обобщающие понятия, целый предмет и его части, части тела человека и животных, слов</w:t>
      </w:r>
      <w:proofErr w:type="gramStart"/>
      <w:r w:rsidRPr="000C60B5">
        <w:t>а-</w:t>
      </w:r>
      <w:proofErr w:type="gramEnd"/>
      <w:r w:rsidRPr="000C60B5">
        <w:t xml:space="preserve"> действия, признаки предметов (качественные, относительные, притяжательные), слова- антонимы, слова-синонимы.</w:t>
      </w:r>
    </w:p>
    <w:p w:rsidR="004867D2" w:rsidRDefault="000223AA" w:rsidP="004867D2">
      <w:pPr>
        <w:ind w:firstLine="709"/>
        <w:jc w:val="both"/>
      </w:pPr>
      <w:r w:rsidRPr="000C60B5">
        <w:t xml:space="preserve">Пособия и д/и по развитию грамматического строя речи: </w:t>
      </w:r>
      <w:proofErr w:type="gramStart"/>
      <w:r w:rsidRPr="000C60B5">
        <w:t>«Один - много», «Назови ласково», «Кого (чего) не стало?», «Чего не хватает», «Мой, моя, мои»; Согласование существительных с прилагательными, глаголами, числительными, глаголов с местоимениями, простые и сложные предлоги, простые и сложные предложения.</w:t>
      </w:r>
      <w:proofErr w:type="gramEnd"/>
    </w:p>
    <w:p w:rsidR="004867D2" w:rsidRDefault="000223AA" w:rsidP="004867D2">
      <w:pPr>
        <w:ind w:firstLine="709"/>
        <w:jc w:val="both"/>
      </w:pPr>
      <w:r w:rsidRPr="000C60B5">
        <w:t xml:space="preserve"> Пособия по развитию связной речи: сюжетные картины, серии сюжетных картин, картины с проблемным сюжетом, игрушки для составления рассказов описаний, «алгоритм» описания предметов (по лексическим темам), сборники сказок, рассказов для составления пересказов, различные детские хрестоматии; загадки, </w:t>
      </w:r>
      <w:proofErr w:type="spellStart"/>
      <w:r w:rsidRPr="000C60B5">
        <w:t>потешки</w:t>
      </w:r>
      <w:proofErr w:type="spellEnd"/>
      <w:r w:rsidRPr="000C60B5">
        <w:t xml:space="preserve">, поговорки, скороговорки </w:t>
      </w:r>
      <w:proofErr w:type="gramStart"/>
      <w:r w:rsidRPr="000C60B5">
        <w:t xml:space="preserve">( </w:t>
      </w:r>
      <w:proofErr w:type="gramEnd"/>
      <w:r w:rsidRPr="000C60B5">
        <w:t xml:space="preserve">в зависимости от возраста и уровня речевого развития детей). </w:t>
      </w:r>
    </w:p>
    <w:p w:rsidR="004867D2" w:rsidRDefault="000223AA" w:rsidP="004867D2">
      <w:pPr>
        <w:ind w:firstLine="709"/>
        <w:jc w:val="both"/>
      </w:pPr>
      <w:r w:rsidRPr="000C60B5">
        <w:t xml:space="preserve">Предметные картинки для уточнения произношения в звукоподражаниях, уточнения произношения гласных и наиболее легких согласных звуков, свистящих, шипящих и сонорных звуков. </w:t>
      </w:r>
    </w:p>
    <w:p w:rsidR="004867D2" w:rsidRDefault="000223AA" w:rsidP="004867D2">
      <w:pPr>
        <w:ind w:firstLine="709"/>
        <w:jc w:val="both"/>
      </w:pPr>
      <w:r w:rsidRPr="000C60B5">
        <w:t xml:space="preserve">Игрушки и тренажеры для воспитания правильного физиологического дыхания. Небольшие игрушки и муляжи по изучаемым темам. </w:t>
      </w:r>
      <w:proofErr w:type="gramStart"/>
      <w:r w:rsidRPr="000C60B5">
        <w:t xml:space="preserve">Театрализованная деятельность: театры: плоскостной, настольный, перчаточный, «бибабо», пальчиковый театр и др. театральная ширма; звучащие игрушки и детские музыкальные инструменты; костюмы, маски, шапочки, атрибуты сказок; игрушки для самостоятельной театральной деятельности. </w:t>
      </w:r>
      <w:proofErr w:type="gramEnd"/>
    </w:p>
    <w:p w:rsidR="000223AA" w:rsidRPr="000C60B5" w:rsidRDefault="000223AA" w:rsidP="004867D2">
      <w:pPr>
        <w:ind w:firstLine="709"/>
        <w:jc w:val="both"/>
      </w:pPr>
      <w:r w:rsidRPr="000C60B5">
        <w:t>Сюжетн</w:t>
      </w:r>
      <w:proofErr w:type="gramStart"/>
      <w:r w:rsidRPr="000C60B5">
        <w:t>о-</w:t>
      </w:r>
      <w:proofErr w:type="gramEnd"/>
      <w:r w:rsidRPr="000C60B5">
        <w:t xml:space="preserve"> ролевые игры. </w:t>
      </w:r>
      <w:proofErr w:type="gramStart"/>
      <w:r w:rsidRPr="000C60B5">
        <w:t xml:space="preserve">Для развития мелкой моторики, массажа рук: кубики, мозаика, конструкторы, шнуровки, </w:t>
      </w:r>
      <w:proofErr w:type="spellStart"/>
      <w:r w:rsidRPr="000C60B5">
        <w:t>пазлы</w:t>
      </w:r>
      <w:proofErr w:type="spellEnd"/>
      <w:r w:rsidRPr="000C60B5">
        <w:t xml:space="preserve">, разрезные картинки, пирамидки, рамки с вкладышами, внутренние и внешние трафареты для обводок, счетные палочки, Блоки </w:t>
      </w:r>
      <w:proofErr w:type="spellStart"/>
      <w:r w:rsidRPr="000C60B5">
        <w:t>Дьенеша</w:t>
      </w:r>
      <w:proofErr w:type="spellEnd"/>
      <w:r w:rsidRPr="000C60B5">
        <w:t xml:space="preserve">, палочки </w:t>
      </w:r>
      <w:proofErr w:type="spellStart"/>
      <w:r w:rsidRPr="000C60B5">
        <w:t>Кюизенера</w:t>
      </w:r>
      <w:proofErr w:type="spellEnd"/>
      <w:r w:rsidRPr="000C60B5">
        <w:t>, кубики «Сложи узор», небольшие волчки;</w:t>
      </w:r>
      <w:proofErr w:type="gramEnd"/>
      <w:r w:rsidRPr="000C60B5">
        <w:t xml:space="preserve"> мячи для массажа рук, кольца, валики массажные, коврик массажный, «пальчиковые бассейны» с различными наполнителями (горохом, фасолью, гречкой, чечевицей) и мелкими игрушками, яркий пластиковый поднос с тонким слоем манки для рисования и др. </w:t>
      </w:r>
    </w:p>
    <w:p w:rsidR="000223AA" w:rsidRPr="000C60B5" w:rsidRDefault="000223AA" w:rsidP="006C6CAC">
      <w:pPr>
        <w:jc w:val="both"/>
      </w:pPr>
      <w:r w:rsidRPr="000C60B5">
        <w:rPr>
          <w:b/>
        </w:rPr>
        <w:t>Работа с родителями воспитанников</w:t>
      </w:r>
      <w:r w:rsidRPr="000C60B5">
        <w:t xml:space="preserve">. </w:t>
      </w:r>
    </w:p>
    <w:p w:rsidR="000223AA" w:rsidRPr="000C60B5" w:rsidRDefault="000223AA" w:rsidP="000223AA">
      <w:pPr>
        <w:ind w:firstLine="284"/>
        <w:jc w:val="both"/>
      </w:pPr>
      <w:r w:rsidRPr="000C60B5">
        <w:t xml:space="preserve">• Выступления на родительских собраниях (3 раза в год). </w:t>
      </w:r>
    </w:p>
    <w:p w:rsidR="000223AA" w:rsidRPr="000C60B5" w:rsidRDefault="000223AA" w:rsidP="000223AA">
      <w:pPr>
        <w:ind w:firstLine="284"/>
        <w:jc w:val="both"/>
      </w:pPr>
      <w:r w:rsidRPr="000C60B5">
        <w:t xml:space="preserve">• Консультации для родителей (по запросу родителей). </w:t>
      </w:r>
    </w:p>
    <w:p w:rsidR="000223AA" w:rsidRPr="000C60B5" w:rsidRDefault="000223AA" w:rsidP="000223AA">
      <w:pPr>
        <w:ind w:firstLine="284"/>
        <w:jc w:val="both"/>
      </w:pPr>
      <w:r w:rsidRPr="000C60B5">
        <w:t xml:space="preserve">• Индивидуальные занятия с детьми в присутствии родителей (по средам </w:t>
      </w:r>
      <w:proofErr w:type="gramStart"/>
      <w:r w:rsidRPr="000C60B5">
        <w:t>во</w:t>
      </w:r>
      <w:proofErr w:type="gramEnd"/>
      <w:r w:rsidRPr="000C60B5">
        <w:t xml:space="preserve">  половине дня). </w:t>
      </w:r>
    </w:p>
    <w:p w:rsidR="000223AA" w:rsidRPr="000C60B5" w:rsidRDefault="000223AA" w:rsidP="000223AA">
      <w:pPr>
        <w:ind w:firstLine="284"/>
        <w:jc w:val="both"/>
      </w:pPr>
      <w:r w:rsidRPr="000C60B5">
        <w:t xml:space="preserve">• Просветительская работа (совместные досуги, мастер-классы) среди родителей. </w:t>
      </w:r>
    </w:p>
    <w:p w:rsidR="000223AA" w:rsidRPr="000C60B5" w:rsidRDefault="000223AA" w:rsidP="000223AA">
      <w:pPr>
        <w:ind w:firstLine="284"/>
        <w:jc w:val="both"/>
      </w:pPr>
      <w:r w:rsidRPr="000C60B5">
        <w:t xml:space="preserve">• Организация и проведение тематических утренников, праздников. </w:t>
      </w:r>
    </w:p>
    <w:p w:rsidR="000223AA" w:rsidRPr="000C60B5" w:rsidRDefault="000223AA" w:rsidP="000223AA">
      <w:pPr>
        <w:ind w:firstLine="284"/>
        <w:jc w:val="both"/>
      </w:pPr>
      <w:r w:rsidRPr="000C60B5">
        <w:t xml:space="preserve">• Ведение индивидуальных тетрадей для работы родителей с детьми. </w:t>
      </w:r>
    </w:p>
    <w:p w:rsidR="000223AA" w:rsidRPr="000C60B5" w:rsidRDefault="000223AA" w:rsidP="000223AA">
      <w:pPr>
        <w:ind w:firstLine="284"/>
        <w:jc w:val="both"/>
      </w:pPr>
      <w:r w:rsidRPr="000C60B5">
        <w:lastRenderedPageBreak/>
        <w:t xml:space="preserve">•Оформление информационных листков. </w:t>
      </w:r>
    </w:p>
    <w:p w:rsidR="000C60B5" w:rsidRPr="000C60B5" w:rsidRDefault="000C60B5" w:rsidP="000223AA">
      <w:pPr>
        <w:ind w:firstLine="284"/>
        <w:jc w:val="both"/>
        <w:rPr>
          <w:b/>
        </w:rPr>
      </w:pPr>
      <w:r w:rsidRPr="000C60B5">
        <w:rPr>
          <w:b/>
        </w:rPr>
        <w:t xml:space="preserve">Подготовительный: </w:t>
      </w:r>
    </w:p>
    <w:p w:rsidR="000C60B5" w:rsidRPr="000C60B5" w:rsidRDefault="000C60B5" w:rsidP="000223AA">
      <w:pPr>
        <w:ind w:firstLine="284"/>
        <w:jc w:val="both"/>
      </w:pPr>
      <w:r w:rsidRPr="000C60B5">
        <w:t>• Сообщение данных о специфических нарушениях речи реб</w:t>
      </w:r>
      <w:r w:rsidR="004867D2">
        <w:t>е</w:t>
      </w:r>
      <w:r w:rsidRPr="000C60B5">
        <w:t xml:space="preserve">нка, уровнях развития разных сторон речи, специфических трудностях и сильных сторонах речевого развития; </w:t>
      </w:r>
    </w:p>
    <w:p w:rsidR="000C60B5" w:rsidRPr="000C60B5" w:rsidRDefault="000C60B5" w:rsidP="000223AA">
      <w:pPr>
        <w:ind w:firstLine="284"/>
        <w:jc w:val="both"/>
      </w:pPr>
      <w:r w:rsidRPr="000C60B5">
        <w:t>• Формирование представлений о содержании и формах взаимодействия с логопедом;</w:t>
      </w:r>
    </w:p>
    <w:p w:rsidR="000C60B5" w:rsidRPr="000C60B5" w:rsidRDefault="000C60B5" w:rsidP="000223AA">
      <w:pPr>
        <w:ind w:firstLine="284"/>
        <w:jc w:val="both"/>
      </w:pPr>
      <w:r w:rsidRPr="000C60B5">
        <w:rPr>
          <w:b/>
        </w:rPr>
        <w:t>Основной</w:t>
      </w:r>
      <w:r w:rsidRPr="000C60B5">
        <w:t>:</w:t>
      </w:r>
    </w:p>
    <w:p w:rsidR="000C60B5" w:rsidRPr="000C60B5" w:rsidRDefault="000C60B5" w:rsidP="000223AA">
      <w:pPr>
        <w:ind w:firstLine="284"/>
        <w:jc w:val="both"/>
      </w:pPr>
      <w:r w:rsidRPr="000C60B5">
        <w:t xml:space="preserve">- обеспечивает преемственность логопедической коррекции в ГБДОУ и семье за </w:t>
      </w:r>
      <w:proofErr w:type="spellStart"/>
      <w:r w:rsidRPr="000C60B5">
        <w:t>счѐт</w:t>
      </w:r>
      <w:proofErr w:type="spellEnd"/>
      <w:r w:rsidRPr="000C60B5">
        <w:t xml:space="preserve"> вовлечения родителей в коррекционно-логопедический процесс с использованием следующих форм: </w:t>
      </w:r>
    </w:p>
    <w:p w:rsidR="000C60B5" w:rsidRPr="000C60B5" w:rsidRDefault="000C60B5" w:rsidP="000223AA">
      <w:pPr>
        <w:ind w:firstLine="284"/>
        <w:jc w:val="both"/>
      </w:pPr>
      <w:r w:rsidRPr="000C60B5">
        <w:t xml:space="preserve">• Участие родителей в составлении индивидуальных маршрутов; </w:t>
      </w:r>
    </w:p>
    <w:p w:rsidR="000C60B5" w:rsidRPr="000C60B5" w:rsidRDefault="000C60B5" w:rsidP="000223AA">
      <w:pPr>
        <w:ind w:firstLine="284"/>
        <w:jc w:val="both"/>
      </w:pPr>
      <w:r w:rsidRPr="000C60B5">
        <w:t xml:space="preserve">• Включение родителей в проведение занятий; </w:t>
      </w:r>
    </w:p>
    <w:p w:rsidR="000C60B5" w:rsidRPr="000C60B5" w:rsidRDefault="000C60B5" w:rsidP="000223AA">
      <w:pPr>
        <w:ind w:firstLine="284"/>
        <w:jc w:val="both"/>
      </w:pPr>
      <w:r w:rsidRPr="000C60B5">
        <w:t xml:space="preserve">• Содержательное информирование родителей о динамике речевого развития </w:t>
      </w:r>
      <w:proofErr w:type="spellStart"/>
      <w:r w:rsidRPr="000C60B5">
        <w:t>ребѐнка</w:t>
      </w:r>
      <w:proofErr w:type="spellEnd"/>
      <w:r w:rsidRPr="000C60B5">
        <w:t xml:space="preserve"> в процессе логопедической коррекции; </w:t>
      </w:r>
    </w:p>
    <w:p w:rsidR="000C60B5" w:rsidRPr="000C60B5" w:rsidRDefault="000C60B5" w:rsidP="000223AA">
      <w:pPr>
        <w:ind w:firstLine="284"/>
        <w:jc w:val="both"/>
      </w:pPr>
      <w:r w:rsidRPr="000C60B5">
        <w:t>• Обучение при</w:t>
      </w:r>
      <w:r w:rsidR="00DB4AA8">
        <w:t>е</w:t>
      </w:r>
      <w:r w:rsidRPr="000C60B5">
        <w:t xml:space="preserve">мам логопедической коррекции, используемым в семейном воспитании детей с нарушениями речи; </w:t>
      </w:r>
    </w:p>
    <w:p w:rsidR="000C60B5" w:rsidRPr="000C60B5" w:rsidRDefault="000C60B5" w:rsidP="000223AA">
      <w:pPr>
        <w:ind w:firstLine="284"/>
        <w:jc w:val="both"/>
      </w:pPr>
      <w:r w:rsidRPr="000C60B5">
        <w:t xml:space="preserve">• Анализ процесса логопедической коррекции в семье; </w:t>
      </w:r>
    </w:p>
    <w:p w:rsidR="000C60B5" w:rsidRPr="000C60B5" w:rsidRDefault="000C60B5" w:rsidP="000223AA">
      <w:pPr>
        <w:ind w:firstLine="284"/>
        <w:jc w:val="both"/>
      </w:pPr>
      <w:r w:rsidRPr="000C60B5">
        <w:t xml:space="preserve">• Рекомендации по созданию коррекционно-логопедической среды в семье </w:t>
      </w:r>
      <w:r w:rsidR="00DB4AA8">
        <w:t xml:space="preserve">с </w:t>
      </w:r>
      <w:proofErr w:type="spellStart"/>
      <w:r w:rsidR="00DB4AA8">
        <w:t>учѐтом</w:t>
      </w:r>
      <w:proofErr w:type="spellEnd"/>
      <w:r w:rsidR="00DB4AA8">
        <w:t xml:space="preserve"> речевого нарушения ребе</w:t>
      </w:r>
      <w:r w:rsidRPr="000C60B5">
        <w:t xml:space="preserve">нка; </w:t>
      </w:r>
    </w:p>
    <w:p w:rsidR="000C60B5" w:rsidRPr="000C60B5" w:rsidRDefault="000C60B5" w:rsidP="000223AA">
      <w:pPr>
        <w:ind w:firstLine="284"/>
        <w:jc w:val="both"/>
        <w:rPr>
          <w:b/>
        </w:rPr>
      </w:pPr>
      <w:r w:rsidRPr="000C60B5">
        <w:rPr>
          <w:b/>
        </w:rPr>
        <w:t xml:space="preserve">Завершающий: </w:t>
      </w:r>
    </w:p>
    <w:p w:rsidR="000C60B5" w:rsidRPr="000C60B5" w:rsidRDefault="000C60B5" w:rsidP="000223AA">
      <w:pPr>
        <w:ind w:firstLine="284"/>
        <w:jc w:val="both"/>
      </w:pPr>
      <w:r w:rsidRPr="000C60B5">
        <w:t xml:space="preserve">• Анализ эффективности взаимодействия с родителями за период логопедической коррекции; </w:t>
      </w:r>
    </w:p>
    <w:p w:rsidR="000223AA" w:rsidRPr="000C60B5" w:rsidRDefault="000C60B5" w:rsidP="000223AA">
      <w:pPr>
        <w:ind w:firstLine="284"/>
        <w:jc w:val="both"/>
      </w:pPr>
      <w:r w:rsidRPr="000C60B5">
        <w:t>• Рекомендации по обеспечению устойчивости результатов логопедической коррекции;</w:t>
      </w:r>
    </w:p>
    <w:p w:rsidR="00DB4AA8" w:rsidRPr="00DB4AA8" w:rsidRDefault="00DB4AA8" w:rsidP="00DB4AA8">
      <w:pPr>
        <w:ind w:firstLine="709"/>
        <w:jc w:val="both"/>
      </w:pPr>
      <w:r>
        <w:t>Таким образом, а</w:t>
      </w:r>
      <w:r w:rsidRPr="00DB4AA8">
        <w:t>даптированная образовательная программа обсуждается и реализуется с участием родителей (законных представителей) ребенка.</w:t>
      </w:r>
    </w:p>
    <w:p w:rsidR="000C60B5" w:rsidRPr="00DB4AA8" w:rsidRDefault="00DB4AA8" w:rsidP="00DB4AA8">
      <w:pPr>
        <w:ind w:firstLine="709"/>
        <w:jc w:val="both"/>
      </w:pPr>
      <w:r w:rsidRPr="00DB4AA8">
        <w:t>Координация реализации программ образования осуществляется на заседаниях психолог</w:t>
      </w:r>
      <w:proofErr w:type="gramStart"/>
      <w:r w:rsidRPr="00DB4AA8">
        <w:t>о-</w:t>
      </w:r>
      <w:proofErr w:type="gramEnd"/>
      <w:r w:rsidRPr="00DB4AA8">
        <w:t xml:space="preserve"> медико-педагогического консилиума дошкольной образовательной организации с участием всех педагогов и специалистов, задействованных в реализации образовательных программ.</w:t>
      </w:r>
    </w:p>
    <w:p w:rsidR="00551153" w:rsidRPr="001C5879" w:rsidRDefault="00551153" w:rsidP="001C5879">
      <w:pPr>
        <w:ind w:firstLine="284"/>
        <w:jc w:val="center"/>
        <w:rPr>
          <w:sz w:val="28"/>
          <w:szCs w:val="28"/>
        </w:rPr>
      </w:pPr>
      <w:r w:rsidRPr="000C60B5">
        <w:rPr>
          <w:b/>
          <w:sz w:val="32"/>
        </w:rPr>
        <w:br w:type="page"/>
      </w:r>
      <w:r w:rsidRPr="001C5879">
        <w:rPr>
          <w:b/>
          <w:sz w:val="28"/>
          <w:szCs w:val="28"/>
          <w:lang w:val="en-US"/>
        </w:rPr>
        <w:lastRenderedPageBreak/>
        <w:t>III</w:t>
      </w:r>
      <w:r w:rsidRPr="001C5879">
        <w:rPr>
          <w:b/>
          <w:sz w:val="28"/>
          <w:szCs w:val="28"/>
        </w:rPr>
        <w:t>. Организационный раздел</w:t>
      </w:r>
    </w:p>
    <w:p w:rsidR="00551153" w:rsidRPr="00194D82" w:rsidRDefault="00551153" w:rsidP="00551153"/>
    <w:p w:rsidR="00551153" w:rsidRDefault="00EE3E3D" w:rsidP="00551153">
      <w:pPr>
        <w:rPr>
          <w:b/>
        </w:rPr>
      </w:pPr>
      <w:r>
        <w:rPr>
          <w:b/>
        </w:rPr>
        <w:t>3.1</w:t>
      </w:r>
      <w:r w:rsidR="00551153" w:rsidRPr="004C2258">
        <w:rPr>
          <w:b/>
        </w:rPr>
        <w:t>. Материально</w:t>
      </w:r>
      <w:r w:rsidR="00551153" w:rsidRPr="00194D82">
        <w:rPr>
          <w:b/>
        </w:rPr>
        <w:t>-техническое обеспечение программы</w:t>
      </w:r>
      <w:r w:rsidR="00551153">
        <w:rPr>
          <w:b/>
        </w:rPr>
        <w:t>:</w:t>
      </w:r>
    </w:p>
    <w:p w:rsidR="00551153" w:rsidRPr="00603AEC" w:rsidRDefault="00551153" w:rsidP="00CB2262">
      <w:pPr>
        <w:numPr>
          <w:ilvl w:val="0"/>
          <w:numId w:val="10"/>
        </w:numPr>
      </w:pPr>
      <w:r w:rsidRPr="00603AEC">
        <w:t>соответствие санитарно-эпидемиологическим правилам и нормативам;</w:t>
      </w:r>
    </w:p>
    <w:p w:rsidR="00551153" w:rsidRPr="00603AEC" w:rsidRDefault="00551153" w:rsidP="00CB2262">
      <w:pPr>
        <w:numPr>
          <w:ilvl w:val="0"/>
          <w:numId w:val="10"/>
        </w:numPr>
      </w:pPr>
      <w:r w:rsidRPr="00603AEC">
        <w:t>соответствие правилам пожарной безопасности;</w:t>
      </w:r>
    </w:p>
    <w:p w:rsidR="00551153" w:rsidRPr="00603AEC" w:rsidRDefault="00551153" w:rsidP="00CB2262">
      <w:pPr>
        <w:numPr>
          <w:ilvl w:val="0"/>
          <w:numId w:val="10"/>
        </w:numPr>
      </w:pPr>
      <w:r w:rsidRPr="00603AEC">
        <w:t>средства обучения и воспитания</w:t>
      </w:r>
      <w:r w:rsidRPr="00603AEC">
        <w:rPr>
          <w:color w:val="000000"/>
        </w:rPr>
        <w:t xml:space="preserve"> в соответствии с возрастом и индивидуальными особенностями развития детей;</w:t>
      </w:r>
    </w:p>
    <w:p w:rsidR="00551153" w:rsidRPr="00603AEC" w:rsidRDefault="00551153" w:rsidP="00CB2262">
      <w:pPr>
        <w:numPr>
          <w:ilvl w:val="0"/>
          <w:numId w:val="10"/>
        </w:numPr>
      </w:pPr>
      <w:r w:rsidRPr="00603AEC">
        <w:t>оснащенность</w:t>
      </w:r>
      <w:r w:rsidRPr="00603AEC">
        <w:rPr>
          <w:color w:val="000000"/>
        </w:rPr>
        <w:t xml:space="preserve"> помещений развивающей предметно-пространственной средой;</w:t>
      </w:r>
    </w:p>
    <w:p w:rsidR="00551153" w:rsidRPr="00603AEC" w:rsidRDefault="00551153" w:rsidP="00CB2262">
      <w:pPr>
        <w:numPr>
          <w:ilvl w:val="0"/>
          <w:numId w:val="10"/>
        </w:numPr>
      </w:pPr>
      <w:r w:rsidRPr="00603AEC">
        <w:t>учебно-методический комплект, оборудование, оснащение</w:t>
      </w:r>
    </w:p>
    <w:p w:rsidR="00551153" w:rsidRDefault="00551153" w:rsidP="00551153">
      <w:pPr>
        <w:rPr>
          <w:i/>
        </w:rPr>
      </w:pPr>
      <w:r w:rsidRPr="003D1D7A">
        <w:rPr>
          <w:i/>
        </w:rPr>
        <w:t>приложение</w:t>
      </w:r>
    </w:p>
    <w:p w:rsidR="006352BD" w:rsidRPr="00B94B09" w:rsidRDefault="006352BD" w:rsidP="006352BD">
      <w:pPr>
        <w:pStyle w:val="Default"/>
        <w:tabs>
          <w:tab w:val="left" w:pos="10348"/>
        </w:tabs>
        <w:ind w:right="27" w:firstLine="567"/>
        <w:jc w:val="both"/>
        <w:rPr>
          <w:color w:val="auto"/>
        </w:rPr>
      </w:pPr>
      <w:r>
        <w:rPr>
          <w:color w:val="auto"/>
        </w:rPr>
        <w:t>Здания детского сада оборудованы</w:t>
      </w:r>
      <w:r w:rsidRPr="00B94B09">
        <w:rPr>
          <w:color w:val="auto"/>
        </w:rPr>
        <w:t xml:space="preserve"> ОПС, пожарная сигнализация выведена на пульт </w:t>
      </w:r>
      <w:r w:rsidRPr="00B94B09">
        <w:t>ООО «Центральная станция мониторинга Агентства охраны «</w:t>
      </w:r>
      <w:proofErr w:type="spellStart"/>
      <w:r w:rsidRPr="00B94B09">
        <w:t>НикСон</w:t>
      </w:r>
      <w:proofErr w:type="spellEnd"/>
      <w:r w:rsidRPr="00B94B09">
        <w:t>»</w:t>
      </w:r>
      <w:proofErr w:type="gramStart"/>
      <w:r w:rsidRPr="00B94B09">
        <w:t>,</w:t>
      </w:r>
      <w:r w:rsidRPr="00B94B09">
        <w:rPr>
          <w:color w:val="auto"/>
        </w:rPr>
        <w:t>в</w:t>
      </w:r>
      <w:proofErr w:type="gramEnd"/>
      <w:r w:rsidRPr="00B94B09">
        <w:rPr>
          <w:color w:val="auto"/>
        </w:rPr>
        <w:t xml:space="preserve"> каждом здании дошкольного учреждения установлена система пожарной безопасности «Стрелец-Мониторинг».</w:t>
      </w:r>
    </w:p>
    <w:p w:rsidR="006352BD" w:rsidRPr="006352BD" w:rsidRDefault="006352BD" w:rsidP="006352BD">
      <w:pPr>
        <w:pStyle w:val="ad"/>
        <w:tabs>
          <w:tab w:val="left" w:pos="10348"/>
        </w:tabs>
        <w:spacing w:before="0" w:after="0"/>
        <w:ind w:right="27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352BD">
        <w:rPr>
          <w:rFonts w:ascii="Times New Roman" w:hAnsi="Times New Roman" w:cs="Times New Roman"/>
          <w:b/>
          <w:i/>
          <w:color w:val="auto"/>
          <w:sz w:val="24"/>
          <w:szCs w:val="24"/>
        </w:rPr>
        <w:t>В детском саду имеются:</w:t>
      </w:r>
    </w:p>
    <w:p w:rsidR="006352BD" w:rsidRPr="006352BD" w:rsidRDefault="006352BD" w:rsidP="006352BD">
      <w:pPr>
        <w:pStyle w:val="ad"/>
        <w:tabs>
          <w:tab w:val="left" w:pos="10348"/>
        </w:tabs>
        <w:spacing w:before="0" w:after="0"/>
        <w:ind w:right="27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>23 групповые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 (5 – в  корпусе</w:t>
      </w:r>
      <w:r w:rsidR="006C6CAC">
        <w:rPr>
          <w:rFonts w:ascii="Times New Roman" w:hAnsi="Times New Roman" w:cs="Times New Roman"/>
          <w:color w:val="auto"/>
          <w:sz w:val="24"/>
          <w:szCs w:val="24"/>
        </w:rPr>
        <w:t xml:space="preserve"> №1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</w:t>
      </w:r>
      <w:r w:rsidR="006C6C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proofErr w:type="gramStart"/>
      <w:r w:rsidRPr="006352BD">
        <w:rPr>
          <w:rFonts w:ascii="Times New Roman" w:hAnsi="Times New Roman" w:cs="Times New Roman"/>
          <w:color w:val="auto"/>
          <w:sz w:val="24"/>
          <w:szCs w:val="24"/>
        </w:rPr>
        <w:t>во</w:t>
      </w:r>
      <w:proofErr w:type="gramEnd"/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  корпусе</w:t>
      </w:r>
      <w:r w:rsidR="006C6CAC">
        <w:rPr>
          <w:rFonts w:ascii="Times New Roman" w:hAnsi="Times New Roman" w:cs="Times New Roman"/>
          <w:color w:val="auto"/>
          <w:sz w:val="24"/>
          <w:szCs w:val="24"/>
        </w:rPr>
        <w:t xml:space="preserve"> №2</w:t>
      </w:r>
      <w:r>
        <w:rPr>
          <w:rFonts w:ascii="Times New Roman" w:hAnsi="Times New Roman" w:cs="Times New Roman"/>
          <w:color w:val="auto"/>
          <w:sz w:val="24"/>
          <w:szCs w:val="24"/>
        </w:rPr>
        <w:t>, 3 и 4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), которые оснащены современным оборудованием и игрушками в соответствии с возрастом детей;  </w:t>
      </w:r>
      <w:r w:rsidR="00290685">
        <w:rPr>
          <w:rFonts w:ascii="Times New Roman" w:hAnsi="Times New Roman" w:cs="Times New Roman"/>
          <w:color w:val="auto"/>
          <w:sz w:val="24"/>
          <w:szCs w:val="24"/>
        </w:rPr>
        <w:t>23 спаль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29068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352BD" w:rsidRPr="006352BD" w:rsidRDefault="006352BD" w:rsidP="006352BD">
      <w:pPr>
        <w:pStyle w:val="ad"/>
        <w:tabs>
          <w:tab w:val="left" w:pos="10348"/>
        </w:tabs>
        <w:spacing w:before="0" w:after="0"/>
        <w:ind w:right="27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29068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 музыкальных зала, совмещенных с </w:t>
      </w:r>
      <w:proofErr w:type="spellStart"/>
      <w:r w:rsidRPr="006352BD">
        <w:rPr>
          <w:rFonts w:ascii="Times New Roman" w:hAnsi="Times New Roman" w:cs="Times New Roman"/>
          <w:color w:val="auto"/>
          <w:sz w:val="24"/>
          <w:szCs w:val="24"/>
        </w:rPr>
        <w:t>физкультурным</w:t>
      </w:r>
      <w:proofErr w:type="gramStart"/>
      <w:r w:rsidRPr="006352B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90685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spellEnd"/>
      <w:proofErr w:type="gramEnd"/>
      <w:r w:rsidR="00290685">
        <w:rPr>
          <w:rFonts w:ascii="Times New Roman" w:hAnsi="Times New Roman" w:cs="Times New Roman"/>
          <w:color w:val="auto"/>
          <w:sz w:val="24"/>
          <w:szCs w:val="24"/>
        </w:rPr>
        <w:t xml:space="preserve"> корпусе №1 – музыкальный и физкультурный зал.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  Залы оснащены </w:t>
      </w:r>
      <w:r w:rsidRPr="006352BD">
        <w:rPr>
          <w:rFonts w:ascii="Times New Roman" w:hAnsi="Times New Roman" w:cs="Times New Roman"/>
          <w:color w:val="auto"/>
          <w:spacing w:val="-8"/>
          <w:sz w:val="24"/>
          <w:szCs w:val="24"/>
        </w:rPr>
        <w:t>техническими средствами: музыкальными центрами, мультим</w:t>
      </w:r>
      <w:r w:rsidR="00290685">
        <w:rPr>
          <w:rFonts w:ascii="Times New Roman" w:hAnsi="Times New Roman" w:cs="Times New Roman"/>
          <w:color w:val="auto"/>
          <w:spacing w:val="-8"/>
          <w:sz w:val="24"/>
          <w:szCs w:val="24"/>
        </w:rPr>
        <w:t>едийным оборудованием,  пианино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352BD" w:rsidRPr="006352BD" w:rsidRDefault="006352BD" w:rsidP="006352BD">
      <w:pPr>
        <w:pStyle w:val="ad"/>
        <w:tabs>
          <w:tab w:val="left" w:pos="10348"/>
        </w:tabs>
        <w:spacing w:before="0" w:after="0"/>
        <w:ind w:right="27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6352BD">
        <w:rPr>
          <w:rFonts w:ascii="Times New Roman" w:hAnsi="Times New Roman" w:cs="Times New Roman"/>
          <w:color w:val="auto"/>
          <w:sz w:val="24"/>
          <w:szCs w:val="24"/>
        </w:rPr>
        <w:t>- специальные помещения для коррекционной работы с детьми, кабинеты узких специалистов: учителя-логопеда</w:t>
      </w:r>
      <w:r w:rsidR="006C6CAC">
        <w:rPr>
          <w:rFonts w:ascii="Times New Roman" w:hAnsi="Times New Roman" w:cs="Times New Roman"/>
          <w:color w:val="auto"/>
          <w:sz w:val="24"/>
          <w:szCs w:val="24"/>
        </w:rPr>
        <w:t>, дефектолога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, педагога-психолога, музыкального руководителя, </w:t>
      </w:r>
    </w:p>
    <w:p w:rsidR="006352BD" w:rsidRDefault="006352BD" w:rsidP="006C6CAC">
      <w:pPr>
        <w:ind w:firstLine="709"/>
      </w:pPr>
      <w:r w:rsidRPr="00B94B09">
        <w:t>- кабинет</w:t>
      </w:r>
      <w:r w:rsidR="00290685">
        <w:t>ы развивающего обучения</w:t>
      </w:r>
    </w:p>
    <w:p w:rsidR="00290685" w:rsidRDefault="00290685" w:rsidP="006C6CAC">
      <w:pPr>
        <w:ind w:firstLine="709"/>
      </w:pPr>
      <w:r>
        <w:t>- 23 детские площадки, которые оснащены теневыми навесами и оборудование</w:t>
      </w:r>
      <w:proofErr w:type="gramStart"/>
      <w:r>
        <w:t>м(</w:t>
      </w:r>
      <w:proofErr w:type="gramEnd"/>
      <w:r>
        <w:t>игровым и спортивным, а так же, песочницами)</w:t>
      </w:r>
    </w:p>
    <w:p w:rsidR="006C6CAC" w:rsidRDefault="006C6CAC" w:rsidP="006C6CAC">
      <w:pPr>
        <w:ind w:firstLine="709"/>
      </w:pPr>
    </w:p>
    <w:p w:rsidR="00290685" w:rsidRPr="00194D82" w:rsidRDefault="00EE3E3D" w:rsidP="00290685">
      <w:pPr>
        <w:rPr>
          <w:b/>
        </w:rPr>
      </w:pPr>
      <w:r>
        <w:rPr>
          <w:b/>
        </w:rPr>
        <w:t>3.2</w:t>
      </w:r>
      <w:r w:rsidR="00290685">
        <w:rPr>
          <w:b/>
        </w:rPr>
        <w:t>.</w:t>
      </w:r>
      <w:r w:rsidR="00290685" w:rsidRPr="00194D82">
        <w:rPr>
          <w:b/>
        </w:rPr>
        <w:t>Организация развивающей предметно-пространственной среды</w:t>
      </w:r>
    </w:p>
    <w:p w:rsidR="00290685" w:rsidRDefault="00290685" w:rsidP="00290685">
      <w:pPr>
        <w:jc w:val="both"/>
      </w:pPr>
    </w:p>
    <w:p w:rsidR="00290685" w:rsidRPr="00433C8F" w:rsidRDefault="00290685" w:rsidP="00290685">
      <w:pPr>
        <w:jc w:val="both"/>
      </w:pPr>
      <w:r w:rsidRPr="00433C8F"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</w:t>
      </w:r>
      <w:r>
        <w:t>тории, прилегающей к ДОУ</w:t>
      </w:r>
      <w:r w:rsidRPr="00433C8F"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290685" w:rsidRPr="00433C8F" w:rsidRDefault="00290685" w:rsidP="00290685">
      <w:pPr>
        <w:jc w:val="both"/>
      </w:pPr>
      <w:r w:rsidRPr="00433C8F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90685" w:rsidRPr="00433C8F" w:rsidRDefault="00290685" w:rsidP="00290685">
      <w:pPr>
        <w:jc w:val="both"/>
      </w:pPr>
      <w:r w:rsidRPr="00433C8F">
        <w:t>3. Развивающая предметно-пространственная среда должна обеспечивать:</w:t>
      </w:r>
    </w:p>
    <w:p w:rsidR="00290685" w:rsidRPr="00433C8F" w:rsidRDefault="00290685" w:rsidP="00290685">
      <w:pPr>
        <w:jc w:val="both"/>
      </w:pPr>
      <w:r w:rsidRPr="00433C8F">
        <w:t>реализацию различных образовательных программ;</w:t>
      </w:r>
    </w:p>
    <w:p w:rsidR="00290685" w:rsidRPr="00433C8F" w:rsidRDefault="00290685" w:rsidP="00290685">
      <w:pPr>
        <w:jc w:val="both"/>
      </w:pPr>
      <w:r w:rsidRPr="00433C8F">
        <w:t>учет национально-культурных, климатических условий, в которых осуществляется образовательная деятельность;</w:t>
      </w:r>
    </w:p>
    <w:p w:rsidR="00290685" w:rsidRPr="00433C8F" w:rsidRDefault="00290685" w:rsidP="00290685">
      <w:pPr>
        <w:jc w:val="both"/>
      </w:pPr>
      <w:r w:rsidRPr="00433C8F">
        <w:t>учет возрастных особенностей детей.</w:t>
      </w:r>
    </w:p>
    <w:p w:rsidR="00290685" w:rsidRPr="00433C8F" w:rsidRDefault="00290685" w:rsidP="00290685">
      <w:pPr>
        <w:jc w:val="both"/>
      </w:pPr>
      <w:r w:rsidRPr="00433C8F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290685" w:rsidRPr="00433C8F" w:rsidRDefault="00290685" w:rsidP="00290685">
      <w:pPr>
        <w:ind w:left="360"/>
        <w:jc w:val="both"/>
      </w:pPr>
      <w:r w:rsidRPr="00433C8F">
        <w:t>1) Насыщенность среды должна соответствовать возрастным возможностям детей и содержанию Программы.</w:t>
      </w:r>
    </w:p>
    <w:p w:rsidR="00290685" w:rsidRPr="00433C8F" w:rsidRDefault="00290685" w:rsidP="006C6CAC">
      <w:pPr>
        <w:ind w:left="142" w:firstLine="567"/>
        <w:jc w:val="both"/>
      </w:pPr>
      <w:r w:rsidRPr="00433C8F">
        <w:lastRenderedPageBreak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290685" w:rsidRPr="00433C8F" w:rsidRDefault="00290685" w:rsidP="006C6CAC">
      <w:pPr>
        <w:ind w:left="142" w:firstLine="567"/>
        <w:jc w:val="both"/>
      </w:pPr>
      <w:r w:rsidRPr="00433C8F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290685" w:rsidRPr="00433C8F" w:rsidRDefault="00290685" w:rsidP="006C6CAC">
      <w:pPr>
        <w:ind w:left="142" w:firstLine="567"/>
        <w:jc w:val="both"/>
      </w:pPr>
      <w:r w:rsidRPr="00433C8F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90685" w:rsidRPr="00433C8F" w:rsidRDefault="00290685" w:rsidP="006C6CAC">
      <w:pPr>
        <w:ind w:left="142" w:firstLine="567"/>
        <w:jc w:val="both"/>
      </w:pPr>
      <w:r w:rsidRPr="00433C8F">
        <w:t>двигательную активность, в том числе развитие крупной и мелкой моторики, участие в подвижных играх и соревнованиях;</w:t>
      </w:r>
    </w:p>
    <w:p w:rsidR="00290685" w:rsidRPr="00433C8F" w:rsidRDefault="00290685" w:rsidP="006C6CAC">
      <w:pPr>
        <w:ind w:left="142" w:firstLine="567"/>
        <w:jc w:val="both"/>
      </w:pPr>
      <w:r w:rsidRPr="00433C8F">
        <w:t>эмоциональное благополучие детей во взаимодействии с предметно-пространственным окружением;</w:t>
      </w:r>
    </w:p>
    <w:p w:rsidR="00290685" w:rsidRPr="00433C8F" w:rsidRDefault="00290685" w:rsidP="006C6CAC">
      <w:pPr>
        <w:ind w:left="142" w:firstLine="567"/>
        <w:jc w:val="both"/>
      </w:pPr>
      <w:r w:rsidRPr="00433C8F">
        <w:t>возможность самовыражения детей.</w:t>
      </w:r>
    </w:p>
    <w:p w:rsidR="00290685" w:rsidRPr="00433C8F" w:rsidRDefault="00290685" w:rsidP="006C6CAC">
      <w:pPr>
        <w:ind w:left="142" w:firstLine="567"/>
        <w:jc w:val="both"/>
      </w:pPr>
      <w:r w:rsidRPr="00433C8F"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290685" w:rsidRPr="00433C8F" w:rsidRDefault="00290685" w:rsidP="00290685">
      <w:pPr>
        <w:ind w:left="360"/>
        <w:jc w:val="both"/>
      </w:pPr>
      <w:r w:rsidRPr="00433C8F">
        <w:t xml:space="preserve">2) </w:t>
      </w:r>
      <w:proofErr w:type="spellStart"/>
      <w:r w:rsidRPr="00433C8F">
        <w:t>Трансформируемость</w:t>
      </w:r>
      <w:proofErr w:type="spellEnd"/>
      <w:r w:rsidRPr="00433C8F"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90685" w:rsidRPr="00433C8F" w:rsidRDefault="00290685" w:rsidP="00290685">
      <w:pPr>
        <w:ind w:left="360"/>
        <w:jc w:val="both"/>
      </w:pPr>
      <w:r w:rsidRPr="00433C8F">
        <w:t xml:space="preserve">3) </w:t>
      </w:r>
      <w:proofErr w:type="spellStart"/>
      <w:r w:rsidRPr="00433C8F">
        <w:t>Полифункциональность</w:t>
      </w:r>
      <w:proofErr w:type="spellEnd"/>
      <w:r w:rsidRPr="00433C8F">
        <w:t xml:space="preserve"> материалов предполагает:</w:t>
      </w:r>
    </w:p>
    <w:p w:rsidR="00290685" w:rsidRPr="00433C8F" w:rsidRDefault="00290685" w:rsidP="006C6CAC">
      <w:pPr>
        <w:ind w:firstLine="360"/>
        <w:jc w:val="both"/>
      </w:pPr>
      <w:r w:rsidRPr="00433C8F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290685" w:rsidRPr="00433C8F" w:rsidRDefault="00290685" w:rsidP="006C6CAC">
      <w:pPr>
        <w:ind w:firstLine="360"/>
        <w:jc w:val="both"/>
      </w:pPr>
      <w:r w:rsidRPr="00433C8F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290685" w:rsidRPr="00433C8F" w:rsidRDefault="00290685" w:rsidP="00290685">
      <w:pPr>
        <w:ind w:left="360"/>
        <w:jc w:val="both"/>
      </w:pPr>
      <w:r w:rsidRPr="00433C8F">
        <w:t>4) Вариативность среды предполагает:</w:t>
      </w:r>
    </w:p>
    <w:p w:rsidR="00290685" w:rsidRPr="00433C8F" w:rsidRDefault="00290685" w:rsidP="006C6CAC">
      <w:pPr>
        <w:ind w:firstLine="360"/>
        <w:jc w:val="both"/>
      </w:pPr>
      <w:r w:rsidRPr="00433C8F"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290685" w:rsidRPr="00433C8F" w:rsidRDefault="00290685" w:rsidP="006C6CAC">
      <w:pPr>
        <w:ind w:firstLine="360"/>
        <w:jc w:val="both"/>
      </w:pPr>
      <w:r w:rsidRPr="00433C8F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90685" w:rsidRPr="00433C8F" w:rsidRDefault="00290685" w:rsidP="00290685">
      <w:pPr>
        <w:ind w:left="360"/>
        <w:jc w:val="both"/>
      </w:pPr>
      <w:r w:rsidRPr="00433C8F">
        <w:t>5) Доступность среды предполагает:</w:t>
      </w:r>
    </w:p>
    <w:p w:rsidR="00290685" w:rsidRPr="00433C8F" w:rsidRDefault="00290685" w:rsidP="006C6CAC">
      <w:pPr>
        <w:ind w:firstLine="360"/>
        <w:jc w:val="both"/>
      </w:pPr>
      <w:r w:rsidRPr="00433C8F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290685" w:rsidRPr="00433C8F" w:rsidRDefault="00290685" w:rsidP="006C6CAC">
      <w:pPr>
        <w:ind w:firstLine="360"/>
        <w:jc w:val="both"/>
      </w:pPr>
      <w:r w:rsidRPr="00433C8F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290685" w:rsidRPr="00433C8F" w:rsidRDefault="00290685" w:rsidP="006C6CAC">
      <w:pPr>
        <w:ind w:firstLine="360"/>
        <w:jc w:val="both"/>
      </w:pPr>
      <w:r w:rsidRPr="00433C8F">
        <w:t>исправность и сохранность материалов и оборудования.</w:t>
      </w:r>
    </w:p>
    <w:p w:rsidR="00290685" w:rsidRPr="00433C8F" w:rsidRDefault="00290685" w:rsidP="006C6CAC">
      <w:pPr>
        <w:ind w:left="142" w:firstLine="218"/>
        <w:jc w:val="both"/>
      </w:pPr>
      <w:r w:rsidRPr="00433C8F"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290685" w:rsidRDefault="00290685" w:rsidP="006C6CAC">
      <w:pPr>
        <w:ind w:firstLine="709"/>
        <w:jc w:val="both"/>
        <w:rPr>
          <w:b/>
          <w:noProof/>
        </w:rPr>
      </w:pPr>
      <w:r>
        <w:t>ДОО</w:t>
      </w:r>
      <w:r w:rsidRPr="00433C8F">
        <w:t xml:space="preserve">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547EFF" w:rsidRDefault="00547EFF" w:rsidP="00290685">
      <w:pPr>
        <w:jc w:val="center"/>
        <w:rPr>
          <w:b/>
          <w:noProof/>
        </w:rPr>
      </w:pPr>
    </w:p>
    <w:p w:rsidR="00547EFF" w:rsidRDefault="00547EFF" w:rsidP="00290685">
      <w:pPr>
        <w:jc w:val="center"/>
        <w:rPr>
          <w:b/>
          <w:noProof/>
        </w:rPr>
      </w:pPr>
    </w:p>
    <w:p w:rsidR="00290685" w:rsidRPr="004C2258" w:rsidRDefault="006C6CAC" w:rsidP="00290685">
      <w:pPr>
        <w:jc w:val="center"/>
        <w:rPr>
          <w:b/>
          <w:noProof/>
        </w:rPr>
      </w:pPr>
      <w:r>
        <w:rPr>
          <w:b/>
          <w:noProof/>
        </w:rPr>
        <w:lastRenderedPageBreak/>
        <w:t>Назначение помещений</w:t>
      </w:r>
    </w:p>
    <w:p w:rsidR="00290685" w:rsidRPr="004C2258" w:rsidRDefault="00290685" w:rsidP="00290685">
      <w:pPr>
        <w:rPr>
          <w:b/>
          <w:color w:val="FF660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06"/>
        <w:gridCol w:w="3522"/>
      </w:tblGrid>
      <w:tr w:rsidR="00290685" w:rsidRPr="004C2258" w:rsidTr="00384326">
        <w:tc>
          <w:tcPr>
            <w:tcW w:w="2268" w:type="dxa"/>
            <w:shd w:val="clear" w:color="auto" w:fill="auto"/>
          </w:tcPr>
          <w:p w:rsidR="00290685" w:rsidRPr="004C2258" w:rsidRDefault="00290685" w:rsidP="00384326">
            <w:pPr>
              <w:jc w:val="center"/>
              <w:rPr>
                <w:b/>
              </w:rPr>
            </w:pPr>
            <w:r w:rsidRPr="004C2258">
              <w:rPr>
                <w:b/>
              </w:rPr>
              <w:t>Помещение</w:t>
            </w: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center"/>
              <w:rPr>
                <w:b/>
              </w:rPr>
            </w:pPr>
            <w:r w:rsidRPr="004C2258">
              <w:rPr>
                <w:b/>
              </w:rPr>
              <w:t>Вид деятельности, процесс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center"/>
              <w:rPr>
                <w:b/>
              </w:rPr>
            </w:pPr>
            <w:r w:rsidRPr="004C2258">
              <w:rPr>
                <w:b/>
              </w:rPr>
              <w:t>Участники</w:t>
            </w:r>
          </w:p>
        </w:tc>
      </w:tr>
      <w:tr w:rsidR="00290685" w:rsidRPr="004C2258" w:rsidTr="00384326">
        <w:tc>
          <w:tcPr>
            <w:tcW w:w="2268" w:type="dxa"/>
            <w:vMerge w:val="restart"/>
            <w:shd w:val="clear" w:color="auto" w:fill="auto"/>
            <w:vAlign w:val="center"/>
          </w:tcPr>
          <w:p w:rsidR="00290685" w:rsidRDefault="00290685" w:rsidP="00384326">
            <w:pPr>
              <w:jc w:val="center"/>
            </w:pPr>
            <w:r w:rsidRPr="004C2258">
              <w:t>Музыкальн</w:t>
            </w:r>
            <w:r>
              <w:t>ый зал</w:t>
            </w:r>
          </w:p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>
              <w:t>Образовательная область "Художественно-эстетическое развитие</w:t>
            </w:r>
            <w:r w:rsidRPr="004C2258">
              <w:t xml:space="preserve">", утренняя гимнастика 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Музыкальный руководитель,  воспитатели, дети всех возрастных групп</w:t>
            </w:r>
          </w:p>
        </w:tc>
      </w:tr>
      <w:tr w:rsidR="00290685" w:rsidRPr="004C2258" w:rsidTr="00384326">
        <w:tc>
          <w:tcPr>
            <w:tcW w:w="2268" w:type="dxa"/>
            <w:vMerge/>
            <w:shd w:val="clear" w:color="auto" w:fill="auto"/>
          </w:tcPr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Праздники, развлечения, концерты, театры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 xml:space="preserve">Музыкальный руководитель, воспитатели, родители, дети всех возрастных групп, театральные коллективы города и </w:t>
            </w:r>
            <w:r>
              <w:t>края</w:t>
            </w:r>
          </w:p>
        </w:tc>
      </w:tr>
      <w:tr w:rsidR="00290685" w:rsidRPr="004C2258" w:rsidTr="00384326">
        <w:tc>
          <w:tcPr>
            <w:tcW w:w="2268" w:type="dxa"/>
            <w:vMerge/>
            <w:shd w:val="clear" w:color="auto" w:fill="auto"/>
          </w:tcPr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 xml:space="preserve">Организация дополнительных образовательных услуг 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Музыкальный руководитель, воспитатели, дети дошкольного возраста</w:t>
            </w:r>
          </w:p>
        </w:tc>
      </w:tr>
      <w:tr w:rsidR="00290685" w:rsidRPr="004C2258" w:rsidTr="00384326">
        <w:trPr>
          <w:trHeight w:val="823"/>
        </w:trPr>
        <w:tc>
          <w:tcPr>
            <w:tcW w:w="2268" w:type="dxa"/>
            <w:vMerge/>
            <w:shd w:val="clear" w:color="auto" w:fill="auto"/>
          </w:tcPr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Театральная деятельность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 xml:space="preserve"> Музыкальный руководитель, воспитатели, дети всех возрастных групп, родители, театральные коллективы города и </w:t>
            </w:r>
            <w:r>
              <w:t>края</w:t>
            </w:r>
          </w:p>
        </w:tc>
      </w:tr>
      <w:tr w:rsidR="00290685" w:rsidRPr="004C2258" w:rsidTr="00384326">
        <w:trPr>
          <w:trHeight w:val="533"/>
        </w:trPr>
        <w:tc>
          <w:tcPr>
            <w:tcW w:w="2268" w:type="dxa"/>
            <w:vMerge/>
            <w:shd w:val="clear" w:color="auto" w:fill="auto"/>
          </w:tcPr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rPr>
                <w:noProof/>
              </w:rPr>
              <w:t>Родительские собрания и прочие мероприятия для родителей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>
              <w:t>Педагоги ДОУ, родители, дети</w:t>
            </w:r>
          </w:p>
        </w:tc>
      </w:tr>
      <w:tr w:rsidR="00290685" w:rsidRPr="004C2258" w:rsidTr="00384326">
        <w:trPr>
          <w:trHeight w:val="533"/>
        </w:trPr>
        <w:tc>
          <w:tcPr>
            <w:tcW w:w="2268" w:type="dxa"/>
            <w:vMerge/>
            <w:shd w:val="clear" w:color="auto" w:fill="auto"/>
          </w:tcPr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Организация консультаций, семинаров, педагогических советов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Педагоги ДОУ</w:t>
            </w:r>
          </w:p>
        </w:tc>
      </w:tr>
      <w:tr w:rsidR="00290685" w:rsidRPr="004C2258" w:rsidTr="00384326">
        <w:tc>
          <w:tcPr>
            <w:tcW w:w="2268" w:type="dxa"/>
            <w:vMerge w:val="restart"/>
            <w:shd w:val="clear" w:color="auto" w:fill="auto"/>
          </w:tcPr>
          <w:p w:rsidR="00290685" w:rsidRDefault="00290685" w:rsidP="00384326">
            <w:pPr>
              <w:jc w:val="center"/>
            </w:pPr>
          </w:p>
          <w:p w:rsidR="00290685" w:rsidRDefault="00290685" w:rsidP="00384326">
            <w:pPr>
              <w:jc w:val="center"/>
            </w:pPr>
          </w:p>
          <w:p w:rsidR="00290685" w:rsidRDefault="00290685" w:rsidP="00384326">
            <w:pPr>
              <w:jc w:val="center"/>
            </w:pPr>
          </w:p>
          <w:p w:rsidR="00290685" w:rsidRDefault="00290685" w:rsidP="00384326"/>
          <w:p w:rsidR="00290685" w:rsidRPr="004C2258" w:rsidRDefault="00290685" w:rsidP="00384326">
            <w:pPr>
              <w:jc w:val="center"/>
            </w:pPr>
            <w:r>
              <w:t>физкультурный</w:t>
            </w:r>
            <w:r w:rsidRPr="004C2258">
              <w:t xml:space="preserve"> зал</w:t>
            </w:r>
          </w:p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Утренняя гимнастика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воспитатели, дети всех возрастных групп</w:t>
            </w:r>
          </w:p>
        </w:tc>
      </w:tr>
      <w:tr w:rsidR="00290685" w:rsidRPr="004C2258" w:rsidTr="00384326">
        <w:tc>
          <w:tcPr>
            <w:tcW w:w="2268" w:type="dxa"/>
            <w:vMerge/>
            <w:shd w:val="clear" w:color="auto" w:fill="auto"/>
          </w:tcPr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Образовательная область "Физическое развитие"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воспитатели, дети всех возрастных групп</w:t>
            </w:r>
          </w:p>
        </w:tc>
      </w:tr>
      <w:tr w:rsidR="00290685" w:rsidRPr="004C2258" w:rsidTr="00384326">
        <w:tc>
          <w:tcPr>
            <w:tcW w:w="2268" w:type="dxa"/>
            <w:vMerge/>
            <w:shd w:val="clear" w:color="auto" w:fill="auto"/>
          </w:tcPr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Спортивные праздники, развлечения, досуги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воспитатели, дети всех возрастных групп, родители</w:t>
            </w:r>
          </w:p>
        </w:tc>
      </w:tr>
      <w:tr w:rsidR="00290685" w:rsidRPr="004C2258" w:rsidTr="00384326">
        <w:tc>
          <w:tcPr>
            <w:tcW w:w="2268" w:type="dxa"/>
            <w:vMerge/>
            <w:shd w:val="clear" w:color="auto" w:fill="auto"/>
          </w:tcPr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Организация дополнительных образовательных услуг (кружки)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дети дошкольных групп</w:t>
            </w:r>
          </w:p>
        </w:tc>
      </w:tr>
      <w:tr w:rsidR="00290685" w:rsidRPr="004C2258" w:rsidTr="00384326">
        <w:tc>
          <w:tcPr>
            <w:tcW w:w="2268" w:type="dxa"/>
            <w:shd w:val="clear" w:color="auto" w:fill="auto"/>
          </w:tcPr>
          <w:p w:rsidR="00290685" w:rsidRPr="004C2258" w:rsidRDefault="00290685" w:rsidP="00384326">
            <w:pPr>
              <w:jc w:val="center"/>
            </w:pPr>
            <w:r w:rsidRPr="004C2258">
              <w:t>Групповая комната</w:t>
            </w: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Сенсорное развитие</w:t>
            </w:r>
          </w:p>
          <w:p w:rsidR="00290685" w:rsidRPr="004C2258" w:rsidRDefault="00290685" w:rsidP="0038432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Развитие речи</w:t>
            </w:r>
          </w:p>
          <w:p w:rsidR="00290685" w:rsidRPr="004C2258" w:rsidRDefault="00290685" w:rsidP="0038432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Познавательное развитие</w:t>
            </w:r>
          </w:p>
          <w:p w:rsidR="00290685" w:rsidRPr="004C2258" w:rsidRDefault="00290685" w:rsidP="0038432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Ознакомление с художественной литературой и художественно – прикладным творчеством</w:t>
            </w:r>
          </w:p>
          <w:p w:rsidR="00290685" w:rsidRPr="004C2258" w:rsidRDefault="00290685" w:rsidP="0038432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Развитие элементарных математических представлений</w:t>
            </w:r>
          </w:p>
          <w:p w:rsidR="00290685" w:rsidRPr="004C2258" w:rsidRDefault="00290685" w:rsidP="0038432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Обучение грамоте</w:t>
            </w:r>
          </w:p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Развитие элементарных историко – географических представлений</w:t>
            </w:r>
          </w:p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Сюжетно – ролевые игры</w:t>
            </w:r>
          </w:p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Самообслуживание</w:t>
            </w:r>
          </w:p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Трудовая деятельность</w:t>
            </w:r>
          </w:p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Самостоятельная творческая деятельность</w:t>
            </w:r>
          </w:p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Ознакомление с природой, труд в природе</w:t>
            </w:r>
          </w:p>
          <w:p w:rsidR="00290685" w:rsidRPr="004C2258" w:rsidRDefault="00290685" w:rsidP="00384326">
            <w:pPr>
              <w:jc w:val="both"/>
            </w:pPr>
            <w:r w:rsidRPr="004C2258">
              <w:rPr>
                <w:noProof/>
              </w:rPr>
              <w:t>Игровая деятельность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Дети, педагоги</w:t>
            </w:r>
          </w:p>
        </w:tc>
      </w:tr>
      <w:tr w:rsidR="00290685" w:rsidRPr="004C2258" w:rsidTr="00384326">
        <w:tc>
          <w:tcPr>
            <w:tcW w:w="2268" w:type="dxa"/>
            <w:shd w:val="clear" w:color="auto" w:fill="auto"/>
          </w:tcPr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Спальня</w:t>
            </w: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Дневной сон</w:t>
            </w:r>
          </w:p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lastRenderedPageBreak/>
              <w:t>Гимнастика после сна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lastRenderedPageBreak/>
              <w:t>Дети, воспитатели, мл</w:t>
            </w:r>
            <w:proofErr w:type="gramStart"/>
            <w:r w:rsidRPr="004C2258">
              <w:t>.</w:t>
            </w:r>
            <w:proofErr w:type="gramEnd"/>
            <w:r w:rsidRPr="004C2258">
              <w:t xml:space="preserve"> </w:t>
            </w:r>
            <w:proofErr w:type="gramStart"/>
            <w:r w:rsidRPr="004C2258">
              <w:lastRenderedPageBreak/>
              <w:t>в</w:t>
            </w:r>
            <w:proofErr w:type="gramEnd"/>
            <w:r w:rsidRPr="004C2258">
              <w:t>оспитатель</w:t>
            </w:r>
          </w:p>
        </w:tc>
      </w:tr>
      <w:tr w:rsidR="00290685" w:rsidRPr="004C2258" w:rsidTr="00384326">
        <w:tc>
          <w:tcPr>
            <w:tcW w:w="2268" w:type="dxa"/>
            <w:shd w:val="clear" w:color="auto" w:fill="auto"/>
          </w:tcPr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lastRenderedPageBreak/>
              <w:t>Приемная</w:t>
            </w: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Информационно – просветительская работа с родителями</w:t>
            </w:r>
          </w:p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Самообслуживание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Дети, родители</w:t>
            </w:r>
          </w:p>
        </w:tc>
      </w:tr>
      <w:tr w:rsidR="00290685" w:rsidRPr="004C2258" w:rsidTr="00384326">
        <w:tc>
          <w:tcPr>
            <w:tcW w:w="2268" w:type="dxa"/>
            <w:shd w:val="clear" w:color="auto" w:fill="auto"/>
          </w:tcPr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Медицинский кабинет</w:t>
            </w: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Осуществление медицинской помощи</w:t>
            </w:r>
          </w:p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Профилактические мероприятия.</w:t>
            </w:r>
          </w:p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Медицинский мониторинг (антропорметрия и т.п.)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Медицинские работники</w:t>
            </w:r>
          </w:p>
        </w:tc>
      </w:tr>
      <w:tr w:rsidR="00290685" w:rsidRPr="004C2258" w:rsidTr="00384326">
        <w:tc>
          <w:tcPr>
            <w:tcW w:w="2268" w:type="dxa"/>
            <w:shd w:val="clear" w:color="auto" w:fill="auto"/>
          </w:tcPr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Методический кабинет</w:t>
            </w: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Осуществление методической помощи педагогам</w:t>
            </w:r>
          </w:p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Организац</w:t>
            </w:r>
            <w:r>
              <w:rPr>
                <w:noProof/>
              </w:rPr>
              <w:t>ия индивидуальных консультаций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Педагоги ДОУ</w:t>
            </w:r>
          </w:p>
        </w:tc>
      </w:tr>
      <w:tr w:rsidR="00100032" w:rsidRPr="004C2258" w:rsidTr="00384326">
        <w:tc>
          <w:tcPr>
            <w:tcW w:w="2268" w:type="dxa"/>
            <w:shd w:val="clear" w:color="auto" w:fill="auto"/>
          </w:tcPr>
          <w:p w:rsidR="00100032" w:rsidRPr="004C2258" w:rsidRDefault="00100032" w:rsidP="00384326">
            <w:pPr>
              <w:jc w:val="both"/>
              <w:rPr>
                <w:noProof/>
              </w:rPr>
            </w:pPr>
            <w:r>
              <w:rPr>
                <w:noProof/>
              </w:rPr>
              <w:t>Кабинет узких специалистов</w:t>
            </w:r>
          </w:p>
        </w:tc>
        <w:tc>
          <w:tcPr>
            <w:tcW w:w="4806" w:type="dxa"/>
            <w:shd w:val="clear" w:color="auto" w:fill="auto"/>
          </w:tcPr>
          <w:p w:rsidR="00100032" w:rsidRPr="004C2258" w:rsidRDefault="00100032" w:rsidP="00384326">
            <w:pPr>
              <w:rPr>
                <w:noProof/>
              </w:rPr>
            </w:pPr>
            <w:r>
              <w:rPr>
                <w:noProof/>
              </w:rPr>
              <w:t>Осуществление подгруппой и индивидуальной коррекционной работы с детьми (логопункт и дети с ОВЗ)</w:t>
            </w:r>
          </w:p>
        </w:tc>
        <w:tc>
          <w:tcPr>
            <w:tcW w:w="3522" w:type="dxa"/>
            <w:shd w:val="clear" w:color="auto" w:fill="auto"/>
          </w:tcPr>
          <w:p w:rsidR="00100032" w:rsidRPr="004C2258" w:rsidRDefault="00100032" w:rsidP="00384326">
            <w:pPr>
              <w:jc w:val="both"/>
            </w:pPr>
            <w:r>
              <w:t>Учителя-логопеды, учителя-дефектологи, педагоги-психологи</w:t>
            </w:r>
          </w:p>
        </w:tc>
      </w:tr>
      <w:tr w:rsidR="00100032" w:rsidRPr="004C2258" w:rsidTr="00384326">
        <w:tc>
          <w:tcPr>
            <w:tcW w:w="2268" w:type="dxa"/>
            <w:shd w:val="clear" w:color="auto" w:fill="auto"/>
          </w:tcPr>
          <w:p w:rsidR="00100032" w:rsidRDefault="00100032" w:rsidP="00384326">
            <w:pPr>
              <w:jc w:val="both"/>
              <w:rPr>
                <w:noProof/>
              </w:rPr>
            </w:pPr>
            <w:r>
              <w:rPr>
                <w:noProof/>
              </w:rPr>
              <w:t>Кабинет развивающего обучения</w:t>
            </w:r>
          </w:p>
        </w:tc>
        <w:tc>
          <w:tcPr>
            <w:tcW w:w="4806" w:type="dxa"/>
            <w:shd w:val="clear" w:color="auto" w:fill="auto"/>
          </w:tcPr>
          <w:p w:rsidR="00100032" w:rsidRDefault="00100032" w:rsidP="00384326">
            <w:pPr>
              <w:rPr>
                <w:noProof/>
              </w:rPr>
            </w:pPr>
            <w:r>
              <w:rPr>
                <w:noProof/>
              </w:rPr>
              <w:t>Осуществление образовательной деятельности в части, формируемой участниками образовательных отношений</w:t>
            </w:r>
          </w:p>
          <w:p w:rsidR="00100032" w:rsidRPr="00100032" w:rsidRDefault="00100032" w:rsidP="00384326">
            <w:pPr>
              <w:rPr>
                <w:noProof/>
              </w:rPr>
            </w:pPr>
            <w:proofErr w:type="gramStart"/>
            <w:r>
              <w:rPr>
                <w:noProof/>
              </w:rPr>
              <w:t>(КОП, Роботроник, «</w:t>
            </w:r>
            <w:r w:rsidR="002273FC">
              <w:rPr>
                <w:noProof/>
              </w:rPr>
              <w:t>Пермячок.</w:t>
            </w:r>
            <w:r>
              <w:rPr>
                <w:noProof/>
                <w:lang w:val="en-US"/>
              </w:rPr>
              <w:t>ru</w:t>
            </w:r>
            <w:r>
              <w:rPr>
                <w:noProof/>
              </w:rPr>
              <w:t>»</w:t>
            </w:r>
            <w:proofErr w:type="gramEnd"/>
          </w:p>
        </w:tc>
        <w:tc>
          <w:tcPr>
            <w:tcW w:w="3522" w:type="dxa"/>
            <w:shd w:val="clear" w:color="auto" w:fill="auto"/>
          </w:tcPr>
          <w:p w:rsidR="00100032" w:rsidRPr="004C2258" w:rsidRDefault="002273FC" w:rsidP="00384326">
            <w:pPr>
              <w:jc w:val="both"/>
            </w:pPr>
            <w:r>
              <w:t>Педагоги ДОО</w:t>
            </w:r>
          </w:p>
        </w:tc>
      </w:tr>
      <w:tr w:rsidR="002273FC" w:rsidRPr="004C2258" w:rsidTr="00384326">
        <w:tc>
          <w:tcPr>
            <w:tcW w:w="2268" w:type="dxa"/>
            <w:shd w:val="clear" w:color="auto" w:fill="auto"/>
          </w:tcPr>
          <w:p w:rsidR="002273FC" w:rsidRDefault="002273FC" w:rsidP="00384326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Холлы </w:t>
            </w:r>
          </w:p>
        </w:tc>
        <w:tc>
          <w:tcPr>
            <w:tcW w:w="4806" w:type="dxa"/>
            <w:shd w:val="clear" w:color="auto" w:fill="auto"/>
          </w:tcPr>
          <w:p w:rsidR="002273FC" w:rsidRDefault="002273FC" w:rsidP="002273FC">
            <w:r w:rsidRPr="00196B69">
              <w:t>Информационно-просветительская работа с сотрудниками ДО</w:t>
            </w:r>
            <w:r>
              <w:t>О</w:t>
            </w:r>
            <w:r w:rsidRPr="00196B69">
              <w:t xml:space="preserve"> и родителями</w:t>
            </w:r>
          </w:p>
          <w:p w:rsidR="00E678C4" w:rsidRDefault="00E678C4" w:rsidP="002273FC">
            <w:pPr>
              <w:rPr>
                <w:noProof/>
              </w:rPr>
            </w:pPr>
            <w:r>
              <w:t>выставки детских работ</w:t>
            </w:r>
          </w:p>
        </w:tc>
        <w:tc>
          <w:tcPr>
            <w:tcW w:w="3522" w:type="dxa"/>
            <w:shd w:val="clear" w:color="auto" w:fill="auto"/>
          </w:tcPr>
          <w:p w:rsidR="002273FC" w:rsidRDefault="002273FC" w:rsidP="00384326">
            <w:pPr>
              <w:jc w:val="both"/>
            </w:pPr>
            <w:r>
              <w:t>Сотрудники, родители, посетители</w:t>
            </w:r>
          </w:p>
        </w:tc>
      </w:tr>
    </w:tbl>
    <w:p w:rsidR="00290685" w:rsidRPr="004C2258" w:rsidRDefault="00290685" w:rsidP="00290685"/>
    <w:p w:rsidR="00290685" w:rsidRPr="00194D82" w:rsidRDefault="00290685" w:rsidP="00290685"/>
    <w:p w:rsidR="00290685" w:rsidRPr="006C6CAC" w:rsidRDefault="006C6CAC" w:rsidP="006C6CAC">
      <w:pPr>
        <w:jc w:val="center"/>
        <w:rPr>
          <w:b/>
        </w:rPr>
      </w:pPr>
      <w:r w:rsidRPr="006C6CAC">
        <w:rPr>
          <w:b/>
        </w:rPr>
        <w:t>Оснащение помещений</w:t>
      </w:r>
    </w:p>
    <w:tbl>
      <w:tblPr>
        <w:tblW w:w="1059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810"/>
      </w:tblGrid>
      <w:tr w:rsidR="00290685" w:rsidRPr="00EF572E" w:rsidTr="00384326">
        <w:tc>
          <w:tcPr>
            <w:tcW w:w="4788" w:type="dxa"/>
          </w:tcPr>
          <w:p w:rsidR="00290685" w:rsidRPr="00EF572E" w:rsidRDefault="00290685" w:rsidP="00384326">
            <w:pPr>
              <w:rPr>
                <w:b/>
              </w:rPr>
            </w:pPr>
            <w:r w:rsidRPr="00EF572E">
              <w:rPr>
                <w:b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290685" w:rsidRPr="00EF572E" w:rsidRDefault="00290685" w:rsidP="0038432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F572E">
              <w:rPr>
                <w:b/>
              </w:rPr>
              <w:t>снащение</w:t>
            </w:r>
          </w:p>
        </w:tc>
      </w:tr>
      <w:tr w:rsidR="00290685" w:rsidTr="00384326">
        <w:tc>
          <w:tcPr>
            <w:tcW w:w="4788" w:type="dxa"/>
          </w:tcPr>
          <w:p w:rsidR="00290685" w:rsidRPr="00EF572E" w:rsidRDefault="00290685" w:rsidP="00384326">
            <w:pPr>
              <w:jc w:val="both"/>
              <w:rPr>
                <w:b/>
              </w:rPr>
            </w:pPr>
            <w:r w:rsidRPr="00EF572E">
              <w:rPr>
                <w:b/>
              </w:rPr>
              <w:t>Групповая комната</w:t>
            </w:r>
          </w:p>
          <w:p w:rsidR="00290685" w:rsidRPr="00EF572E" w:rsidRDefault="00290685" w:rsidP="00384326">
            <w:pPr>
              <w:numPr>
                <w:ilvl w:val="0"/>
                <w:numId w:val="38"/>
              </w:numPr>
              <w:rPr>
                <w:b/>
              </w:rPr>
            </w:pPr>
            <w:r>
              <w:t>Сенсорное развитие</w:t>
            </w:r>
          </w:p>
          <w:p w:rsidR="00290685" w:rsidRPr="00EF572E" w:rsidRDefault="00290685" w:rsidP="00384326">
            <w:pPr>
              <w:numPr>
                <w:ilvl w:val="0"/>
                <w:numId w:val="38"/>
              </w:numPr>
              <w:rPr>
                <w:b/>
              </w:rPr>
            </w:pPr>
            <w:r>
              <w:t>Развитие речи</w:t>
            </w:r>
          </w:p>
          <w:p w:rsidR="00290685" w:rsidRPr="00EF572E" w:rsidRDefault="00290685" w:rsidP="00384326">
            <w:pPr>
              <w:numPr>
                <w:ilvl w:val="0"/>
                <w:numId w:val="38"/>
              </w:numPr>
              <w:rPr>
                <w:b/>
              </w:rPr>
            </w:pPr>
            <w:r>
              <w:t>Ознакомление с окружающим миром</w:t>
            </w:r>
          </w:p>
          <w:p w:rsidR="00290685" w:rsidRPr="00EF572E" w:rsidRDefault="00290685" w:rsidP="00384326">
            <w:pPr>
              <w:numPr>
                <w:ilvl w:val="0"/>
                <w:numId w:val="38"/>
              </w:numPr>
              <w:rPr>
                <w:b/>
              </w:rPr>
            </w:pPr>
            <w:r>
              <w:t>Ознакомление с художественной литературой и художественно – прикладным творчеством</w:t>
            </w:r>
          </w:p>
          <w:p w:rsidR="00290685" w:rsidRPr="00EF572E" w:rsidRDefault="00290685" w:rsidP="00384326">
            <w:pPr>
              <w:numPr>
                <w:ilvl w:val="0"/>
                <w:numId w:val="38"/>
              </w:numPr>
              <w:rPr>
                <w:b/>
              </w:rPr>
            </w:pPr>
            <w:r>
              <w:t>Развитие элементарных математических представлений</w:t>
            </w:r>
          </w:p>
          <w:p w:rsidR="00290685" w:rsidRPr="00EF572E" w:rsidRDefault="00290685" w:rsidP="00384326">
            <w:pPr>
              <w:numPr>
                <w:ilvl w:val="0"/>
                <w:numId w:val="38"/>
              </w:numPr>
              <w:rPr>
                <w:b/>
              </w:rPr>
            </w:pPr>
            <w:r>
              <w:t>Обучение грамоте</w:t>
            </w:r>
          </w:p>
          <w:p w:rsidR="00290685" w:rsidRPr="002273FC" w:rsidRDefault="00290685" w:rsidP="00384326">
            <w:pPr>
              <w:numPr>
                <w:ilvl w:val="0"/>
                <w:numId w:val="38"/>
              </w:numPr>
              <w:rPr>
                <w:b/>
              </w:rPr>
            </w:pPr>
            <w:r>
              <w:t xml:space="preserve">Развитие элементарных </w:t>
            </w:r>
            <w:proofErr w:type="spellStart"/>
            <w:r>
              <w:t>историко</w:t>
            </w:r>
            <w:proofErr w:type="spellEnd"/>
            <w:r>
              <w:t xml:space="preserve"> – географических представлений</w:t>
            </w:r>
          </w:p>
          <w:p w:rsidR="002273FC" w:rsidRPr="002273FC" w:rsidRDefault="002273FC" w:rsidP="002273FC">
            <w:pPr>
              <w:numPr>
                <w:ilvl w:val="0"/>
                <w:numId w:val="38"/>
              </w:numPr>
            </w:pPr>
            <w:r w:rsidRPr="002273FC">
              <w:t>Сюжетно – ролевые игры</w:t>
            </w:r>
          </w:p>
          <w:p w:rsidR="002273FC" w:rsidRPr="002273FC" w:rsidRDefault="002273FC" w:rsidP="002273FC">
            <w:pPr>
              <w:numPr>
                <w:ilvl w:val="0"/>
                <w:numId w:val="38"/>
              </w:numPr>
            </w:pPr>
            <w:r w:rsidRPr="002273FC">
              <w:t>Самообслуживание</w:t>
            </w:r>
          </w:p>
          <w:p w:rsidR="002273FC" w:rsidRPr="002273FC" w:rsidRDefault="002273FC" w:rsidP="002273FC">
            <w:pPr>
              <w:numPr>
                <w:ilvl w:val="0"/>
                <w:numId w:val="38"/>
              </w:numPr>
            </w:pPr>
            <w:r w:rsidRPr="002273FC">
              <w:t>Трудовая деятельность</w:t>
            </w:r>
          </w:p>
          <w:p w:rsidR="002273FC" w:rsidRPr="002273FC" w:rsidRDefault="002273FC" w:rsidP="002273FC">
            <w:pPr>
              <w:numPr>
                <w:ilvl w:val="0"/>
                <w:numId w:val="38"/>
              </w:numPr>
            </w:pPr>
            <w:r w:rsidRPr="002273FC">
              <w:t>Самостоятельная творческая деятельность</w:t>
            </w:r>
          </w:p>
          <w:p w:rsidR="002273FC" w:rsidRPr="002273FC" w:rsidRDefault="002273FC" w:rsidP="002273FC">
            <w:pPr>
              <w:numPr>
                <w:ilvl w:val="0"/>
                <w:numId w:val="38"/>
              </w:numPr>
            </w:pPr>
            <w:r w:rsidRPr="002273FC">
              <w:t>Ознакомление с природой, труд в природе</w:t>
            </w:r>
          </w:p>
          <w:p w:rsidR="002273FC" w:rsidRPr="00EF572E" w:rsidRDefault="002273FC" w:rsidP="002273FC">
            <w:pPr>
              <w:numPr>
                <w:ilvl w:val="0"/>
                <w:numId w:val="38"/>
              </w:numPr>
              <w:rPr>
                <w:b/>
              </w:rPr>
            </w:pPr>
            <w:r w:rsidRPr="002273FC">
              <w:t>Игровая деятельность</w:t>
            </w:r>
          </w:p>
        </w:tc>
        <w:tc>
          <w:tcPr>
            <w:tcW w:w="5810" w:type="dxa"/>
          </w:tcPr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Дидактические игры на развитие психических функций – мышления, внимания, памяти, воображения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 xml:space="preserve">Дидактические материалы по </w:t>
            </w:r>
            <w:proofErr w:type="spellStart"/>
            <w:r>
              <w:t>сенсорике</w:t>
            </w:r>
            <w:proofErr w:type="spellEnd"/>
            <w:r>
              <w:t>, математике, развитию речи, обучению грамоте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Географический глобус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Географическая карта мира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Карта России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Муляжи овощей и фруктов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Календарь погоды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Магнитофон, аудиозаписи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Детская мебель для практической деятельности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>Книжный уголок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>Уголок для изобразительной детской деятельности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 xml:space="preserve">Игровая мебель. Атрибуты для сюжетно – ролевых игр: «Семья», «Магазин», «Парикмахерская», «Больница», «Школа», </w:t>
            </w:r>
            <w:r>
              <w:lastRenderedPageBreak/>
              <w:t>«Библиотека»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>Природный уголок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>Конструкторы различных видов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 xml:space="preserve">Головоломки, мозаики, </w:t>
            </w:r>
            <w:proofErr w:type="spellStart"/>
            <w:r>
              <w:t>пазлы</w:t>
            </w:r>
            <w:proofErr w:type="spellEnd"/>
            <w:r>
              <w:t>, настольные игры, лото.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>Развивающие игры по математике, логике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>Различные виды театров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290685" w:rsidTr="00384326">
        <w:tc>
          <w:tcPr>
            <w:tcW w:w="4788" w:type="dxa"/>
          </w:tcPr>
          <w:p w:rsidR="00290685" w:rsidRPr="00EF572E" w:rsidRDefault="00290685" w:rsidP="00384326">
            <w:pPr>
              <w:jc w:val="both"/>
              <w:rPr>
                <w:b/>
              </w:rPr>
            </w:pPr>
            <w:r w:rsidRPr="00EF572E">
              <w:rPr>
                <w:b/>
              </w:rPr>
              <w:lastRenderedPageBreak/>
              <w:t>Спальное помещение</w:t>
            </w:r>
          </w:p>
          <w:p w:rsidR="00290685" w:rsidRDefault="00290685" w:rsidP="006659CB">
            <w:pPr>
              <w:numPr>
                <w:ilvl w:val="0"/>
                <w:numId w:val="39"/>
              </w:numPr>
              <w:jc w:val="both"/>
            </w:pPr>
            <w:r>
              <w:t>Дневной сон</w:t>
            </w:r>
          </w:p>
          <w:p w:rsidR="00290685" w:rsidRPr="0018442E" w:rsidRDefault="00290685" w:rsidP="006659CB">
            <w:pPr>
              <w:numPr>
                <w:ilvl w:val="0"/>
                <w:numId w:val="39"/>
              </w:numPr>
              <w:jc w:val="both"/>
            </w:pPr>
            <w:r>
              <w:t>Гимнастика после сна</w:t>
            </w:r>
          </w:p>
        </w:tc>
        <w:tc>
          <w:tcPr>
            <w:tcW w:w="5810" w:type="dxa"/>
          </w:tcPr>
          <w:p w:rsidR="00290685" w:rsidRDefault="00290685" w:rsidP="006659CB">
            <w:pPr>
              <w:numPr>
                <w:ilvl w:val="0"/>
                <w:numId w:val="39"/>
              </w:numPr>
              <w:jc w:val="both"/>
            </w:pPr>
            <w:r>
              <w:t>Спальная мебель</w:t>
            </w:r>
          </w:p>
          <w:p w:rsidR="00290685" w:rsidRDefault="00290685" w:rsidP="00384326">
            <w:pPr>
              <w:jc w:val="both"/>
            </w:pPr>
          </w:p>
        </w:tc>
      </w:tr>
      <w:tr w:rsidR="00290685" w:rsidTr="00384326">
        <w:tc>
          <w:tcPr>
            <w:tcW w:w="4788" w:type="dxa"/>
          </w:tcPr>
          <w:p w:rsidR="00290685" w:rsidRDefault="00290685" w:rsidP="00384326">
            <w:pPr>
              <w:jc w:val="both"/>
              <w:rPr>
                <w:b/>
              </w:rPr>
            </w:pPr>
            <w:r w:rsidRPr="00EF572E">
              <w:rPr>
                <w:b/>
              </w:rPr>
              <w:t>Раздевальная комната</w:t>
            </w:r>
          </w:p>
          <w:p w:rsidR="00100032" w:rsidRDefault="00100032" w:rsidP="006659CB">
            <w:pPr>
              <w:pStyle w:val="a6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032">
              <w:rPr>
                <w:rFonts w:ascii="Times New Roman" w:hAnsi="Times New Roman"/>
                <w:sz w:val="24"/>
                <w:szCs w:val="24"/>
              </w:rPr>
              <w:t>Одевание и раздевание</w:t>
            </w:r>
          </w:p>
          <w:p w:rsidR="00100032" w:rsidRPr="00100032" w:rsidRDefault="00100032" w:rsidP="006659CB">
            <w:pPr>
              <w:pStyle w:val="a6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  <w:p w:rsidR="00290685" w:rsidRPr="0018442E" w:rsidRDefault="00290685" w:rsidP="006659CB">
            <w:pPr>
              <w:numPr>
                <w:ilvl w:val="0"/>
                <w:numId w:val="40"/>
              </w:numPr>
              <w:jc w:val="both"/>
            </w:pPr>
            <w: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290685" w:rsidRDefault="00290685" w:rsidP="006659CB">
            <w:pPr>
              <w:numPr>
                <w:ilvl w:val="0"/>
                <w:numId w:val="40"/>
              </w:numPr>
              <w:jc w:val="both"/>
            </w:pPr>
            <w:r>
              <w:t>Информационный уголок</w:t>
            </w:r>
          </w:p>
          <w:p w:rsidR="00290685" w:rsidRDefault="00290685" w:rsidP="006659CB">
            <w:pPr>
              <w:numPr>
                <w:ilvl w:val="0"/>
                <w:numId w:val="40"/>
              </w:numPr>
              <w:jc w:val="both"/>
            </w:pPr>
            <w:r>
              <w:t>Выставки детского творчества</w:t>
            </w:r>
          </w:p>
          <w:p w:rsidR="00290685" w:rsidRDefault="00290685" w:rsidP="006659CB">
            <w:pPr>
              <w:numPr>
                <w:ilvl w:val="0"/>
                <w:numId w:val="40"/>
              </w:numPr>
              <w:jc w:val="both"/>
            </w:pPr>
            <w:r>
              <w:t>Наглядно – информационный материал</w:t>
            </w:r>
          </w:p>
          <w:p w:rsidR="00290685" w:rsidRDefault="00290685" w:rsidP="006659CB">
            <w:pPr>
              <w:numPr>
                <w:ilvl w:val="0"/>
                <w:numId w:val="40"/>
              </w:numPr>
              <w:jc w:val="both"/>
            </w:pPr>
            <w:r>
              <w:t>Игровой выносной материал для прогулки</w:t>
            </w:r>
          </w:p>
        </w:tc>
      </w:tr>
      <w:tr w:rsidR="00290685" w:rsidTr="00384326">
        <w:tc>
          <w:tcPr>
            <w:tcW w:w="4788" w:type="dxa"/>
          </w:tcPr>
          <w:p w:rsidR="00290685" w:rsidRPr="00EF572E" w:rsidRDefault="00290685" w:rsidP="00384326">
            <w:pPr>
              <w:rPr>
                <w:b/>
              </w:rPr>
            </w:pPr>
            <w:r w:rsidRPr="00EF572E">
              <w:rPr>
                <w:b/>
              </w:rPr>
              <w:t>Методический кабинет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Осуществление методической помощи педагогам</w:t>
            </w:r>
          </w:p>
          <w:p w:rsidR="00290685" w:rsidRPr="0018442E" w:rsidRDefault="00290685" w:rsidP="006659CB">
            <w:pPr>
              <w:numPr>
                <w:ilvl w:val="0"/>
                <w:numId w:val="41"/>
              </w:numPr>
            </w:pPr>
            <w: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Библиотека педагогической и методической литературы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Библиотека периодических изданий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Пособия для занятий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Опыт работы педагогов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Материалы консультаций, семинаров, семинаров – практикумов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Демонстрационный, раздаточный материал для занятий с детьми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Иллюстративный материал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Изделия народных промыслов: Дымково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Скульптуры малых форм (глина, дерево)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Игрушки, муляжи</w:t>
            </w:r>
          </w:p>
        </w:tc>
      </w:tr>
      <w:tr w:rsidR="00290685" w:rsidTr="00384326">
        <w:tc>
          <w:tcPr>
            <w:tcW w:w="4788" w:type="dxa"/>
          </w:tcPr>
          <w:p w:rsidR="00290685" w:rsidRDefault="00290685" w:rsidP="00384326">
            <w:pPr>
              <w:rPr>
                <w:b/>
              </w:rPr>
            </w:pPr>
            <w:r w:rsidRPr="00EF572E">
              <w:rPr>
                <w:b/>
              </w:rPr>
              <w:t>Музыкальный зал, кабинет музыкального руководителя</w:t>
            </w:r>
          </w:p>
          <w:p w:rsidR="002273FC" w:rsidRPr="00EF572E" w:rsidRDefault="002273FC" w:rsidP="00384326">
            <w:pPr>
              <w:rPr>
                <w:b/>
              </w:rPr>
            </w:pP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Занятия по музыкальному воспитанию</w:t>
            </w:r>
          </w:p>
          <w:p w:rsidR="002273FC" w:rsidRDefault="002273FC" w:rsidP="006659CB">
            <w:pPr>
              <w:numPr>
                <w:ilvl w:val="0"/>
                <w:numId w:val="42"/>
              </w:numPr>
            </w:pPr>
            <w:r>
              <w:t>Утренняя гимнастика под музыку</w:t>
            </w: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Индивидуальные занятия</w:t>
            </w: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Тематические досуги</w:t>
            </w: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Развлечения</w:t>
            </w: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Театральные представления</w:t>
            </w: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Праздники и утренники</w:t>
            </w: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Занятия по хореографии</w:t>
            </w: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Занятия по ритмике</w:t>
            </w: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Родительские собрания и прочие мероприятия для родителей</w:t>
            </w:r>
          </w:p>
          <w:p w:rsidR="002273FC" w:rsidRPr="002273FC" w:rsidRDefault="002273FC" w:rsidP="006659CB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73FC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Консультативная работа с родителями и воспитателями</w:t>
            </w:r>
          </w:p>
          <w:p w:rsidR="002273FC" w:rsidRPr="00CD2390" w:rsidRDefault="002273FC" w:rsidP="002273FC">
            <w:pPr>
              <w:ind w:left="720"/>
            </w:pPr>
          </w:p>
        </w:tc>
        <w:tc>
          <w:tcPr>
            <w:tcW w:w="5810" w:type="dxa"/>
          </w:tcPr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lastRenderedPageBreak/>
              <w:t>Библиотека методической литературы, сборники нот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Шкаф для используемых пособий, игрушек, атрибутов и прочего материала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Музыкальный центр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Пианино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Разнообразные музыкальные инструменты для детей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Подборка аудио кассет с музыкальными произведениями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Различные виды театров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Ширма для кукольного театра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Детские  и взрослые костюмы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Детские стулья</w:t>
            </w:r>
          </w:p>
          <w:p w:rsidR="002273FC" w:rsidRDefault="002273FC" w:rsidP="006659CB">
            <w:pPr>
              <w:numPr>
                <w:ilvl w:val="0"/>
                <w:numId w:val="42"/>
              </w:numPr>
              <w:jc w:val="both"/>
            </w:pPr>
            <w:r>
              <w:t>Интерактивная доска (корпус №3и4)</w:t>
            </w:r>
          </w:p>
          <w:p w:rsidR="002273FC" w:rsidRDefault="002273FC" w:rsidP="006659CB">
            <w:pPr>
              <w:numPr>
                <w:ilvl w:val="0"/>
                <w:numId w:val="42"/>
              </w:numPr>
              <w:jc w:val="both"/>
            </w:pPr>
            <w:r>
              <w:t>Мультимедийное оборудование</w:t>
            </w:r>
          </w:p>
          <w:p w:rsidR="002273FC" w:rsidRDefault="002273FC" w:rsidP="006659CB">
            <w:pPr>
              <w:numPr>
                <w:ilvl w:val="0"/>
                <w:numId w:val="42"/>
              </w:numPr>
              <w:jc w:val="both"/>
            </w:pPr>
            <w:r>
              <w:lastRenderedPageBreak/>
              <w:t>Переносные экраны</w:t>
            </w:r>
          </w:p>
          <w:p w:rsidR="00290685" w:rsidRDefault="00290685" w:rsidP="002273FC">
            <w:pPr>
              <w:ind w:left="720"/>
              <w:jc w:val="both"/>
            </w:pPr>
          </w:p>
        </w:tc>
      </w:tr>
      <w:tr w:rsidR="00290685" w:rsidTr="00384326">
        <w:tc>
          <w:tcPr>
            <w:tcW w:w="4788" w:type="dxa"/>
          </w:tcPr>
          <w:p w:rsidR="00290685" w:rsidRPr="00EF572E" w:rsidRDefault="00290685" w:rsidP="00384326">
            <w:pPr>
              <w:rPr>
                <w:b/>
              </w:rPr>
            </w:pPr>
            <w:r w:rsidRPr="00EF572E">
              <w:rPr>
                <w:b/>
              </w:rPr>
              <w:lastRenderedPageBreak/>
              <w:t>Физкультурный зал</w:t>
            </w:r>
          </w:p>
          <w:p w:rsidR="00290685" w:rsidRDefault="00290685" w:rsidP="006659CB">
            <w:pPr>
              <w:numPr>
                <w:ilvl w:val="0"/>
                <w:numId w:val="43"/>
              </w:numPr>
            </w:pPr>
            <w:r>
              <w:t>Физкультурные занятия</w:t>
            </w:r>
          </w:p>
          <w:p w:rsidR="002273FC" w:rsidRDefault="002273FC" w:rsidP="006659CB">
            <w:pPr>
              <w:numPr>
                <w:ilvl w:val="0"/>
                <w:numId w:val="43"/>
              </w:numPr>
            </w:pPr>
            <w:r>
              <w:t>Утренняя гимнастика</w:t>
            </w:r>
          </w:p>
          <w:p w:rsidR="00290685" w:rsidRDefault="00290685" w:rsidP="006659CB">
            <w:pPr>
              <w:numPr>
                <w:ilvl w:val="0"/>
                <w:numId w:val="43"/>
              </w:numPr>
            </w:pPr>
            <w:r>
              <w:t>Спортивные досуги</w:t>
            </w:r>
          </w:p>
          <w:p w:rsidR="00290685" w:rsidRDefault="00290685" w:rsidP="006659CB">
            <w:pPr>
              <w:numPr>
                <w:ilvl w:val="0"/>
                <w:numId w:val="43"/>
              </w:numPr>
            </w:pPr>
            <w:r>
              <w:t>Развлечения, праздники</w:t>
            </w:r>
          </w:p>
          <w:p w:rsidR="00290685" w:rsidRPr="00CD2390" w:rsidRDefault="00290685" w:rsidP="006659CB">
            <w:pPr>
              <w:numPr>
                <w:ilvl w:val="0"/>
                <w:numId w:val="43"/>
              </w:numPr>
            </w:pPr>
            <w:r>
              <w:t>Консультативная работа с родителями и воспитателями</w:t>
            </w:r>
          </w:p>
          <w:p w:rsidR="00290685" w:rsidRDefault="00290685" w:rsidP="00384326">
            <w:pPr>
              <w:jc w:val="both"/>
            </w:pPr>
          </w:p>
        </w:tc>
        <w:tc>
          <w:tcPr>
            <w:tcW w:w="5810" w:type="dxa"/>
          </w:tcPr>
          <w:p w:rsidR="002273FC" w:rsidRPr="00E678C4" w:rsidRDefault="00290685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4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</w:t>
            </w:r>
            <w:r w:rsidR="002273FC" w:rsidRPr="00E678C4">
              <w:rPr>
                <w:rFonts w:ascii="Times New Roman" w:hAnsi="Times New Roman"/>
                <w:sz w:val="24"/>
                <w:szCs w:val="24"/>
              </w:rPr>
              <w:t>,  равновесия</w:t>
            </w:r>
          </w:p>
          <w:p w:rsidR="002273FC" w:rsidRPr="00196B69" w:rsidRDefault="002273FC" w:rsidP="006659CB">
            <w:pPr>
              <w:numPr>
                <w:ilvl w:val="0"/>
                <w:numId w:val="74"/>
              </w:numPr>
              <w:ind w:left="0" w:firstLine="505"/>
              <w:jc w:val="both"/>
            </w:pPr>
            <w:r w:rsidRPr="00196B69">
              <w:t>Модули</w:t>
            </w:r>
          </w:p>
          <w:p w:rsidR="002273FC" w:rsidRPr="00196B69" w:rsidRDefault="002273FC" w:rsidP="006659CB">
            <w:pPr>
              <w:numPr>
                <w:ilvl w:val="0"/>
                <w:numId w:val="74"/>
              </w:numPr>
              <w:ind w:left="0" w:firstLine="505"/>
              <w:jc w:val="both"/>
            </w:pPr>
            <w:r w:rsidRPr="00196B69">
              <w:t>Маты</w:t>
            </w:r>
          </w:p>
          <w:p w:rsidR="00290685" w:rsidRDefault="002273FC" w:rsidP="006659CB">
            <w:pPr>
              <w:numPr>
                <w:ilvl w:val="0"/>
                <w:numId w:val="43"/>
              </w:numPr>
              <w:jc w:val="both"/>
            </w:pPr>
            <w:r w:rsidRPr="00196B69">
              <w:t>Нетрадиционное физкультурное оборудование</w:t>
            </w:r>
          </w:p>
          <w:p w:rsidR="00290685" w:rsidRDefault="00290685" w:rsidP="00384326">
            <w:pPr>
              <w:ind w:left="720"/>
              <w:jc w:val="both"/>
            </w:pPr>
          </w:p>
        </w:tc>
      </w:tr>
      <w:tr w:rsidR="00E678C4" w:rsidTr="00384326">
        <w:tc>
          <w:tcPr>
            <w:tcW w:w="4788" w:type="dxa"/>
          </w:tcPr>
          <w:p w:rsidR="00E678C4" w:rsidRDefault="00E678C4" w:rsidP="00384326">
            <w:pPr>
              <w:rPr>
                <w:b/>
              </w:rPr>
            </w:pPr>
            <w:r>
              <w:rPr>
                <w:b/>
              </w:rPr>
              <w:t>Кабинет узких специалистов</w:t>
            </w:r>
          </w:p>
          <w:p w:rsidR="00E678C4" w:rsidRPr="00E678C4" w:rsidRDefault="00E678C4" w:rsidP="006659CB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678C4">
              <w:rPr>
                <w:rFonts w:ascii="Times New Roman" w:hAnsi="Times New Roman"/>
                <w:noProof/>
                <w:sz w:val="24"/>
                <w:szCs w:val="24"/>
              </w:rPr>
              <w:t>Осуществление подгруппой и индивидуальной коррекционной работы с детьми (логопункт и дети с ОВЗ)</w:t>
            </w:r>
          </w:p>
          <w:p w:rsidR="00E678C4" w:rsidRPr="00EF572E" w:rsidRDefault="00E678C4" w:rsidP="00384326">
            <w:pPr>
              <w:rPr>
                <w:b/>
              </w:rPr>
            </w:pPr>
          </w:p>
        </w:tc>
        <w:tc>
          <w:tcPr>
            <w:tcW w:w="5810" w:type="dxa"/>
          </w:tcPr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8C4">
              <w:rPr>
                <w:rFonts w:ascii="Times New Roman" w:hAnsi="Times New Roman"/>
                <w:sz w:val="24"/>
                <w:szCs w:val="24"/>
              </w:rPr>
              <w:t>Ноутбуки</w:t>
            </w:r>
            <w:proofErr w:type="gramStart"/>
            <w:r w:rsidRPr="00E678C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E678C4">
              <w:rPr>
                <w:rFonts w:ascii="Times New Roman" w:hAnsi="Times New Roman"/>
                <w:sz w:val="24"/>
                <w:szCs w:val="24"/>
              </w:rPr>
              <w:t>омпьютерное</w:t>
            </w:r>
            <w:proofErr w:type="spellEnd"/>
            <w:r w:rsidRPr="00E678C4">
              <w:rPr>
                <w:rFonts w:ascii="Times New Roman" w:hAnsi="Times New Roman"/>
                <w:sz w:val="24"/>
                <w:szCs w:val="24"/>
              </w:rPr>
              <w:t xml:space="preserve"> оборудование,</w:t>
            </w:r>
          </w:p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4">
              <w:rPr>
                <w:rFonts w:ascii="Times New Roman" w:hAnsi="Times New Roman"/>
                <w:sz w:val="24"/>
                <w:szCs w:val="24"/>
              </w:rPr>
              <w:t>зеркала,</w:t>
            </w:r>
          </w:p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и взрослая мебель</w:t>
            </w:r>
          </w:p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материал</w:t>
            </w:r>
          </w:p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песочницы</w:t>
            </w:r>
          </w:p>
          <w:p w:rsidR="00E678C4" w:rsidRP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детских работ</w:t>
            </w:r>
          </w:p>
        </w:tc>
      </w:tr>
      <w:tr w:rsidR="00E678C4" w:rsidTr="00384326">
        <w:tc>
          <w:tcPr>
            <w:tcW w:w="4788" w:type="dxa"/>
          </w:tcPr>
          <w:p w:rsidR="00E678C4" w:rsidRDefault="00E678C4" w:rsidP="00384326">
            <w:pPr>
              <w:rPr>
                <w:b/>
              </w:rPr>
            </w:pPr>
            <w:r>
              <w:rPr>
                <w:b/>
              </w:rPr>
              <w:t>Кабинет развивающего обучения</w:t>
            </w:r>
          </w:p>
          <w:p w:rsidR="00E678C4" w:rsidRPr="00E678C4" w:rsidRDefault="00E678C4" w:rsidP="006659CB">
            <w:pPr>
              <w:pStyle w:val="a6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E678C4">
              <w:rPr>
                <w:rFonts w:ascii="Times New Roman" w:hAnsi="Times New Roman"/>
                <w:sz w:val="24"/>
                <w:szCs w:val="24"/>
              </w:rPr>
              <w:t>Реализация «</w:t>
            </w:r>
            <w:proofErr w:type="spellStart"/>
            <w:r w:rsidRPr="00E678C4">
              <w:rPr>
                <w:rFonts w:ascii="Times New Roman" w:hAnsi="Times New Roman"/>
                <w:sz w:val="24"/>
                <w:szCs w:val="24"/>
              </w:rPr>
              <w:t>Пермячок</w:t>
            </w:r>
            <w:proofErr w:type="spellEnd"/>
            <w:r w:rsidRPr="00E678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678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678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78C4" w:rsidRPr="00E678C4" w:rsidRDefault="00E678C4" w:rsidP="006659CB">
            <w:pPr>
              <w:pStyle w:val="a6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E678C4">
              <w:rPr>
                <w:rFonts w:ascii="Times New Roman" w:hAnsi="Times New Roman"/>
                <w:sz w:val="24"/>
                <w:szCs w:val="24"/>
              </w:rPr>
              <w:t>Реализация «</w:t>
            </w:r>
            <w:proofErr w:type="spellStart"/>
            <w:r w:rsidRPr="00E678C4">
              <w:rPr>
                <w:rFonts w:ascii="Times New Roman" w:hAnsi="Times New Roman"/>
                <w:sz w:val="24"/>
                <w:szCs w:val="24"/>
              </w:rPr>
              <w:t>Роботроник</w:t>
            </w:r>
            <w:proofErr w:type="spellEnd"/>
            <w:r w:rsidRPr="00E678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78C4" w:rsidRPr="00E678C4" w:rsidRDefault="00E678C4" w:rsidP="006659CB">
            <w:pPr>
              <w:pStyle w:val="a6"/>
              <w:numPr>
                <w:ilvl w:val="0"/>
                <w:numId w:val="75"/>
              </w:numPr>
              <w:rPr>
                <w:b/>
              </w:rPr>
            </w:pPr>
            <w:proofErr w:type="spellStart"/>
            <w:r w:rsidRPr="00E678C4">
              <w:rPr>
                <w:rFonts w:ascii="Times New Roman" w:hAnsi="Times New Roman"/>
                <w:sz w:val="24"/>
                <w:szCs w:val="24"/>
              </w:rPr>
              <w:t>Раелизация</w:t>
            </w:r>
            <w:proofErr w:type="spellEnd"/>
            <w:r w:rsidRPr="00E678C4">
              <w:rPr>
                <w:rFonts w:ascii="Times New Roman" w:hAnsi="Times New Roman"/>
                <w:sz w:val="24"/>
                <w:szCs w:val="24"/>
              </w:rPr>
              <w:t xml:space="preserve"> «КОП»</w:t>
            </w:r>
          </w:p>
        </w:tc>
        <w:tc>
          <w:tcPr>
            <w:tcW w:w="5810" w:type="dxa"/>
          </w:tcPr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4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обеспечением</w:t>
            </w:r>
          </w:p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программе </w:t>
            </w:r>
            <w:r w:rsidRPr="00E678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678C4">
              <w:rPr>
                <w:rFonts w:ascii="Times New Roman" w:hAnsi="Times New Roman"/>
                <w:sz w:val="24"/>
                <w:szCs w:val="24"/>
              </w:rPr>
              <w:t>Пермячок</w:t>
            </w:r>
            <w:proofErr w:type="spellEnd"/>
            <w:r w:rsidRPr="00E678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678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678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Робомыши</w:t>
            </w:r>
            <w:proofErr w:type="spellEnd"/>
          </w:p>
          <w:p w:rsidR="00E678C4" w:rsidRP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учки</w:t>
            </w:r>
          </w:p>
        </w:tc>
      </w:tr>
      <w:tr w:rsidR="00E678C4" w:rsidTr="00384326">
        <w:tc>
          <w:tcPr>
            <w:tcW w:w="4788" w:type="dxa"/>
          </w:tcPr>
          <w:p w:rsidR="00ED018B" w:rsidRDefault="00ED018B" w:rsidP="00ED018B">
            <w:pPr>
              <w:jc w:val="both"/>
              <w:rPr>
                <w:b/>
              </w:rPr>
            </w:pPr>
          </w:p>
          <w:p w:rsidR="00ED018B" w:rsidRDefault="00E678C4" w:rsidP="00ED018B">
            <w:pPr>
              <w:jc w:val="both"/>
              <w:rPr>
                <w:b/>
              </w:rPr>
            </w:pPr>
            <w:r w:rsidRPr="00ED018B">
              <w:rPr>
                <w:b/>
              </w:rPr>
              <w:t>Участки</w:t>
            </w:r>
          </w:p>
          <w:p w:rsidR="00E678C4" w:rsidRPr="00ED018B" w:rsidRDefault="00E678C4" w:rsidP="006659CB">
            <w:pPr>
              <w:pStyle w:val="a6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8B">
              <w:rPr>
                <w:rFonts w:ascii="Times New Roman" w:hAnsi="Times New Roman"/>
                <w:sz w:val="24"/>
                <w:szCs w:val="24"/>
              </w:rPr>
              <w:t>Прогулки, наблюдения;</w:t>
            </w:r>
          </w:p>
          <w:p w:rsidR="00E678C4" w:rsidRPr="00ED018B" w:rsidRDefault="00E678C4" w:rsidP="006659CB">
            <w:pPr>
              <w:pStyle w:val="a6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8B">
              <w:rPr>
                <w:rFonts w:ascii="Times New Roman" w:hAnsi="Times New Roman"/>
                <w:sz w:val="24"/>
                <w:szCs w:val="24"/>
              </w:rPr>
              <w:t>Игровая деятельность;</w:t>
            </w:r>
          </w:p>
          <w:p w:rsidR="00E678C4" w:rsidRPr="00ED018B" w:rsidRDefault="00E678C4" w:rsidP="006659CB">
            <w:pPr>
              <w:pStyle w:val="a6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8B">
              <w:rPr>
                <w:rFonts w:ascii="Times New Roman" w:hAnsi="Times New Roman"/>
                <w:sz w:val="24"/>
                <w:szCs w:val="24"/>
              </w:rPr>
              <w:t xml:space="preserve">Экспериментально – исследовательская деятельность; </w:t>
            </w:r>
          </w:p>
          <w:p w:rsidR="00E678C4" w:rsidRPr="00ED018B" w:rsidRDefault="00E678C4" w:rsidP="006659CB">
            <w:pPr>
              <w:pStyle w:val="a6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8B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деятельность; </w:t>
            </w:r>
          </w:p>
          <w:p w:rsidR="00E678C4" w:rsidRPr="00ED018B" w:rsidRDefault="00E678C4" w:rsidP="006659CB">
            <w:pPr>
              <w:pStyle w:val="a6"/>
              <w:numPr>
                <w:ilvl w:val="0"/>
                <w:numId w:val="76"/>
              </w:numPr>
              <w:rPr>
                <w:b/>
              </w:rPr>
            </w:pPr>
            <w:r w:rsidRPr="00ED018B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810" w:type="dxa"/>
          </w:tcPr>
          <w:p w:rsidR="00ED018B" w:rsidRPr="00ED018B" w:rsidRDefault="00ED018B" w:rsidP="006659CB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ED018B">
              <w:rPr>
                <w:rFonts w:ascii="Times New Roman" w:hAnsi="Times New Roman"/>
                <w:sz w:val="24"/>
                <w:szCs w:val="24"/>
              </w:rPr>
              <w:t>Игровое, функциональное, и спортивное оборудование.</w:t>
            </w:r>
          </w:p>
          <w:p w:rsidR="00E678C4" w:rsidRPr="00E678C4" w:rsidRDefault="00ED018B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8B">
              <w:rPr>
                <w:rFonts w:ascii="Times New Roman" w:hAnsi="Times New Roman"/>
                <w:sz w:val="24"/>
                <w:szCs w:val="24"/>
              </w:rPr>
              <w:t>Клумбы, цветники, зеленая изгородь</w:t>
            </w:r>
          </w:p>
        </w:tc>
      </w:tr>
    </w:tbl>
    <w:p w:rsidR="00290685" w:rsidRPr="00194D82" w:rsidRDefault="00290685" w:rsidP="00290685"/>
    <w:p w:rsidR="00290685" w:rsidRDefault="00290685" w:rsidP="006352BD">
      <w:pPr>
        <w:rPr>
          <w:i/>
        </w:rPr>
      </w:pPr>
    </w:p>
    <w:p w:rsidR="00292E0F" w:rsidRPr="00290685" w:rsidRDefault="00292E0F" w:rsidP="00551153">
      <w:pPr>
        <w:rPr>
          <w:b/>
          <w:u w:val="single"/>
        </w:rPr>
      </w:pPr>
      <w:r w:rsidRPr="00290685">
        <w:rPr>
          <w:b/>
          <w:u w:val="single"/>
        </w:rPr>
        <w:t>В части, формируемой участниками образовательных отношений</w:t>
      </w:r>
    </w:p>
    <w:p w:rsidR="00A60CA3" w:rsidRPr="00A60CA3" w:rsidRDefault="00A60CA3" w:rsidP="00A60CA3">
      <w:pPr>
        <w:pStyle w:val="ad"/>
        <w:tabs>
          <w:tab w:val="left" w:pos="10348"/>
        </w:tabs>
        <w:spacing w:before="0" w:after="0"/>
        <w:ind w:right="27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60CA3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Pr="00A60CA3">
        <w:rPr>
          <w:rFonts w:ascii="Times New Roman" w:hAnsi="Times New Roman" w:cs="Times New Roman"/>
          <w:color w:val="auto"/>
          <w:sz w:val="24"/>
          <w:szCs w:val="24"/>
        </w:rPr>
        <w:t>Пермячок</w:t>
      </w:r>
      <w:proofErr w:type="spellEnd"/>
      <w:r w:rsidRPr="00A60CA3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A60CA3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60CA3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A60CA3">
        <w:rPr>
          <w:rFonts w:ascii="Times New Roman" w:hAnsi="Times New Roman" w:cs="Times New Roman"/>
          <w:color w:val="auto"/>
          <w:sz w:val="24"/>
          <w:szCs w:val="24"/>
        </w:rPr>
        <w:t>обот</w:t>
      </w:r>
      <w:r>
        <w:rPr>
          <w:rFonts w:ascii="Times New Roman" w:hAnsi="Times New Roman" w:cs="Times New Roman"/>
          <w:color w:val="auto"/>
          <w:sz w:val="24"/>
          <w:szCs w:val="24"/>
        </w:rPr>
        <w:t>роник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- кабинеты развивающего обучения, </w:t>
      </w:r>
      <w:r w:rsidRPr="00A60CA3">
        <w:rPr>
          <w:rFonts w:ascii="Times New Roman" w:hAnsi="Times New Roman" w:cs="Times New Roman"/>
          <w:color w:val="auto"/>
          <w:sz w:val="24"/>
          <w:szCs w:val="24"/>
        </w:rPr>
        <w:t xml:space="preserve"> оборудованны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60CA3">
        <w:rPr>
          <w:rFonts w:ascii="Times New Roman" w:hAnsi="Times New Roman" w:cs="Times New Roman"/>
          <w:color w:val="auto"/>
          <w:sz w:val="24"/>
          <w:szCs w:val="24"/>
        </w:rPr>
        <w:t xml:space="preserve"> современными техническими средствами: интерактивной доской, ноутбуками, </w:t>
      </w:r>
      <w:r w:rsidRPr="00A60CA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базовыми и ресурсными </w:t>
      </w:r>
      <w:r w:rsidRPr="00A60CA3">
        <w:rPr>
          <w:rFonts w:ascii="Times New Roman" w:hAnsi="Times New Roman" w:cs="Times New Roman"/>
          <w:color w:val="auto"/>
          <w:sz w:val="24"/>
          <w:szCs w:val="24"/>
        </w:rPr>
        <w:t xml:space="preserve">робототехническими </w:t>
      </w:r>
      <w:r w:rsidRPr="00A60CA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наборами </w:t>
      </w:r>
      <w:proofErr w:type="spellStart"/>
      <w:r w:rsidRPr="00A60CA3">
        <w:rPr>
          <w:rFonts w:ascii="Times New Roman" w:hAnsi="Times New Roman" w:cs="Times New Roman"/>
          <w:color w:val="auto"/>
          <w:sz w:val="24"/>
          <w:szCs w:val="24"/>
        </w:rPr>
        <w:t>Lego</w:t>
      </w:r>
      <w:proofErr w:type="spellEnd"/>
      <w:r w:rsidRPr="00A60CA3">
        <w:rPr>
          <w:rFonts w:ascii="Times New Roman" w:hAnsi="Times New Roman" w:cs="Times New Roman"/>
          <w:color w:val="auto"/>
          <w:sz w:val="24"/>
          <w:szCs w:val="24"/>
        </w:rPr>
        <w:t xml:space="preserve"> EDUCATION </w:t>
      </w:r>
      <w:proofErr w:type="spellStart"/>
      <w:r w:rsidRPr="00A60CA3">
        <w:rPr>
          <w:rFonts w:ascii="Times New Roman" w:hAnsi="Times New Roman" w:cs="Times New Roman"/>
          <w:color w:val="auto"/>
          <w:sz w:val="24"/>
          <w:szCs w:val="24"/>
        </w:rPr>
        <w:t>WeDO</w:t>
      </w:r>
      <w:proofErr w:type="spellEnd"/>
      <w:r w:rsidRPr="00A60CA3">
        <w:rPr>
          <w:rFonts w:ascii="Times New Roman" w:hAnsi="Times New Roman" w:cs="Times New Roman"/>
          <w:color w:val="auto"/>
          <w:sz w:val="24"/>
          <w:szCs w:val="24"/>
        </w:rPr>
        <w:t xml:space="preserve">, программным обеспечением к ним. </w:t>
      </w:r>
    </w:p>
    <w:p w:rsidR="00A60CA3" w:rsidRDefault="00A60CA3" w:rsidP="00A60CA3">
      <w:pPr>
        <w:tabs>
          <w:tab w:val="left" w:pos="10348"/>
        </w:tabs>
        <w:ind w:right="27" w:firstLine="567"/>
        <w:jc w:val="both"/>
      </w:pPr>
      <w:r>
        <w:t>Для о</w:t>
      </w:r>
      <w:r w:rsidRPr="00844663">
        <w:t>беспечени</w:t>
      </w:r>
      <w:r>
        <w:t>я</w:t>
      </w:r>
      <w:r w:rsidRPr="00844663">
        <w:t xml:space="preserve"> </w:t>
      </w:r>
      <w:proofErr w:type="spellStart"/>
      <w:r w:rsidRPr="00844663">
        <w:t>КОП</w:t>
      </w:r>
      <w:r w:rsidRPr="00303F86">
        <w:t>технической</w:t>
      </w:r>
      <w:proofErr w:type="spellEnd"/>
      <w:r w:rsidRPr="00303F86">
        <w:t xml:space="preserve"> </w:t>
      </w:r>
      <w:r w:rsidRPr="00844663">
        <w:t xml:space="preserve">направленности </w:t>
      </w:r>
      <w:r>
        <w:t>п</w:t>
      </w:r>
      <w:r w:rsidRPr="00844663">
        <w:t xml:space="preserve">риобретены:  интерактивная доска, </w:t>
      </w:r>
      <w:r>
        <w:t>ноутбуки</w:t>
      </w:r>
      <w:r w:rsidRPr="00844663">
        <w:t xml:space="preserve">, </w:t>
      </w:r>
      <w:r>
        <w:rPr>
          <w:bCs/>
        </w:rPr>
        <w:t xml:space="preserve">базовые и  </w:t>
      </w:r>
      <w:proofErr w:type="spellStart"/>
      <w:r>
        <w:rPr>
          <w:bCs/>
        </w:rPr>
        <w:t>ресурсные</w:t>
      </w:r>
      <w:r w:rsidRPr="00844663">
        <w:t>робототехнических</w:t>
      </w:r>
      <w:proofErr w:type="spellEnd"/>
      <w:r w:rsidRPr="00844663">
        <w:t xml:space="preserve"> </w:t>
      </w:r>
      <w:r w:rsidRPr="00844663">
        <w:rPr>
          <w:bCs/>
        </w:rPr>
        <w:t xml:space="preserve">набора </w:t>
      </w:r>
      <w:proofErr w:type="spellStart"/>
      <w:r w:rsidRPr="00844663">
        <w:t>Lego</w:t>
      </w:r>
      <w:proofErr w:type="spellEnd"/>
      <w:r w:rsidRPr="00844663">
        <w:t xml:space="preserve"> EDUCATION </w:t>
      </w:r>
      <w:proofErr w:type="spellStart"/>
      <w:r w:rsidRPr="00844663">
        <w:t>WeDO</w:t>
      </w:r>
      <w:proofErr w:type="spellEnd"/>
      <w:r w:rsidRPr="00844663">
        <w:t xml:space="preserve"> 1.0, программные обеспечения к ним; </w:t>
      </w:r>
      <w:r>
        <w:t>комплекты</w:t>
      </w:r>
      <w:r w:rsidRPr="00844663">
        <w:t xml:space="preserve"> образовательных конструкторов </w:t>
      </w:r>
      <w:r w:rsidRPr="00844663">
        <w:lastRenderedPageBreak/>
        <w:t xml:space="preserve">LEGO </w:t>
      </w:r>
      <w:r>
        <w:t xml:space="preserve">(«Моя первая история», «Первые конструкции», «Первые механизмы», «Построй свою историю», «Лото с животными», т.д.) 3Дручки, </w:t>
      </w:r>
      <w:proofErr w:type="spellStart"/>
      <w:r>
        <w:t>Робомыши</w:t>
      </w:r>
      <w:proofErr w:type="spellEnd"/>
      <w:r>
        <w:t xml:space="preserve">, наборы </w:t>
      </w:r>
      <w:proofErr w:type="gramStart"/>
      <w:r>
        <w:t>Х</w:t>
      </w:r>
      <w:proofErr w:type="gramEnd"/>
      <w:r>
        <w:t>-</w:t>
      </w:r>
      <w:r>
        <w:rPr>
          <w:lang w:val="en-US"/>
        </w:rPr>
        <w:t>BOX</w:t>
      </w:r>
      <w:r w:rsidR="006352BD">
        <w:t xml:space="preserve"> с </w:t>
      </w:r>
      <w:proofErr w:type="spellStart"/>
      <w:r w:rsidR="006352BD">
        <w:t>К</w:t>
      </w:r>
      <w:r>
        <w:t>иннектом</w:t>
      </w:r>
      <w:proofErr w:type="spellEnd"/>
      <w:r>
        <w:t xml:space="preserve"> и игры к ним.</w:t>
      </w:r>
    </w:p>
    <w:p w:rsidR="002273FC" w:rsidRDefault="002273FC" w:rsidP="00A60CA3">
      <w:pPr>
        <w:tabs>
          <w:tab w:val="left" w:pos="10348"/>
        </w:tabs>
        <w:ind w:right="27" w:firstLine="567"/>
        <w:jc w:val="both"/>
      </w:pPr>
      <w:r>
        <w:t xml:space="preserve">Приоритетное направление ДОО – уголки </w:t>
      </w:r>
      <w:proofErr w:type="gramStart"/>
      <w:r>
        <w:t>в</w:t>
      </w:r>
      <w:proofErr w:type="gramEnd"/>
      <w:r>
        <w:t xml:space="preserve"> </w:t>
      </w:r>
      <w:proofErr w:type="gramStart"/>
      <w:r>
        <w:t>групповых</w:t>
      </w:r>
      <w:proofErr w:type="gramEnd"/>
      <w:r>
        <w:t xml:space="preserve"> (костюмы разных национальностей, атрибуты, альбомы, алгоритмы, картотеки национальных игр, книги)</w:t>
      </w:r>
    </w:p>
    <w:p w:rsidR="0008481E" w:rsidRPr="0008481E" w:rsidRDefault="0008481E" w:rsidP="00A60CA3">
      <w:pPr>
        <w:tabs>
          <w:tab w:val="left" w:pos="10348"/>
        </w:tabs>
        <w:ind w:right="27" w:firstLine="567"/>
        <w:jc w:val="both"/>
        <w:rPr>
          <w:b/>
        </w:rPr>
      </w:pPr>
      <w:r w:rsidRPr="0008481E">
        <w:rPr>
          <w:b/>
        </w:rPr>
        <w:t xml:space="preserve">Программа развития дошкольного образования </w:t>
      </w:r>
      <w:proofErr w:type="gramStart"/>
      <w:r w:rsidRPr="0008481E">
        <w:rPr>
          <w:b/>
        </w:rPr>
        <w:t>г</w:t>
      </w:r>
      <w:proofErr w:type="gramEnd"/>
      <w:r w:rsidR="00AF65A5">
        <w:rPr>
          <w:b/>
        </w:rPr>
        <w:t xml:space="preserve"> </w:t>
      </w:r>
      <w:r w:rsidRPr="0008481E">
        <w:rPr>
          <w:b/>
        </w:rPr>
        <w:t>Перми</w:t>
      </w:r>
    </w:p>
    <w:p w:rsidR="0008481E" w:rsidRPr="00AD6E07" w:rsidRDefault="0008481E" w:rsidP="0008481E">
      <w:pPr>
        <w:pStyle w:val="a6"/>
        <w:spacing w:after="0" w:line="240" w:lineRule="auto"/>
        <w:rPr>
          <w:rFonts w:ascii="Times New Roman" w:hAnsi="Times New Roman"/>
          <w:color w:val="92D050"/>
          <w:sz w:val="24"/>
          <w:szCs w:val="24"/>
        </w:rPr>
      </w:pPr>
      <w:r w:rsidRPr="00AD6E0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D6E07">
        <w:rPr>
          <w:rFonts w:ascii="Times New Roman" w:hAnsi="Times New Roman"/>
          <w:b/>
          <w:sz w:val="24"/>
          <w:szCs w:val="24"/>
        </w:rPr>
        <w:t>Роботроник</w:t>
      </w:r>
      <w:proofErr w:type="spellEnd"/>
      <w:r w:rsidRPr="00AD6E07">
        <w:rPr>
          <w:rFonts w:ascii="Times New Roman" w:hAnsi="Times New Roman"/>
          <w:b/>
          <w:sz w:val="24"/>
          <w:szCs w:val="24"/>
        </w:rPr>
        <w:t>»</w:t>
      </w:r>
      <w:r w:rsidRPr="00AD6E07">
        <w:rPr>
          <w:rFonts w:ascii="Times New Roman" w:hAnsi="Times New Roman"/>
          <w:sz w:val="24"/>
          <w:szCs w:val="24"/>
        </w:rPr>
        <w:t xml:space="preserve"> - </w:t>
      </w:r>
      <w:r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Содержательно–насыщенное</w:t>
      </w:r>
      <w:r w:rsidR="00AF65A5"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игровоео</w:t>
      </w:r>
      <w:proofErr w:type="spellEnd"/>
      <w:r w:rsidR="00AF65A5"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борудование</w:t>
      </w:r>
      <w:proofErr w:type="spellEnd"/>
      <w:r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(различные</w:t>
      </w:r>
      <w:r w:rsidR="00AF65A5"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виды</w:t>
      </w:r>
      <w:r w:rsidR="00AF65A5"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конструктора);</w:t>
      </w:r>
    </w:p>
    <w:p w:rsidR="0008481E" w:rsidRPr="00AD6E07" w:rsidRDefault="0008481E" w:rsidP="006659CB">
      <w:pPr>
        <w:numPr>
          <w:ilvl w:val="0"/>
          <w:numId w:val="79"/>
        </w:numPr>
        <w:ind w:left="1152"/>
        <w:contextualSpacing/>
        <w:rPr>
          <w:color w:val="92D050"/>
        </w:rPr>
      </w:pPr>
      <w:r w:rsidRPr="00AD6E07">
        <w:rPr>
          <w:rFonts w:eastAsiaTheme="minorEastAsia"/>
          <w:color w:val="000000" w:themeColor="text1"/>
          <w:kern w:val="24"/>
        </w:rPr>
        <w:t>Интерактивная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доска</w:t>
      </w:r>
    </w:p>
    <w:p w:rsidR="0008481E" w:rsidRPr="00AD6E07" w:rsidRDefault="0008481E" w:rsidP="006659CB">
      <w:pPr>
        <w:numPr>
          <w:ilvl w:val="0"/>
          <w:numId w:val="79"/>
        </w:numPr>
        <w:ind w:left="1152"/>
        <w:contextualSpacing/>
        <w:rPr>
          <w:color w:val="92D050"/>
        </w:rPr>
      </w:pPr>
      <w:r w:rsidRPr="00AD6E07">
        <w:rPr>
          <w:rFonts w:eastAsiaTheme="minorEastAsia"/>
          <w:color w:val="000000" w:themeColor="text1"/>
          <w:kern w:val="24"/>
        </w:rPr>
        <w:t>Мультимедийное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оборудование;</w:t>
      </w:r>
    </w:p>
    <w:p w:rsidR="0008481E" w:rsidRPr="00AD6E07" w:rsidRDefault="0008481E" w:rsidP="006659CB">
      <w:pPr>
        <w:numPr>
          <w:ilvl w:val="0"/>
          <w:numId w:val="79"/>
        </w:numPr>
        <w:ind w:left="1152"/>
        <w:contextualSpacing/>
        <w:rPr>
          <w:color w:val="92D050"/>
        </w:rPr>
      </w:pPr>
      <w:r w:rsidRPr="00AD6E07">
        <w:rPr>
          <w:rFonts w:eastAsiaTheme="minorEastAsia"/>
          <w:color w:val="000000" w:themeColor="text1"/>
          <w:kern w:val="24"/>
        </w:rPr>
        <w:t>Ресурсные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и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базовые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наборы;</w:t>
      </w:r>
    </w:p>
    <w:p w:rsidR="0008481E" w:rsidRPr="00AD6E07" w:rsidRDefault="0008481E" w:rsidP="006659CB">
      <w:pPr>
        <w:numPr>
          <w:ilvl w:val="0"/>
          <w:numId w:val="79"/>
        </w:numPr>
        <w:ind w:left="1152"/>
        <w:contextualSpacing/>
        <w:rPr>
          <w:color w:val="92D050"/>
        </w:rPr>
      </w:pPr>
      <w:r w:rsidRPr="00AD6E07">
        <w:rPr>
          <w:rFonts w:eastAsiaTheme="minorEastAsia"/>
          <w:color w:val="000000" w:themeColor="text1"/>
          <w:kern w:val="24"/>
        </w:rPr>
        <w:t>Дополнительные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декоративные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детали;</w:t>
      </w:r>
    </w:p>
    <w:p w:rsidR="0008481E" w:rsidRPr="00AD6E07" w:rsidRDefault="0008481E" w:rsidP="006659CB">
      <w:pPr>
        <w:numPr>
          <w:ilvl w:val="0"/>
          <w:numId w:val="79"/>
        </w:numPr>
        <w:ind w:left="1152"/>
        <w:contextualSpacing/>
        <w:rPr>
          <w:color w:val="92D050"/>
        </w:rPr>
      </w:pPr>
      <w:r w:rsidRPr="00AD6E07">
        <w:rPr>
          <w:rFonts w:eastAsiaTheme="minorEastAsia"/>
          <w:color w:val="000000" w:themeColor="text1"/>
          <w:kern w:val="24"/>
        </w:rPr>
        <w:t>Картотек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а </w:t>
      </w:r>
      <w:r w:rsidRPr="00AD6E07">
        <w:rPr>
          <w:rFonts w:eastAsiaTheme="minorEastAsia"/>
          <w:color w:val="000000" w:themeColor="text1"/>
          <w:kern w:val="24"/>
        </w:rPr>
        <w:t>дидактических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игр -  ЛЕГО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proofErr w:type="gramStart"/>
      <w:r w:rsidRPr="00AD6E07">
        <w:rPr>
          <w:rFonts w:eastAsiaTheme="minorEastAsia"/>
          <w:color w:val="000000" w:themeColor="text1"/>
          <w:kern w:val="24"/>
        </w:rPr>
        <w:t>-</w:t>
      </w:r>
      <w:proofErr w:type="spellStart"/>
      <w:r w:rsidRPr="00AD6E07">
        <w:rPr>
          <w:rFonts w:eastAsiaTheme="minorEastAsia"/>
          <w:color w:val="000000" w:themeColor="text1"/>
          <w:kern w:val="24"/>
        </w:rPr>
        <w:t>т</w:t>
      </w:r>
      <w:proofErr w:type="gramEnd"/>
      <w:r w:rsidRPr="00AD6E07">
        <w:rPr>
          <w:rFonts w:eastAsiaTheme="minorEastAsia"/>
          <w:color w:val="000000" w:themeColor="text1"/>
          <w:kern w:val="24"/>
        </w:rPr>
        <w:t>ека</w:t>
      </w:r>
      <w:proofErr w:type="spellEnd"/>
      <w:r w:rsidRPr="00AD6E07">
        <w:rPr>
          <w:rFonts w:eastAsiaTheme="minorEastAsia"/>
          <w:color w:val="000000" w:themeColor="text1"/>
          <w:kern w:val="24"/>
        </w:rPr>
        <w:t>;</w:t>
      </w:r>
    </w:p>
    <w:p w:rsidR="0008481E" w:rsidRPr="00AD6E07" w:rsidRDefault="0008481E" w:rsidP="00AD6E07">
      <w:pPr>
        <w:numPr>
          <w:ilvl w:val="0"/>
          <w:numId w:val="79"/>
        </w:numPr>
        <w:tabs>
          <w:tab w:val="clear" w:pos="720"/>
          <w:tab w:val="num" w:pos="851"/>
        </w:tabs>
        <w:ind w:left="1134" w:right="27" w:hanging="283"/>
        <w:contextualSpacing/>
        <w:jc w:val="both"/>
      </w:pPr>
      <w:r w:rsidRPr="00AD6E07">
        <w:rPr>
          <w:rFonts w:eastAsiaTheme="minorEastAsia"/>
          <w:color w:val="000000" w:themeColor="text1"/>
          <w:kern w:val="24"/>
        </w:rPr>
        <w:t>Мультфильмы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или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видео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ролики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для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мотивации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детей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на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выполнение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заданий;</w:t>
      </w:r>
    </w:p>
    <w:p w:rsidR="00A60CA3" w:rsidRPr="00AD6E07" w:rsidRDefault="00A60CA3" w:rsidP="00A60CA3">
      <w:pPr>
        <w:pStyle w:val="ad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60CA3" w:rsidRPr="00196B69" w:rsidRDefault="00A60CA3" w:rsidP="00A60CA3">
      <w:pPr>
        <w:spacing w:line="276" w:lineRule="auto"/>
        <w:ind w:firstLine="709"/>
        <w:jc w:val="center"/>
        <w:rPr>
          <w:b/>
          <w:sz w:val="12"/>
          <w:szCs w:val="12"/>
        </w:rPr>
      </w:pPr>
    </w:p>
    <w:p w:rsidR="00551153" w:rsidRPr="00194D82" w:rsidRDefault="00EE3E3D" w:rsidP="00551153">
      <w:pPr>
        <w:rPr>
          <w:b/>
        </w:rPr>
      </w:pPr>
      <w:r>
        <w:rPr>
          <w:b/>
        </w:rPr>
        <w:t>3.3</w:t>
      </w:r>
      <w:r w:rsidR="00551153">
        <w:rPr>
          <w:b/>
        </w:rPr>
        <w:t xml:space="preserve">.  </w:t>
      </w:r>
      <w:r w:rsidR="00AD6E07">
        <w:rPr>
          <w:b/>
        </w:rPr>
        <w:t>Организация режима дня воспитанников</w:t>
      </w:r>
    </w:p>
    <w:p w:rsidR="00551153" w:rsidRPr="00194D82" w:rsidRDefault="00551153" w:rsidP="00551153">
      <w:pPr>
        <w:ind w:firstLine="708"/>
        <w:jc w:val="both"/>
      </w:pPr>
      <w:r w:rsidRPr="00194D82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551153" w:rsidRDefault="00551153" w:rsidP="00551153">
      <w:pPr>
        <w:ind w:left="360"/>
        <w:jc w:val="both"/>
      </w:pPr>
      <w:r w:rsidRPr="00194D82"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AD6E07" w:rsidRDefault="00AD6E07" w:rsidP="00551153">
      <w:pPr>
        <w:ind w:left="360"/>
        <w:jc w:val="both"/>
        <w:rPr>
          <w:b/>
        </w:rPr>
      </w:pPr>
    </w:p>
    <w:p w:rsidR="00551153" w:rsidRPr="00551153" w:rsidRDefault="00551153" w:rsidP="00551153">
      <w:pPr>
        <w:ind w:left="360"/>
        <w:jc w:val="both"/>
        <w:rPr>
          <w:b/>
        </w:rPr>
      </w:pPr>
      <w:r>
        <w:rPr>
          <w:b/>
        </w:rPr>
        <w:t>Режим дня дошкольных групп</w:t>
      </w:r>
    </w:p>
    <w:tbl>
      <w:tblPr>
        <w:tblW w:w="11019" w:type="dxa"/>
        <w:tblInd w:w="-126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1706"/>
        <w:gridCol w:w="1706"/>
        <w:gridCol w:w="1560"/>
        <w:gridCol w:w="1563"/>
      </w:tblGrid>
      <w:tr w:rsidR="00551153" w:rsidTr="0060027F">
        <w:tc>
          <w:tcPr>
            <w:tcW w:w="448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1153" w:rsidRDefault="00551153" w:rsidP="003B1F78">
            <w:pPr>
              <w:jc w:val="center"/>
              <w:rPr>
                <w:caps/>
              </w:rPr>
            </w:pPr>
          </w:p>
          <w:p w:rsidR="00551153" w:rsidRDefault="00551153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Режимные моменты</w:t>
            </w:r>
          </w:p>
        </w:tc>
        <w:tc>
          <w:tcPr>
            <w:tcW w:w="1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II младшая группа</w:t>
            </w:r>
          </w:p>
          <w:p w:rsidR="00551153" w:rsidRDefault="00551153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(с 3-4 л.)</w:t>
            </w:r>
          </w:p>
        </w:tc>
        <w:tc>
          <w:tcPr>
            <w:tcW w:w="1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Средняя группа</w:t>
            </w:r>
          </w:p>
          <w:p w:rsidR="00551153" w:rsidRDefault="00551153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(с 4-5 л.)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Старшая группа</w:t>
            </w:r>
          </w:p>
          <w:p w:rsidR="00551153" w:rsidRDefault="00551153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( с 5-6 л.)</w:t>
            </w:r>
          </w:p>
        </w:tc>
        <w:tc>
          <w:tcPr>
            <w:tcW w:w="1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51153" w:rsidRDefault="00551153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Подготовительная группа</w:t>
            </w:r>
          </w:p>
          <w:p w:rsidR="00551153" w:rsidRDefault="00551153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(с 6-7 л.)</w:t>
            </w:r>
          </w:p>
        </w:tc>
      </w:tr>
      <w:tr w:rsidR="00551153" w:rsidTr="0060027F">
        <w:trPr>
          <w:trHeight w:val="288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приём, осмотр детей, индивидуальная работа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7.00 – 8.10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7.00 – 8.10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7.00 – 8.15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7.00 – 8.30</w:t>
            </w:r>
          </w:p>
        </w:tc>
      </w:tr>
      <w:tr w:rsidR="00551153" w:rsidTr="0060027F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утренняя разминка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8.10 – 8.20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8.00 – 8.10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8.15 – 8.25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8.30 – 8.40</w:t>
            </w:r>
          </w:p>
        </w:tc>
      </w:tr>
      <w:tr w:rsidR="00551153" w:rsidTr="0060027F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r>
              <w:rPr>
                <w:sz w:val="22"/>
                <w:szCs w:val="22"/>
              </w:rPr>
              <w:t>самостоятельная /игровая деятельность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8.10 – 8.20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rPr>
                <w:rFonts w:ascii="Calibri" w:hAnsi="Calibri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1153" w:rsidRDefault="00551153" w:rsidP="003B1F78">
            <w:pPr>
              <w:jc w:val="center"/>
            </w:pPr>
          </w:p>
        </w:tc>
      </w:tr>
      <w:tr w:rsidR="00551153" w:rsidTr="0060027F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8.20 – 8.50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8.20 – 8.50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8.25 – 8.50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8.40 – 8.55</w:t>
            </w:r>
          </w:p>
        </w:tc>
      </w:tr>
      <w:tr w:rsidR="00551153" w:rsidTr="0060027F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8.50 – 9.00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8.50 – 9.00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8.50 – 9.00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8.55 – 9.00</w:t>
            </w:r>
          </w:p>
        </w:tc>
      </w:tr>
      <w:tr w:rsidR="00551153" w:rsidTr="0060027F">
        <w:trPr>
          <w:trHeight w:val="697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r>
              <w:rPr>
                <w:sz w:val="22"/>
                <w:szCs w:val="22"/>
              </w:rPr>
              <w:t>непосредственно образовательная деятельность 1</w:t>
            </w:r>
          </w:p>
          <w:p w:rsidR="00551153" w:rsidRDefault="00551153" w:rsidP="003B1F78">
            <w:r>
              <w:rPr>
                <w:sz w:val="22"/>
                <w:szCs w:val="22"/>
              </w:rPr>
              <w:t>перерыв</w:t>
            </w:r>
          </w:p>
          <w:p w:rsidR="00551153" w:rsidRDefault="00551153" w:rsidP="003B1F78">
            <w:r>
              <w:rPr>
                <w:sz w:val="22"/>
                <w:szCs w:val="22"/>
              </w:rPr>
              <w:t>непосредственно образовательная деятельность 2</w:t>
            </w:r>
          </w:p>
          <w:p w:rsidR="00551153" w:rsidRDefault="00551153" w:rsidP="003B1F78">
            <w:r>
              <w:rPr>
                <w:sz w:val="22"/>
                <w:szCs w:val="22"/>
              </w:rPr>
              <w:t>перерыв</w:t>
            </w:r>
          </w:p>
          <w:p w:rsidR="00551153" w:rsidRDefault="00551153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непосредственно образовательная деятельность 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9.00 – 9.15</w:t>
            </w:r>
          </w:p>
          <w:p w:rsidR="00551153" w:rsidRDefault="00551153" w:rsidP="003B1F78">
            <w:pPr>
              <w:jc w:val="center"/>
            </w:pPr>
          </w:p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9.15 – 9.25</w:t>
            </w:r>
          </w:p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9.25 – 9.40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9.00 – 9.20</w:t>
            </w:r>
          </w:p>
          <w:p w:rsidR="00551153" w:rsidRDefault="00551153" w:rsidP="003B1F78">
            <w:pPr>
              <w:jc w:val="center"/>
            </w:pPr>
          </w:p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9.20 – 9.30</w:t>
            </w:r>
          </w:p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9.30 – 9.50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9.00 – 9.25</w:t>
            </w:r>
          </w:p>
          <w:p w:rsidR="00551153" w:rsidRDefault="00551153" w:rsidP="003B1F78">
            <w:pPr>
              <w:jc w:val="center"/>
            </w:pPr>
          </w:p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9.25 – 9.35</w:t>
            </w:r>
          </w:p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9.35 – 10.00</w:t>
            </w:r>
          </w:p>
          <w:p w:rsidR="00551153" w:rsidRDefault="00551153" w:rsidP="003B1F78">
            <w:pPr>
              <w:jc w:val="center"/>
            </w:pPr>
          </w:p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10.00 – 10.10</w:t>
            </w:r>
          </w:p>
          <w:p w:rsidR="00551153" w:rsidRDefault="00551153" w:rsidP="003B1F7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10.10 – 10.35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9.00 – 9.30</w:t>
            </w:r>
          </w:p>
          <w:p w:rsidR="00551153" w:rsidRDefault="00551153" w:rsidP="003B1F78">
            <w:pPr>
              <w:jc w:val="center"/>
            </w:pPr>
          </w:p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9.30 – 9.40</w:t>
            </w:r>
          </w:p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9.40 – 10.10</w:t>
            </w:r>
          </w:p>
          <w:p w:rsidR="00551153" w:rsidRDefault="00551153" w:rsidP="003B1F78">
            <w:pPr>
              <w:jc w:val="center"/>
            </w:pPr>
          </w:p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10.10 – 10.20</w:t>
            </w:r>
          </w:p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10.20 – 10.50</w:t>
            </w:r>
          </w:p>
        </w:tc>
      </w:tr>
      <w:tr w:rsidR="00551153" w:rsidTr="0060027F">
        <w:trPr>
          <w:trHeight w:val="180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подготовка к прогулке, прогулка, возвращение с прогулки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9.40 – 12.00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9.50 – 12.15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10.35 – 12.40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10.50 – 12.40</w:t>
            </w:r>
          </w:p>
        </w:tc>
      </w:tr>
      <w:tr w:rsidR="00551153" w:rsidTr="0060027F">
        <w:trPr>
          <w:trHeight w:val="331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12.00 – 12.40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12.15 – 12.50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12.40 – 13.00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12.40 – 13.00</w:t>
            </w:r>
          </w:p>
        </w:tc>
      </w:tr>
      <w:tr w:rsidR="00551153" w:rsidTr="0060027F">
        <w:trPr>
          <w:trHeight w:val="331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r>
              <w:rPr>
                <w:sz w:val="22"/>
                <w:szCs w:val="22"/>
              </w:rPr>
              <w:t>подготовка ко сну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12.40 – 13.00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12.50 – 13.00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153" w:rsidRDefault="00551153" w:rsidP="003B1F78">
            <w:pPr>
              <w:jc w:val="center"/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51153" w:rsidRDefault="00551153" w:rsidP="003B1F78">
            <w:pPr>
              <w:rPr>
                <w:rFonts w:ascii="Calibri" w:hAnsi="Calibri"/>
              </w:rPr>
            </w:pPr>
          </w:p>
        </w:tc>
      </w:tr>
      <w:tr w:rsidR="00551153" w:rsidTr="0060027F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дневной сон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13.00 – 15.00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13.00 – 15.00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13.00 – 15.00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13.00 – 15.00</w:t>
            </w:r>
          </w:p>
        </w:tc>
      </w:tr>
      <w:tr w:rsidR="00551153" w:rsidTr="0060027F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 xml:space="preserve">подъём, бодрящая гимнастика, закаливающие мероприятия, гигиенические </w:t>
            </w:r>
            <w:r>
              <w:rPr>
                <w:sz w:val="22"/>
                <w:szCs w:val="22"/>
              </w:rPr>
              <w:lastRenderedPageBreak/>
              <w:t>процедуры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lastRenderedPageBreak/>
              <w:t>15.00 – 15.10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15.00 – 15.10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15.00 – 15.10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15.00 – 15.10</w:t>
            </w:r>
          </w:p>
        </w:tc>
      </w:tr>
      <w:tr w:rsidR="00551153" w:rsidTr="0060027F">
        <w:trPr>
          <w:trHeight w:val="340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lastRenderedPageBreak/>
              <w:t>полдник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15.10 – 15.30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15.10 – 15.30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15.10 – 15.20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15.10 – 15.20</w:t>
            </w:r>
          </w:p>
        </w:tc>
      </w:tr>
      <w:tr w:rsidR="00551153" w:rsidTr="0060027F">
        <w:trPr>
          <w:trHeight w:val="309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факультативная/ самостоятельная/ игровая деятельность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15.30 – 17.10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15.30 – 17.10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153" w:rsidRDefault="00551153" w:rsidP="003B1F78">
            <w:pPr>
              <w:jc w:val="center"/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51153" w:rsidRDefault="00551153" w:rsidP="003B1F78">
            <w:pPr>
              <w:rPr>
                <w:rFonts w:ascii="Calibri" w:hAnsi="Calibri"/>
              </w:rPr>
            </w:pPr>
          </w:p>
        </w:tc>
      </w:tr>
      <w:tr w:rsidR="00551153" w:rsidTr="0060027F">
        <w:trPr>
          <w:trHeight w:val="561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игры, труд, чтение, кружки, свободное «клубное» время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153" w:rsidRDefault="00551153" w:rsidP="003B1F78">
            <w:pPr>
              <w:jc w:val="center"/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153" w:rsidRDefault="00551153" w:rsidP="003B1F78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15.20 – 17.10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15.20 – 17.10</w:t>
            </w:r>
          </w:p>
        </w:tc>
      </w:tr>
      <w:tr w:rsidR="00551153" w:rsidTr="0060027F">
        <w:trPr>
          <w:trHeight w:val="353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подготовка к ужину, ужин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17.10 – 17.40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17.10 – 17.30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17.10 – 17.30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17.10 – 17.30</w:t>
            </w:r>
          </w:p>
        </w:tc>
      </w:tr>
      <w:tr w:rsidR="00551153" w:rsidTr="0060027F">
        <w:trPr>
          <w:trHeight w:val="120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прогулка</w:t>
            </w:r>
            <w:r>
              <w:rPr>
                <w:rFonts w:ascii="Blackadder ITC" w:hAnsi="Blackadder ITC"/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уходдомой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17.40 – 19.00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17.30 – 19.00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17.30 – 19.00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51153" w:rsidRDefault="00551153" w:rsidP="003B1F78">
            <w:pPr>
              <w:jc w:val="center"/>
            </w:pPr>
            <w:r>
              <w:rPr>
                <w:sz w:val="22"/>
                <w:szCs w:val="22"/>
              </w:rPr>
              <w:t>17.30 – 19.00</w:t>
            </w:r>
          </w:p>
        </w:tc>
      </w:tr>
    </w:tbl>
    <w:p w:rsidR="00551153" w:rsidRDefault="00551153" w:rsidP="00551153">
      <w:pPr>
        <w:ind w:firstLine="708"/>
        <w:jc w:val="both"/>
        <w:rPr>
          <w:b/>
        </w:rPr>
      </w:pPr>
    </w:p>
    <w:p w:rsidR="00551153" w:rsidRPr="009C2352" w:rsidRDefault="00551153" w:rsidP="00551153">
      <w:pPr>
        <w:rPr>
          <w:rFonts w:eastAsia="Calibri"/>
          <w:sz w:val="20"/>
          <w:szCs w:val="20"/>
          <w:lang w:eastAsia="en-US"/>
        </w:rPr>
      </w:pPr>
    </w:p>
    <w:p w:rsidR="00551153" w:rsidRDefault="00551153" w:rsidP="00E416D9">
      <w:pPr>
        <w:jc w:val="center"/>
        <w:rPr>
          <w:b/>
        </w:rPr>
      </w:pPr>
      <w:r w:rsidRPr="00603AEC">
        <w:rPr>
          <w:b/>
        </w:rPr>
        <w:t>План непосредственно-образовательной деятельности</w:t>
      </w:r>
    </w:p>
    <w:tbl>
      <w:tblPr>
        <w:tblW w:w="10970" w:type="dxa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2415"/>
        <w:gridCol w:w="76"/>
        <w:gridCol w:w="491"/>
        <w:gridCol w:w="49"/>
        <w:gridCol w:w="518"/>
        <w:gridCol w:w="22"/>
        <w:gridCol w:w="517"/>
        <w:gridCol w:w="28"/>
        <w:gridCol w:w="524"/>
        <w:gridCol w:w="43"/>
        <w:gridCol w:w="496"/>
        <w:gridCol w:w="71"/>
        <w:gridCol w:w="539"/>
        <w:gridCol w:w="28"/>
        <w:gridCol w:w="567"/>
        <w:gridCol w:w="10"/>
        <w:gridCol w:w="132"/>
        <w:gridCol w:w="425"/>
        <w:gridCol w:w="40"/>
        <w:gridCol w:w="102"/>
        <w:gridCol w:w="664"/>
        <w:gridCol w:w="45"/>
        <w:gridCol w:w="522"/>
        <w:gridCol w:w="45"/>
        <w:gridCol w:w="94"/>
        <w:gridCol w:w="570"/>
        <w:gridCol w:w="45"/>
        <w:gridCol w:w="46"/>
        <w:gridCol w:w="651"/>
        <w:gridCol w:w="11"/>
      </w:tblGrid>
      <w:tr w:rsidR="00E416D9" w:rsidRPr="008D6DAF" w:rsidTr="00D44342">
        <w:trPr>
          <w:gridAfter w:val="1"/>
          <w:wAfter w:w="11" w:type="dxa"/>
          <w:trHeight w:val="240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  <w:p w:rsidR="00E416D9" w:rsidRPr="008D6DAF" w:rsidRDefault="00E416D9" w:rsidP="00D44342">
            <w:pPr>
              <w:jc w:val="center"/>
            </w:pPr>
            <w:r w:rsidRPr="008D6DAF">
              <w:t xml:space="preserve">Образовательная область </w:t>
            </w:r>
          </w:p>
        </w:tc>
        <w:tc>
          <w:tcPr>
            <w:tcW w:w="2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  <w:p w:rsidR="00E416D9" w:rsidRPr="008D6DAF" w:rsidRDefault="00E416D9" w:rsidP="00D44342">
            <w:pPr>
              <w:jc w:val="center"/>
            </w:pPr>
            <w:r w:rsidRPr="008D6DAF">
              <w:t>Виды образовательной деятельности</w:t>
            </w:r>
          </w:p>
        </w:tc>
        <w:tc>
          <w:tcPr>
            <w:tcW w:w="72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Количество занятий</w:t>
            </w:r>
          </w:p>
        </w:tc>
      </w:tr>
      <w:tr w:rsidR="00E416D9" w:rsidRPr="008D6DAF" w:rsidTr="00D44342">
        <w:trPr>
          <w:gridAfter w:val="1"/>
          <w:wAfter w:w="11" w:type="dxa"/>
          <w:trHeight w:val="555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6D9" w:rsidRPr="008D6DAF" w:rsidRDefault="00E416D9" w:rsidP="00D44342"/>
        </w:tc>
        <w:tc>
          <w:tcPr>
            <w:tcW w:w="2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6D9" w:rsidRPr="008D6DAF" w:rsidRDefault="00E416D9" w:rsidP="00D44342"/>
        </w:tc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rPr>
                <w:lang w:val="en-US"/>
              </w:rPr>
              <w:t>II</w:t>
            </w:r>
            <w:r w:rsidRPr="008D6DAF">
              <w:t xml:space="preserve"> младшая</w:t>
            </w:r>
          </w:p>
          <w:p w:rsidR="00E416D9" w:rsidRPr="008D6DAF" w:rsidRDefault="00E416D9" w:rsidP="00D44342">
            <w:pPr>
              <w:jc w:val="center"/>
            </w:pPr>
            <w:r w:rsidRPr="008D6DAF">
              <w:t>группа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Средняя</w:t>
            </w:r>
          </w:p>
          <w:p w:rsidR="00E416D9" w:rsidRPr="008D6DAF" w:rsidRDefault="00E416D9" w:rsidP="00D44342">
            <w:pPr>
              <w:jc w:val="center"/>
            </w:pPr>
            <w:r w:rsidRPr="008D6DAF">
              <w:t>группа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 xml:space="preserve">Старшая </w:t>
            </w:r>
          </w:p>
          <w:p w:rsidR="00E416D9" w:rsidRPr="008D6DAF" w:rsidRDefault="00E416D9" w:rsidP="00D44342">
            <w:pPr>
              <w:jc w:val="center"/>
            </w:pPr>
            <w:r w:rsidRPr="008D6DAF">
              <w:t>группа</w:t>
            </w: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Подготовит</w:t>
            </w:r>
          </w:p>
          <w:p w:rsidR="00E416D9" w:rsidRPr="008D6DAF" w:rsidRDefault="00E416D9" w:rsidP="00D44342">
            <w:pPr>
              <w:jc w:val="center"/>
            </w:pPr>
            <w:r w:rsidRPr="008D6DAF">
              <w:t>группа</w:t>
            </w:r>
          </w:p>
        </w:tc>
      </w:tr>
      <w:tr w:rsidR="00E416D9" w:rsidRPr="008D6DAF" w:rsidTr="00D44342">
        <w:trPr>
          <w:gridAfter w:val="1"/>
          <w:wAfter w:w="11" w:type="dxa"/>
          <w:trHeight w:val="298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6D9" w:rsidRPr="008D6DAF" w:rsidRDefault="00E416D9" w:rsidP="00D44342"/>
        </w:tc>
        <w:tc>
          <w:tcPr>
            <w:tcW w:w="2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6D9" w:rsidRPr="008D6DAF" w:rsidRDefault="00E416D9" w:rsidP="00D44342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  <w:rPr>
                <w:b/>
              </w:rPr>
            </w:pPr>
            <w:r w:rsidRPr="008D6DAF">
              <w:rPr>
                <w:b/>
              </w:rPr>
              <w:t>н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  <w:rPr>
                <w:b/>
              </w:rPr>
            </w:pPr>
            <w:r w:rsidRPr="008D6DAF">
              <w:rPr>
                <w:b/>
              </w:rPr>
              <w:t>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  <w:rPr>
                <w:b/>
              </w:rPr>
            </w:pPr>
            <w:r w:rsidRPr="008D6DAF">
              <w:rPr>
                <w:b/>
              </w:rPr>
              <w:t>г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  <w:rPr>
                <w:b/>
              </w:rPr>
            </w:pPr>
            <w:r w:rsidRPr="008D6DAF">
              <w:rPr>
                <w:b/>
              </w:rPr>
              <w:t>н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  <w:rPr>
                <w:b/>
              </w:rPr>
            </w:pPr>
            <w:r w:rsidRPr="008D6DAF">
              <w:rPr>
                <w:b/>
              </w:rPr>
              <w:t>м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  <w:rPr>
                <w:b/>
              </w:rPr>
            </w:pPr>
            <w:r w:rsidRPr="008D6DAF">
              <w:rPr>
                <w:b/>
              </w:rPr>
              <w:t>г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  <w:rPr>
                <w:b/>
              </w:rPr>
            </w:pPr>
            <w:r w:rsidRPr="008D6DAF">
              <w:rPr>
                <w:b/>
              </w:rPr>
              <w:t>н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  <w:rPr>
                <w:b/>
              </w:rPr>
            </w:pPr>
            <w:r w:rsidRPr="008D6DAF">
              <w:rPr>
                <w:b/>
              </w:rPr>
              <w:t>м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  <w:rPr>
                <w:b/>
              </w:rPr>
            </w:pPr>
            <w:r w:rsidRPr="008D6DAF">
              <w:rPr>
                <w:b/>
              </w:rPr>
              <w:t>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  <w:rPr>
                <w:b/>
              </w:rPr>
            </w:pPr>
            <w:r w:rsidRPr="008D6DAF">
              <w:rPr>
                <w:b/>
              </w:rPr>
              <w:t>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  <w:rPr>
                <w:b/>
              </w:rPr>
            </w:pPr>
            <w:r w:rsidRPr="008D6DAF">
              <w:rPr>
                <w:b/>
              </w:rPr>
              <w:t>м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  <w:rPr>
                <w:b/>
              </w:rPr>
            </w:pPr>
            <w:r w:rsidRPr="008D6DAF">
              <w:rPr>
                <w:b/>
              </w:rPr>
              <w:t>Г</w:t>
            </w:r>
          </w:p>
        </w:tc>
      </w:tr>
      <w:tr w:rsidR="00E416D9" w:rsidRPr="008D6DAF" w:rsidTr="00D44342">
        <w:trPr>
          <w:gridAfter w:val="1"/>
          <w:wAfter w:w="11" w:type="dxa"/>
          <w:trHeight w:val="217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D9" w:rsidRPr="008D6DAF" w:rsidRDefault="00E416D9" w:rsidP="00D44342"/>
        </w:tc>
        <w:tc>
          <w:tcPr>
            <w:tcW w:w="2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D9" w:rsidRPr="008D6DAF" w:rsidRDefault="00E416D9" w:rsidP="00D44342"/>
        </w:tc>
        <w:tc>
          <w:tcPr>
            <w:tcW w:w="72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rPr>
                <w:b/>
              </w:rPr>
            </w:pPr>
            <w:r w:rsidRPr="008D6DAF">
              <w:rPr>
                <w:b/>
              </w:rPr>
              <w:t>Базовая часть (инвариантная, обязательная 60%)</w:t>
            </w:r>
          </w:p>
        </w:tc>
      </w:tr>
      <w:tr w:rsidR="00E416D9" w:rsidRPr="008D6DAF" w:rsidTr="00D44342">
        <w:trPr>
          <w:gridAfter w:val="1"/>
          <w:wAfter w:w="11" w:type="dxa"/>
          <w:cantSplit/>
          <w:trHeight w:val="405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16D9" w:rsidRPr="008D6DAF" w:rsidRDefault="00E416D9" w:rsidP="00D44342">
            <w:pPr>
              <w:jc w:val="center"/>
              <w:rPr>
                <w:b/>
                <w:sz w:val="18"/>
                <w:szCs w:val="18"/>
              </w:rPr>
            </w:pPr>
          </w:p>
          <w:p w:rsidR="00E416D9" w:rsidRPr="008D6DAF" w:rsidRDefault="00E416D9" w:rsidP="00D44342">
            <w:pPr>
              <w:jc w:val="center"/>
              <w:rPr>
                <w:b/>
                <w:sz w:val="18"/>
                <w:szCs w:val="18"/>
              </w:rPr>
            </w:pPr>
            <w:r w:rsidRPr="008D6DAF">
              <w:rPr>
                <w:b/>
                <w:sz w:val="18"/>
                <w:szCs w:val="18"/>
              </w:rPr>
              <w:t xml:space="preserve">Познавательное </w:t>
            </w:r>
          </w:p>
          <w:p w:rsidR="00E416D9" w:rsidRPr="008D6DAF" w:rsidRDefault="00E416D9" w:rsidP="00D44342">
            <w:pPr>
              <w:jc w:val="center"/>
              <w:rPr>
                <w:b/>
                <w:sz w:val="18"/>
                <w:szCs w:val="18"/>
              </w:rPr>
            </w:pPr>
            <w:r w:rsidRPr="008D6DAF">
              <w:rPr>
                <w:b/>
                <w:sz w:val="18"/>
                <w:szCs w:val="18"/>
              </w:rPr>
              <w:t>развитие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D9" w:rsidRPr="008D6DAF" w:rsidRDefault="00E416D9" w:rsidP="00D44342">
            <w:r>
              <w:t xml:space="preserve">Ознакомление с </w:t>
            </w:r>
            <w:proofErr w:type="spellStart"/>
            <w:r>
              <w:t>окр</w:t>
            </w:r>
            <w:proofErr w:type="spellEnd"/>
            <w: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36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36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1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4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E416D9" w:rsidRPr="008D6DAF" w:rsidTr="00D44342">
        <w:trPr>
          <w:gridAfter w:val="1"/>
          <w:wAfter w:w="11" w:type="dxa"/>
          <w:cantSplit/>
          <w:trHeight w:val="405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16D9" w:rsidRPr="008D6DAF" w:rsidRDefault="00E416D9" w:rsidP="00D443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9" w:rsidRPr="008D6DAF" w:rsidRDefault="00E416D9" w:rsidP="00D44342">
            <w:r>
              <w:t>ФЭМП</w:t>
            </w:r>
          </w:p>
          <w:p w:rsidR="00E416D9" w:rsidRPr="008D6DAF" w:rsidRDefault="00E416D9" w:rsidP="00D44342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36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36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1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8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E416D9" w:rsidRPr="008D6DAF" w:rsidTr="00D44342">
        <w:trPr>
          <w:gridAfter w:val="1"/>
          <w:wAfter w:w="11" w:type="dxa"/>
          <w:cantSplit/>
          <w:trHeight w:val="405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16D9" w:rsidRPr="008D6DAF" w:rsidRDefault="00E416D9" w:rsidP="00D443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9" w:rsidRDefault="00E416D9" w:rsidP="00D44342">
            <w:r>
              <w:t>Познавательно-</w:t>
            </w:r>
            <w:proofErr w:type="spellStart"/>
            <w:r>
              <w:t>исслед</w:t>
            </w:r>
            <w:proofErr w:type="spellEnd"/>
            <w:r>
              <w:t>. (</w:t>
            </w:r>
            <w:proofErr w:type="spellStart"/>
            <w:r>
              <w:t>констр</w:t>
            </w:r>
            <w:proofErr w:type="spellEnd"/>
            <w:r>
              <w:t>) д-</w:t>
            </w:r>
            <w:proofErr w:type="spellStart"/>
            <w:r>
              <w:t>ть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-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1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4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36</w:t>
            </w:r>
          </w:p>
        </w:tc>
      </w:tr>
      <w:tr w:rsidR="00E416D9" w:rsidRPr="008D6DAF" w:rsidTr="00D44342">
        <w:trPr>
          <w:gridAfter w:val="1"/>
          <w:wAfter w:w="11" w:type="dxa"/>
          <w:cantSplit/>
          <w:trHeight w:val="326"/>
        </w:trPr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16D9" w:rsidRPr="008D6DAF" w:rsidRDefault="00E416D9" w:rsidP="00D44342">
            <w:pPr>
              <w:ind w:left="113" w:right="113"/>
              <w:rPr>
                <w:b/>
                <w:sz w:val="18"/>
                <w:szCs w:val="18"/>
              </w:rPr>
            </w:pPr>
            <w:r w:rsidRPr="008D6DAF">
              <w:rPr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9" w:rsidRPr="008D6DAF" w:rsidRDefault="00E416D9" w:rsidP="00D44342">
            <w:r>
              <w:t>Развитие речи</w:t>
            </w:r>
          </w:p>
          <w:p w:rsidR="00E416D9" w:rsidRPr="008D6DAF" w:rsidRDefault="00E416D9" w:rsidP="00D44342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36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36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1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4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E416D9" w:rsidRPr="008D6DAF" w:rsidTr="00D44342">
        <w:trPr>
          <w:gridAfter w:val="1"/>
          <w:wAfter w:w="11" w:type="dxa"/>
          <w:cantSplit/>
          <w:trHeight w:val="231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6D9" w:rsidRPr="008D6DAF" w:rsidRDefault="00E416D9" w:rsidP="00D44342">
            <w:pPr>
              <w:rPr>
                <w:b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9" w:rsidRPr="008D6DAF" w:rsidRDefault="00E416D9" w:rsidP="00D44342">
            <w:r w:rsidRPr="008D6DAF">
              <w:t>Грамота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-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1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8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E416D9" w:rsidRPr="008D6DAF" w:rsidTr="00D44342">
        <w:trPr>
          <w:gridAfter w:val="1"/>
          <w:wAfter w:w="11" w:type="dxa"/>
          <w:cantSplit/>
          <w:trHeight w:val="373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6D9" w:rsidRPr="008D6DAF" w:rsidRDefault="00E416D9" w:rsidP="00D443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E416D9" w:rsidRPr="008D6DAF" w:rsidRDefault="00E416D9" w:rsidP="00D443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D6DAF">
              <w:rPr>
                <w:b/>
                <w:sz w:val="18"/>
                <w:szCs w:val="18"/>
              </w:rPr>
              <w:t>Художественно-эстетическое  развитие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r w:rsidRPr="008D6DAF">
              <w:t xml:space="preserve">Развитие </w:t>
            </w:r>
            <w:proofErr w:type="gramStart"/>
            <w:r w:rsidRPr="008D6DAF">
              <w:t>в</w:t>
            </w:r>
            <w:proofErr w:type="gramEnd"/>
            <w:r w:rsidRPr="008D6DAF">
              <w:t xml:space="preserve"> ИЗО </w:t>
            </w:r>
            <w:proofErr w:type="spellStart"/>
            <w:r w:rsidRPr="008D6DAF">
              <w:t>деятельности</w:t>
            </w:r>
            <w:r>
              <w:t>рисов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36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36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ind w:right="-87"/>
              <w:jc w:val="center"/>
            </w:pPr>
            <w:r>
              <w:t>2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ind w:right="-65"/>
              <w:jc w:val="center"/>
            </w:pPr>
            <w: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8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72</w:t>
            </w:r>
          </w:p>
        </w:tc>
      </w:tr>
      <w:tr w:rsidR="00E416D9" w:rsidRPr="008D6DAF" w:rsidTr="00D44342">
        <w:trPr>
          <w:gridAfter w:val="1"/>
          <w:wAfter w:w="11" w:type="dxa"/>
          <w:cantSplit/>
          <w:trHeight w:val="373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6D9" w:rsidRPr="008D6DAF" w:rsidRDefault="00E416D9" w:rsidP="00D443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9" w:rsidRPr="008D6DAF" w:rsidRDefault="00E416D9" w:rsidP="00D44342">
            <w:r>
              <w:t>лепка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18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0,5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18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ind w:right="-87"/>
              <w:jc w:val="center"/>
            </w:pPr>
            <w:r w:rsidRPr="008D6DAF">
              <w:t>0,5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ind w:right="-65"/>
              <w:jc w:val="center"/>
            </w:pPr>
            <w:r w:rsidRPr="008D6DAF"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2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16</w:t>
            </w:r>
          </w:p>
        </w:tc>
      </w:tr>
      <w:tr w:rsidR="00E416D9" w:rsidRPr="008D6DAF" w:rsidTr="00D44342">
        <w:trPr>
          <w:gridAfter w:val="1"/>
          <w:wAfter w:w="11" w:type="dxa"/>
          <w:cantSplit/>
          <w:trHeight w:val="373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6D9" w:rsidRPr="008D6DAF" w:rsidRDefault="00E416D9" w:rsidP="00D443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9" w:rsidRDefault="00E416D9" w:rsidP="00D44342">
            <w:r>
              <w:t>аппликация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18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0,5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18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ind w:right="-87"/>
              <w:jc w:val="center"/>
            </w:pPr>
            <w:r>
              <w:t>0,5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ind w:right="-65"/>
              <w:jc w:val="center"/>
            </w:pPr>
            <w: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2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16</w:t>
            </w:r>
          </w:p>
        </w:tc>
      </w:tr>
      <w:tr w:rsidR="00E416D9" w:rsidRPr="008D6DAF" w:rsidTr="00D44342">
        <w:trPr>
          <w:gridAfter w:val="1"/>
          <w:wAfter w:w="11" w:type="dxa"/>
          <w:cantSplit/>
          <w:trHeight w:val="399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D9" w:rsidRPr="008D6DAF" w:rsidRDefault="00E416D9" w:rsidP="00D44342">
            <w:pPr>
              <w:rPr>
                <w:b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spacing w:before="100" w:after="100"/>
              <w:rPr>
                <w:color w:val="000000"/>
              </w:rPr>
            </w:pPr>
            <w:r w:rsidRPr="008D6DAF">
              <w:t>Развитие в музыкальной деятельности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96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96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2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8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96</w:t>
            </w:r>
          </w:p>
        </w:tc>
      </w:tr>
      <w:tr w:rsidR="00E416D9" w:rsidRPr="008D6DAF" w:rsidTr="00D44342">
        <w:trPr>
          <w:gridAfter w:val="1"/>
          <w:wAfter w:w="11" w:type="dxa"/>
          <w:cantSplit/>
          <w:trHeight w:val="14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6D9" w:rsidRPr="008D6DAF" w:rsidRDefault="00E416D9" w:rsidP="00D44342">
            <w:pPr>
              <w:jc w:val="center"/>
              <w:rPr>
                <w:b/>
                <w:sz w:val="18"/>
                <w:szCs w:val="18"/>
              </w:rPr>
            </w:pPr>
          </w:p>
          <w:p w:rsidR="00E416D9" w:rsidRPr="008D6DAF" w:rsidRDefault="00E416D9" w:rsidP="00D44342">
            <w:pPr>
              <w:jc w:val="center"/>
              <w:rPr>
                <w:b/>
                <w:sz w:val="18"/>
                <w:szCs w:val="18"/>
              </w:rPr>
            </w:pPr>
            <w:r w:rsidRPr="008D6DAF">
              <w:rPr>
                <w:b/>
                <w:sz w:val="18"/>
                <w:szCs w:val="18"/>
              </w:rPr>
              <w:t>Физическое  развитие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ind w:left="-81"/>
            </w:pPr>
            <w:r w:rsidRPr="008D6DAF">
              <w:t>Физическое развитие</w:t>
            </w:r>
          </w:p>
          <w:p w:rsidR="00E416D9" w:rsidRPr="008D6DAF" w:rsidRDefault="00E416D9" w:rsidP="00D44342">
            <w:pPr>
              <w:ind w:left="-81"/>
            </w:pPr>
          </w:p>
          <w:p w:rsidR="00E416D9" w:rsidRPr="008D6DAF" w:rsidRDefault="00E416D9" w:rsidP="00D44342">
            <w:pPr>
              <w:ind w:left="-81"/>
            </w:pPr>
          </w:p>
          <w:p w:rsidR="00E416D9" w:rsidRPr="008D6DAF" w:rsidRDefault="00E416D9" w:rsidP="00D44342">
            <w:pPr>
              <w:ind w:left="-81"/>
            </w:pPr>
          </w:p>
          <w:p w:rsidR="00E416D9" w:rsidRPr="008D6DAF" w:rsidRDefault="00E416D9" w:rsidP="00D44342">
            <w:pPr>
              <w:ind w:left="-81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ind w:right="-93"/>
              <w:jc w:val="center"/>
            </w:pPr>
            <w:r>
              <w:t>144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12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ind w:right="-93"/>
              <w:jc w:val="center"/>
            </w:pPr>
            <w:r>
              <w:t>144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3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12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ind w:right="-93"/>
              <w:jc w:val="center"/>
            </w:pPr>
            <w:r>
              <w:t>144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12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ind w:right="-93"/>
              <w:jc w:val="center"/>
            </w:pPr>
            <w:r>
              <w:t>144</w:t>
            </w:r>
          </w:p>
        </w:tc>
      </w:tr>
      <w:tr w:rsidR="00E416D9" w:rsidRPr="008D6DAF" w:rsidTr="00D44342">
        <w:trPr>
          <w:gridAfter w:val="1"/>
          <w:wAfter w:w="11" w:type="dxa"/>
          <w:cantSplit/>
          <w:trHeight w:val="32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6D9" w:rsidRPr="008D6DAF" w:rsidRDefault="00E416D9" w:rsidP="00D44342">
            <w:pPr>
              <w:jc w:val="center"/>
              <w:rPr>
                <w:b/>
                <w:sz w:val="18"/>
                <w:szCs w:val="18"/>
              </w:rPr>
            </w:pPr>
          </w:p>
          <w:p w:rsidR="00E416D9" w:rsidRPr="008D6DAF" w:rsidRDefault="00E416D9" w:rsidP="00D44342">
            <w:pPr>
              <w:rPr>
                <w:b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ind w:left="-81"/>
            </w:pPr>
            <w:r w:rsidRPr="008D6DAF">
              <w:t>Итого: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ind w:right="-93"/>
              <w:jc w:val="center"/>
            </w:pPr>
            <w:r>
              <w:t>420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  <w:rPr>
                <w:lang w:val="en-US"/>
              </w:rPr>
            </w:pPr>
            <w:r w:rsidRPr="008D6DAF">
              <w:t>1</w:t>
            </w:r>
            <w: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40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ind w:right="-93"/>
              <w:jc w:val="center"/>
            </w:pPr>
            <w:r>
              <w:t>420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13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52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ind w:right="-93"/>
              <w:jc w:val="center"/>
            </w:pPr>
            <w:r>
              <w:t>496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60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ind w:right="-93"/>
              <w:jc w:val="center"/>
            </w:pPr>
            <w:r>
              <w:t>596</w:t>
            </w:r>
          </w:p>
        </w:tc>
      </w:tr>
      <w:tr w:rsidR="00E416D9" w:rsidRPr="008D6DAF" w:rsidTr="00D44342">
        <w:trPr>
          <w:gridAfter w:val="1"/>
          <w:wAfter w:w="11" w:type="dxa"/>
          <w:cantSplit/>
          <w:trHeight w:val="46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  <w:rPr>
                <w:b/>
                <w:sz w:val="18"/>
                <w:szCs w:val="18"/>
              </w:rPr>
            </w:pPr>
          </w:p>
          <w:p w:rsidR="00E416D9" w:rsidRPr="008D6DAF" w:rsidRDefault="00E416D9" w:rsidP="00D44342">
            <w:pPr>
              <w:ind w:right="-19"/>
              <w:rPr>
                <w:sz w:val="20"/>
                <w:szCs w:val="20"/>
                <w:lang w:val="en-US"/>
              </w:rPr>
            </w:pPr>
            <w:r w:rsidRPr="008D6DAF">
              <w:rPr>
                <w:sz w:val="20"/>
                <w:szCs w:val="20"/>
              </w:rPr>
              <w:t>Направление</w:t>
            </w:r>
          </w:p>
        </w:tc>
        <w:tc>
          <w:tcPr>
            <w:tcW w:w="97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rPr>
                <w:b/>
              </w:rPr>
            </w:pPr>
            <w:r w:rsidRPr="008D6DAF">
              <w:rPr>
                <w:b/>
              </w:rPr>
              <w:t>Вариативная часть образовательной программы (дополнительная, 40%)</w:t>
            </w:r>
          </w:p>
        </w:tc>
      </w:tr>
      <w:tr w:rsidR="00E416D9" w:rsidRPr="008D6DAF" w:rsidTr="00D44342">
        <w:trPr>
          <w:cantSplit/>
          <w:trHeight w:val="87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16D9" w:rsidRPr="008D6DAF" w:rsidRDefault="00E416D9" w:rsidP="00D4434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</w:rPr>
              <w:t>Пермячок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>
              <w:t>С компьютером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  <w:r w:rsidRPr="008D6DAF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 w:rsidRPr="008D6DAF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36</w:t>
            </w:r>
          </w:p>
        </w:tc>
      </w:tr>
      <w:tr w:rsidR="00E416D9" w:rsidRPr="008D6DAF" w:rsidTr="00D44342">
        <w:trPr>
          <w:cantSplit/>
          <w:trHeight w:val="883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16D9" w:rsidRPr="008D6DAF" w:rsidRDefault="00E416D9" w:rsidP="00D4434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КОПы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396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От 2 до 8 встреч по одной краткосрочной образовательной практике в месяц</w:t>
            </w:r>
          </w:p>
        </w:tc>
      </w:tr>
      <w:tr w:rsidR="00E416D9" w:rsidRPr="008D6DAF" w:rsidTr="00D44342">
        <w:trPr>
          <w:cantSplit/>
          <w:trHeight w:val="102"/>
        </w:trPr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16D9" w:rsidRDefault="00E416D9" w:rsidP="00D443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Программа развития </w:t>
            </w:r>
            <w:proofErr w:type="spellStart"/>
            <w:r>
              <w:rPr>
                <w:b/>
                <w:sz w:val="18"/>
                <w:szCs w:val="18"/>
              </w:rPr>
              <w:t>дошк</w:t>
            </w:r>
            <w:proofErr w:type="spellEnd"/>
            <w:r>
              <w:rPr>
                <w:b/>
                <w:sz w:val="18"/>
                <w:szCs w:val="18"/>
              </w:rPr>
              <w:t xml:space="preserve"> образования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proofErr w:type="spellStart"/>
            <w:r>
              <w:t>ПрофиКОПы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 xml:space="preserve">2 </w:t>
            </w:r>
            <w:proofErr w:type="spellStart"/>
            <w:r>
              <w:t>краткоср</w:t>
            </w:r>
            <w:proofErr w:type="spellEnd"/>
            <w:r>
              <w:t xml:space="preserve">. практики по 4 встречи </w:t>
            </w:r>
          </w:p>
        </w:tc>
      </w:tr>
      <w:tr w:rsidR="00E416D9" w:rsidRPr="008D6DAF" w:rsidTr="00D44342">
        <w:trPr>
          <w:cantSplit/>
          <w:trHeight w:val="295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16D9" w:rsidRDefault="00E416D9" w:rsidP="00D443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proofErr w:type="spellStart"/>
            <w:r>
              <w:t>Речевик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396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 xml:space="preserve">10 </w:t>
            </w:r>
            <w:proofErr w:type="spellStart"/>
            <w:r>
              <w:t>квестов</w:t>
            </w:r>
            <w:proofErr w:type="spellEnd"/>
            <w:r>
              <w:t xml:space="preserve">, 10 </w:t>
            </w:r>
            <w:proofErr w:type="spellStart"/>
            <w:r>
              <w:t>батлов</w:t>
            </w:r>
            <w:proofErr w:type="spellEnd"/>
          </w:p>
        </w:tc>
      </w:tr>
      <w:tr w:rsidR="00E416D9" w:rsidRPr="008D6DAF" w:rsidTr="00D44342">
        <w:trPr>
          <w:cantSplit/>
          <w:trHeight w:val="295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16D9" w:rsidRDefault="00E416D9" w:rsidP="00D443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proofErr w:type="spellStart"/>
            <w:r>
              <w:t>Роботроник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16D9" w:rsidRPr="008D6DAF" w:rsidRDefault="00E416D9" w:rsidP="00D44342">
            <w:pPr>
              <w:jc w:val="center"/>
            </w:pPr>
            <w:r>
              <w:t>10 встреч</w:t>
            </w:r>
          </w:p>
        </w:tc>
      </w:tr>
      <w:tr w:rsidR="00E416D9" w:rsidRPr="008D6DAF" w:rsidTr="00D44342">
        <w:trPr>
          <w:cantSplit/>
          <w:trHeight w:val="295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6D9" w:rsidRDefault="00E416D9" w:rsidP="00D443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Default="00E416D9" w:rsidP="00D44342">
            <w:pPr>
              <w:jc w:val="center"/>
            </w:pPr>
            <w:r>
              <w:t>ИТОГО в год: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E416D9" w:rsidRDefault="00E416D9" w:rsidP="00D44342">
            <w:pPr>
              <w:jc w:val="center"/>
            </w:pPr>
            <w:r w:rsidRPr="00E416D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E416D9" w:rsidRDefault="00E416D9" w:rsidP="00D44342">
            <w:pPr>
              <w:jc w:val="center"/>
            </w:pPr>
            <w:r w:rsidRPr="00E416D9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E416D9" w:rsidRDefault="00E416D9" w:rsidP="00D44342">
            <w:pPr>
              <w:jc w:val="center"/>
            </w:pPr>
            <w:r w:rsidRPr="00E416D9">
              <w:rPr>
                <w:sz w:val="22"/>
                <w:szCs w:val="22"/>
              </w:rPr>
              <w:t>420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E416D9" w:rsidRDefault="00E416D9" w:rsidP="00D44342">
            <w:pPr>
              <w:jc w:val="center"/>
            </w:pPr>
            <w:r w:rsidRPr="00E416D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E416D9" w:rsidRDefault="00E416D9" w:rsidP="00D44342">
            <w:pPr>
              <w:jc w:val="center"/>
            </w:pPr>
            <w:r w:rsidRPr="00E416D9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E416D9" w:rsidRDefault="00E416D9" w:rsidP="00D44342">
            <w:pPr>
              <w:jc w:val="center"/>
            </w:pPr>
            <w:r w:rsidRPr="00E416D9">
              <w:rPr>
                <w:sz w:val="22"/>
                <w:szCs w:val="22"/>
              </w:rPr>
              <w:t>420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E416D9" w:rsidRDefault="00E416D9" w:rsidP="00D44342">
            <w:pPr>
              <w:jc w:val="center"/>
            </w:pPr>
            <w:r w:rsidRPr="00E416D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E416D9" w:rsidRDefault="00E416D9" w:rsidP="00D44342">
            <w:pPr>
              <w:jc w:val="center"/>
            </w:pPr>
            <w:r w:rsidRPr="00E416D9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E416D9" w:rsidRDefault="00E416D9" w:rsidP="00D44342">
            <w:pPr>
              <w:jc w:val="center"/>
            </w:pPr>
            <w:r w:rsidRPr="00E416D9">
              <w:rPr>
                <w:sz w:val="22"/>
                <w:szCs w:val="22"/>
              </w:rPr>
              <w:t>532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E416D9" w:rsidRDefault="00E416D9" w:rsidP="00D44342">
            <w:pPr>
              <w:jc w:val="center"/>
            </w:pPr>
            <w:r w:rsidRPr="00E416D9">
              <w:rPr>
                <w:sz w:val="22"/>
                <w:szCs w:val="22"/>
              </w:rPr>
              <w:t>15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E416D9" w:rsidRDefault="00E416D9" w:rsidP="00D44342">
            <w:pPr>
              <w:jc w:val="center"/>
            </w:pPr>
            <w:r w:rsidRPr="00E416D9">
              <w:rPr>
                <w:sz w:val="22"/>
                <w:szCs w:val="22"/>
              </w:rPr>
              <w:t>64</w:t>
            </w: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E416D9" w:rsidRDefault="00E416D9" w:rsidP="00D44342">
            <w:pPr>
              <w:jc w:val="center"/>
            </w:pPr>
            <w:r w:rsidRPr="00E416D9">
              <w:rPr>
                <w:sz w:val="22"/>
                <w:szCs w:val="22"/>
              </w:rPr>
              <w:t>632</w:t>
            </w:r>
          </w:p>
        </w:tc>
      </w:tr>
    </w:tbl>
    <w:p w:rsidR="00551153" w:rsidRPr="00603AEC" w:rsidRDefault="00551153" w:rsidP="00551153">
      <w:pPr>
        <w:rPr>
          <w:b/>
        </w:rPr>
      </w:pPr>
    </w:p>
    <w:p w:rsidR="00551153" w:rsidRPr="00FC5C84" w:rsidRDefault="00551153" w:rsidP="00551153">
      <w:pPr>
        <w:widowControl w:val="0"/>
        <w:autoSpaceDE w:val="0"/>
        <w:autoSpaceDN w:val="0"/>
        <w:adjustRightInd w:val="0"/>
        <w:rPr>
          <w:b/>
        </w:rPr>
      </w:pPr>
      <w:r w:rsidRPr="00EE3E3D">
        <w:rPr>
          <w:b/>
        </w:rPr>
        <w:t>Модель организации воспитательно - образовательного процесса на день</w:t>
      </w:r>
    </w:p>
    <w:p w:rsidR="00551153" w:rsidRPr="00FC5C84" w:rsidRDefault="00551153" w:rsidP="005511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51153" w:rsidRPr="00FC5C84" w:rsidRDefault="00551153" w:rsidP="00551153">
      <w:pPr>
        <w:autoSpaceDE w:val="0"/>
        <w:autoSpaceDN w:val="0"/>
        <w:adjustRightInd w:val="0"/>
        <w:ind w:firstLine="709"/>
        <w:jc w:val="both"/>
      </w:pPr>
      <w:r w:rsidRPr="00FC5C84">
        <w:t>Воспитательно-образовательный процесс условно подраз</w:t>
      </w:r>
      <w:r w:rsidRPr="00FC5C84">
        <w:softHyphen/>
        <w:t xml:space="preserve">делен </w:t>
      </w:r>
      <w:proofErr w:type="gramStart"/>
      <w:r w:rsidRPr="00FC5C84">
        <w:t>на</w:t>
      </w:r>
      <w:proofErr w:type="gramEnd"/>
      <w:r w:rsidRPr="00FC5C84">
        <w:t>:</w:t>
      </w:r>
    </w:p>
    <w:p w:rsidR="00551153" w:rsidRPr="00FC5C84" w:rsidRDefault="00551153" w:rsidP="00CB2262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FC5C84">
        <w:t>совместную деятельность с детьми:</w:t>
      </w:r>
      <w:r w:rsidR="00AD6E07">
        <w:t xml:space="preserve"> </w:t>
      </w:r>
      <w:r w:rsidRPr="00FC5C84">
        <w:t>образовательную деятельность, осуществляемую в процессе организа</w:t>
      </w:r>
      <w:r w:rsidRPr="00FC5C84">
        <w:softHyphen/>
        <w:t>ции разли</w:t>
      </w:r>
      <w:r>
        <w:t>чных видов детской деятельности;</w:t>
      </w:r>
    </w:p>
    <w:p w:rsidR="00551153" w:rsidRPr="00FC5C84" w:rsidRDefault="00551153" w:rsidP="00CB2262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образовательную деятельность, осуществляемую в ходе режимных моментов;</w:t>
      </w:r>
    </w:p>
    <w:p w:rsidR="00551153" w:rsidRPr="00FC5C84" w:rsidRDefault="00551153" w:rsidP="00CB2262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самостоятельную деятельность детей;</w:t>
      </w:r>
    </w:p>
    <w:p w:rsidR="00551153" w:rsidRDefault="00551153" w:rsidP="00CB2262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взаимодействие с семьями д</w:t>
      </w:r>
      <w:r>
        <w:t xml:space="preserve">етей по реализации основной </w:t>
      </w:r>
      <w:r w:rsidRPr="00FC5C84">
        <w:t>обра</w:t>
      </w:r>
      <w:r w:rsidRPr="00FC5C84">
        <w:softHyphen/>
        <w:t>зовательной программы дошкольного образования.</w:t>
      </w:r>
    </w:p>
    <w:p w:rsidR="00551153" w:rsidRPr="00FC5C84" w:rsidRDefault="00551153" w:rsidP="00292E0F">
      <w:pPr>
        <w:widowControl w:val="0"/>
        <w:tabs>
          <w:tab w:val="left" w:pos="518"/>
        </w:tabs>
        <w:autoSpaceDE w:val="0"/>
        <w:autoSpaceDN w:val="0"/>
        <w:adjustRightInd w:val="0"/>
        <w:ind w:left="1429"/>
        <w:jc w:val="both"/>
      </w:pPr>
    </w:p>
    <w:p w:rsidR="00551153" w:rsidRPr="00FC5C84" w:rsidRDefault="00ED018B" w:rsidP="0055115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Формы </w:t>
      </w:r>
      <w:r w:rsidR="00551153" w:rsidRPr="00FC5C84">
        <w:rPr>
          <w:b/>
        </w:rPr>
        <w:t xml:space="preserve"> организации дея</w:t>
      </w:r>
      <w:r w:rsidR="006352BD">
        <w:rPr>
          <w:b/>
        </w:rPr>
        <w:t>тельности взрослых и детей в ДОО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3420"/>
        <w:gridCol w:w="2340"/>
      </w:tblGrid>
      <w:tr w:rsidR="00551153" w:rsidRPr="00FC5C84" w:rsidTr="006C6CAC">
        <w:tc>
          <w:tcPr>
            <w:tcW w:w="5133" w:type="dxa"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Совместная деятельность</w:t>
            </w:r>
          </w:p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Самостоятельная деятельность </w:t>
            </w:r>
          </w:p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Взаимодействие </w:t>
            </w:r>
          </w:p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 семьями</w:t>
            </w:r>
          </w:p>
        </w:tc>
      </w:tr>
      <w:tr w:rsidR="00551153" w:rsidRPr="00FC5C84" w:rsidTr="006C6CAC">
        <w:tc>
          <w:tcPr>
            <w:tcW w:w="5133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proofErr w:type="gramStart"/>
            <w:r w:rsidRPr="00FC5C84">
              <w:t>Игровая</w:t>
            </w:r>
            <w:proofErr w:type="gramEnd"/>
            <w:r w:rsidRPr="00FC5C84">
              <w:t>: сюжетные игры, игры с правилами.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Продуктивная мастерская по изготовлению продуктов детского творчества, реализация проектов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Трудовая: совместные действия, дежурство, поручение, задание, реализация проекта.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proofErr w:type="gramStart"/>
            <w:r w:rsidRPr="00FC5C84"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551153" w:rsidRPr="00FC5C84" w:rsidRDefault="00551153" w:rsidP="00CB2262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ind w:left="101"/>
            </w:pPr>
            <w:r w:rsidRPr="00FC5C84"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</w:pPr>
            <w:r w:rsidRPr="00FC5C84">
              <w:t>Диагностирование</w:t>
            </w:r>
          </w:p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</w:pPr>
            <w:r w:rsidRPr="00FC5C84">
              <w:t>Педагогическое просвещение родителей, обмен опытом.</w:t>
            </w:r>
          </w:p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</w:pPr>
            <w:r w:rsidRPr="00FC5C84">
              <w:t>Совместное творчество детей и взрослых.</w:t>
            </w:r>
          </w:p>
        </w:tc>
      </w:tr>
    </w:tbl>
    <w:p w:rsidR="00551153" w:rsidRPr="00FC5C84" w:rsidRDefault="00551153" w:rsidP="00551153">
      <w:pPr>
        <w:tabs>
          <w:tab w:val="left" w:pos="518"/>
        </w:tabs>
        <w:autoSpaceDE w:val="0"/>
        <w:autoSpaceDN w:val="0"/>
        <w:adjustRightInd w:val="0"/>
        <w:jc w:val="both"/>
      </w:pPr>
    </w:p>
    <w:p w:rsidR="00551153" w:rsidRPr="00FC5C84" w:rsidRDefault="00551153" w:rsidP="00551153">
      <w:pPr>
        <w:tabs>
          <w:tab w:val="left" w:pos="518"/>
        </w:tabs>
        <w:autoSpaceDE w:val="0"/>
        <w:autoSpaceDN w:val="0"/>
        <w:adjustRightInd w:val="0"/>
        <w:jc w:val="both"/>
      </w:pPr>
    </w:p>
    <w:p w:rsidR="00551153" w:rsidRPr="00FC5C84" w:rsidRDefault="00551153" w:rsidP="00551153">
      <w:pPr>
        <w:autoSpaceDE w:val="0"/>
        <w:autoSpaceDN w:val="0"/>
        <w:adjustRightInd w:val="0"/>
        <w:ind w:firstLine="709"/>
        <w:jc w:val="both"/>
      </w:pPr>
      <w:r w:rsidRPr="00FC5C84">
        <w:t>Построение о</w:t>
      </w:r>
      <w:r>
        <w:t>бразовательного процесса основывается</w:t>
      </w:r>
      <w:r w:rsidRPr="00FC5C84">
        <w:t xml:space="preserve">  на адек</w:t>
      </w:r>
      <w:r w:rsidRPr="00FC5C84">
        <w:softHyphen/>
        <w:t>ватных возрасту формах работы с детьми. Выбор форм работы осуществля</w:t>
      </w:r>
      <w:r w:rsidRPr="00FC5C84">
        <w:softHyphen/>
        <w:t xml:space="preserve">ется педагогом самостоятельно и зависит от контингента воспитанников, оснащенности дошкольного учреждения, </w:t>
      </w:r>
      <w:r w:rsidRPr="00FC5C84">
        <w:lastRenderedPageBreak/>
        <w:t>культурных и региональных осо</w:t>
      </w:r>
      <w:r w:rsidRPr="00FC5C84">
        <w:softHyphen/>
        <w:t>бенностей, специфики дошкольного учреждения, от опыта и творческого подхода педагога.</w:t>
      </w:r>
    </w:p>
    <w:p w:rsidR="00551153" w:rsidRPr="00C41C33" w:rsidRDefault="00551153" w:rsidP="00551153">
      <w:pPr>
        <w:ind w:firstLine="708"/>
      </w:pPr>
      <w:r w:rsidRPr="00C41C33">
        <w:rPr>
          <w:bCs/>
          <w:iCs/>
        </w:rPr>
        <w:t>В работе с детьми младшего дошкольного возраста</w:t>
      </w:r>
      <w:r w:rsidRPr="00C41C33">
        <w:t xml:space="preserve"> используются преимущественно:</w:t>
      </w:r>
    </w:p>
    <w:p w:rsidR="00551153" w:rsidRPr="00194D82" w:rsidRDefault="00551153" w:rsidP="00551153">
      <w:r w:rsidRPr="00194D82">
        <w:t xml:space="preserve">- игровые, </w:t>
      </w:r>
    </w:p>
    <w:p w:rsidR="00551153" w:rsidRPr="00194D82" w:rsidRDefault="00551153" w:rsidP="00551153">
      <w:r w:rsidRPr="00194D82">
        <w:t>- сюжетные,</w:t>
      </w:r>
    </w:p>
    <w:p w:rsidR="00551153" w:rsidRPr="00194D82" w:rsidRDefault="00551153" w:rsidP="00551153">
      <w:r w:rsidRPr="00194D82">
        <w:t xml:space="preserve">- интегрированные формы образовательной деятельности. </w:t>
      </w:r>
    </w:p>
    <w:p w:rsidR="00551153" w:rsidRPr="00194D82" w:rsidRDefault="00551153" w:rsidP="00551153">
      <w:r w:rsidRPr="00194D82">
        <w:t xml:space="preserve">Обучение происходит опосредованно, в процессе увлекательной для малышей деятельности. </w:t>
      </w:r>
    </w:p>
    <w:p w:rsidR="00551153" w:rsidRPr="001E17F8" w:rsidRDefault="00551153" w:rsidP="00551153">
      <w:pPr>
        <w:ind w:firstLine="708"/>
        <w:jc w:val="both"/>
      </w:pPr>
      <w:r w:rsidRPr="00C41C33">
        <w:rPr>
          <w:bCs/>
          <w:iCs/>
        </w:rPr>
        <w:t>В старшем дошкольном возрасте</w:t>
      </w:r>
      <w:r w:rsidRPr="00C41C33">
        <w:t xml:space="preserve"> (старшая и подготовительная к школе группы</w:t>
      </w:r>
      <w:proofErr w:type="gramStart"/>
      <w:r w:rsidRPr="00C41C33">
        <w:t>)</w:t>
      </w:r>
      <w:r w:rsidRPr="00AC111B">
        <w:t>в</w:t>
      </w:r>
      <w:proofErr w:type="gramEnd"/>
      <w:r w:rsidRPr="00AC111B">
        <w:t xml:space="preserve">ыделяется время для занятий учебно-тренирующего характера. </w:t>
      </w:r>
    </w:p>
    <w:p w:rsidR="006C6CAC" w:rsidRDefault="00551153" w:rsidP="0055115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1E17F8">
        <w:t>со</w:t>
      </w:r>
      <w:proofErr w:type="gramEnd"/>
      <w:r w:rsidRPr="001E17F8"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</w:t>
      </w:r>
    </w:p>
    <w:p w:rsidR="00551153" w:rsidRPr="00FC5C84" w:rsidRDefault="00551153" w:rsidP="0055115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1E17F8">
        <w:t xml:space="preserve"> Реализация занятия  как дидактической формы учебной деятельности рассматривается  только в старшем дошкольном возрасте</w:t>
      </w:r>
    </w:p>
    <w:p w:rsidR="00551153" w:rsidRDefault="00551153" w:rsidP="005511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6CAC" w:rsidRDefault="006C6CAC" w:rsidP="0055115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Распределение образовательной деятельности</w:t>
      </w:r>
    </w:p>
    <w:p w:rsidR="006A0C6B" w:rsidRDefault="006A0C6B" w:rsidP="005511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51153" w:rsidRPr="00FC5C84" w:rsidRDefault="00551153" w:rsidP="006A0C6B">
      <w:pPr>
        <w:widowControl w:val="0"/>
        <w:autoSpaceDE w:val="0"/>
        <w:autoSpaceDN w:val="0"/>
        <w:adjustRightInd w:val="0"/>
        <w:rPr>
          <w:b/>
        </w:rPr>
      </w:pPr>
      <w:r w:rsidRPr="00FC5C84">
        <w:rPr>
          <w:b/>
        </w:rPr>
        <w:t>младший дошкольный возраст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551153" w:rsidRPr="00FC5C84" w:rsidTr="003B1F78">
        <w:tc>
          <w:tcPr>
            <w:tcW w:w="2207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Вторая половина дня</w:t>
            </w:r>
          </w:p>
        </w:tc>
      </w:tr>
      <w:tr w:rsidR="00551153" w:rsidRPr="00FC5C84" w:rsidTr="003B1F78">
        <w:tc>
          <w:tcPr>
            <w:tcW w:w="2207" w:type="dxa"/>
            <w:shd w:val="clear" w:color="auto" w:fill="auto"/>
          </w:tcPr>
          <w:p w:rsidR="00551153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 коммуникативное</w:t>
            </w:r>
          </w:p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Оценка эмоционального настроение группы с последующей коррекцией плана работы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еды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Театрализованные игры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Трудовые поручения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Игры с </w:t>
            </w:r>
            <w:proofErr w:type="spellStart"/>
            <w:r w:rsidRPr="00FC5C84">
              <w:t>ряжением</w:t>
            </w:r>
            <w:proofErr w:type="spellEnd"/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Общение младших и старших детей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551153" w:rsidRPr="00FC5C84" w:rsidTr="003B1F78">
        <w:tc>
          <w:tcPr>
            <w:tcW w:w="2207" w:type="dxa"/>
            <w:shd w:val="clear" w:color="auto" w:fill="auto"/>
          </w:tcPr>
          <w:p w:rsidR="00551153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Познавательное</w:t>
            </w:r>
          </w:p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Игры-занятия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Наблюдения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по участку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Досуги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551153" w:rsidRPr="00FC5C84" w:rsidTr="003B1F78">
        <w:tc>
          <w:tcPr>
            <w:tcW w:w="2207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Игр</w:t>
            </w:r>
            <w:proofErr w:type="gramStart"/>
            <w:r>
              <w:t>ы-</w:t>
            </w:r>
            <w:proofErr w:type="gramEnd"/>
            <w:r>
              <w:t xml:space="preserve"> занятия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lastRenderedPageBreak/>
              <w:t>Беседы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lastRenderedPageBreak/>
              <w:t>Игры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proofErr w:type="spellStart"/>
            <w:r>
              <w:lastRenderedPageBreak/>
              <w:t>Инсценирование</w:t>
            </w:r>
            <w:proofErr w:type="spellEnd"/>
          </w:p>
        </w:tc>
      </w:tr>
      <w:tr w:rsidR="00551153" w:rsidRPr="00FC5C84" w:rsidTr="003B1F78">
        <w:tc>
          <w:tcPr>
            <w:tcW w:w="2207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lastRenderedPageBreak/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музыкальному воспитанию и изобразительной деятельности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551153" w:rsidRPr="00FC5C84" w:rsidTr="003B1F78">
        <w:tc>
          <w:tcPr>
            <w:tcW w:w="2207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Гигиенические процедуры (обширное умывание, полоскание рта)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Физкультминутки на занятиях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физкультуре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Гимнастика после сна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Самостоятельная двигательная деятельность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Хореография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551153" w:rsidRDefault="00551153" w:rsidP="005511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51153" w:rsidRPr="00FC5C84" w:rsidRDefault="00551153" w:rsidP="005511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5C84">
        <w:rPr>
          <w:b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697"/>
        <w:gridCol w:w="3666"/>
      </w:tblGrid>
      <w:tr w:rsidR="00551153" w:rsidRPr="00FC5C84" w:rsidTr="00ED018B">
        <w:tc>
          <w:tcPr>
            <w:tcW w:w="2207" w:type="dxa"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3697" w:type="dxa"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Первая половина дня</w:t>
            </w:r>
          </w:p>
        </w:tc>
        <w:tc>
          <w:tcPr>
            <w:tcW w:w="3666" w:type="dxa"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Вторая половина дня</w:t>
            </w:r>
          </w:p>
        </w:tc>
      </w:tr>
      <w:tr w:rsidR="00551153" w:rsidRPr="00FC5C84" w:rsidTr="00ED018B">
        <w:tc>
          <w:tcPr>
            <w:tcW w:w="2207" w:type="dxa"/>
            <w:shd w:val="clear" w:color="auto" w:fill="auto"/>
          </w:tcPr>
          <w:p w:rsidR="00551153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</w:t>
            </w:r>
          </w:p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коммуникативное 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697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Оценка эмоционального настроения группы 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еды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Дежурства в столовой, в природном уголке, помощь в подготовке к занятиям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Театрализованные игры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666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Воспитание в процессе хозяйственно-бытового труда в природе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Тематические досуги в игровой форме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Общение младших и старших детей (совместные игры, спектакли, дни дарения)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551153" w:rsidRPr="00FC5C84" w:rsidTr="00ED018B">
        <w:tc>
          <w:tcPr>
            <w:tcW w:w="2207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Познавательное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697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познавательному развитию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Наблюдения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по участку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Исследовательская работа, </w:t>
            </w:r>
            <w:r w:rsidRPr="00FC5C84">
              <w:lastRenderedPageBreak/>
              <w:t>опыты и экспериментирование.</w:t>
            </w:r>
          </w:p>
        </w:tc>
        <w:tc>
          <w:tcPr>
            <w:tcW w:w="3666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 xml:space="preserve"> Развивающие игры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Интеллектуальные досуги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551153" w:rsidRPr="00FC5C84" w:rsidTr="00ED018B">
        <w:tc>
          <w:tcPr>
            <w:tcW w:w="2207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Речевое развитие</w:t>
            </w:r>
          </w:p>
        </w:tc>
        <w:tc>
          <w:tcPr>
            <w:tcW w:w="3697" w:type="dxa"/>
            <w:shd w:val="clear" w:color="auto" w:fill="auto"/>
          </w:tcPr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НОД по развитию речи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Беседа</w:t>
            </w:r>
          </w:p>
        </w:tc>
        <w:tc>
          <w:tcPr>
            <w:tcW w:w="3666" w:type="dxa"/>
            <w:shd w:val="clear" w:color="auto" w:fill="auto"/>
          </w:tcPr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Театрализованные игры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Развивающие игры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 xml:space="preserve"> Словесные игры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</w:tc>
      </w:tr>
      <w:tr w:rsidR="00551153" w:rsidRPr="00FC5C84" w:rsidTr="00ED018B">
        <w:tc>
          <w:tcPr>
            <w:tcW w:w="2207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Художественно-эстетическое развитие</w:t>
            </w:r>
          </w:p>
        </w:tc>
        <w:tc>
          <w:tcPr>
            <w:tcW w:w="3697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Занятия по музыкальному воспитанию и изобразительной деятельности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Посещение музеев</w:t>
            </w:r>
          </w:p>
        </w:tc>
        <w:tc>
          <w:tcPr>
            <w:tcW w:w="3666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62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551153" w:rsidRPr="00FC5C84" w:rsidTr="00ED018B">
        <w:tc>
          <w:tcPr>
            <w:tcW w:w="2207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Физическое развитие </w:t>
            </w:r>
          </w:p>
        </w:tc>
        <w:tc>
          <w:tcPr>
            <w:tcW w:w="3697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Гигиенические процедуры (обширное умывание, полоскание рта)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Специальные виды закаливания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Физкультминутки 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физическому развитию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666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Гимнастика после сна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Самостоятельная двигательная деятельность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Хореография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AD6E07" w:rsidRDefault="00AD6E07" w:rsidP="00ED018B">
      <w:pPr>
        <w:jc w:val="center"/>
        <w:rPr>
          <w:b/>
        </w:rPr>
      </w:pPr>
    </w:p>
    <w:p w:rsidR="00ED018B" w:rsidRPr="00ED018B" w:rsidRDefault="00ED018B" w:rsidP="00ED018B">
      <w:pPr>
        <w:jc w:val="center"/>
        <w:rPr>
          <w:b/>
        </w:rPr>
      </w:pPr>
      <w:r w:rsidRPr="00ED018B">
        <w:rPr>
          <w:b/>
        </w:rPr>
        <w:t>Модель детской активности в течение дня</w:t>
      </w:r>
    </w:p>
    <w:tbl>
      <w:tblPr>
        <w:tblStyle w:val="ae"/>
        <w:tblW w:w="9640" w:type="dxa"/>
        <w:tblInd w:w="-34" w:type="dxa"/>
        <w:tblLook w:val="04A0" w:firstRow="1" w:lastRow="0" w:firstColumn="1" w:lastColumn="0" w:noHBand="0" w:noVBand="1"/>
      </w:tblPr>
      <w:tblGrid>
        <w:gridCol w:w="2222"/>
        <w:gridCol w:w="1576"/>
        <w:gridCol w:w="1373"/>
        <w:gridCol w:w="1259"/>
        <w:gridCol w:w="1341"/>
        <w:gridCol w:w="1869"/>
      </w:tblGrid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Длительность</w:t>
            </w:r>
          </w:p>
        </w:tc>
        <w:tc>
          <w:tcPr>
            <w:tcW w:w="7418" w:type="dxa"/>
            <w:gridSpan w:val="5"/>
          </w:tcPr>
          <w:p w:rsidR="00ED018B" w:rsidRPr="00ED018B" w:rsidRDefault="00ED018B" w:rsidP="00384326">
            <w:pPr>
              <w:jc w:val="center"/>
            </w:pPr>
            <w:r w:rsidRPr="00ED018B">
              <w:t>Дни недели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Режимный момент</w:t>
            </w:r>
          </w:p>
        </w:tc>
        <w:tc>
          <w:tcPr>
            <w:tcW w:w="1576" w:type="dxa"/>
          </w:tcPr>
          <w:p w:rsidR="00ED018B" w:rsidRPr="00ED018B" w:rsidRDefault="00ED018B" w:rsidP="00384326">
            <w:r w:rsidRPr="00ED018B">
              <w:t>Понедельник</w:t>
            </w:r>
          </w:p>
        </w:tc>
        <w:tc>
          <w:tcPr>
            <w:tcW w:w="1373" w:type="dxa"/>
          </w:tcPr>
          <w:p w:rsidR="00ED018B" w:rsidRPr="00ED018B" w:rsidRDefault="00ED018B" w:rsidP="00384326">
            <w:r w:rsidRPr="00ED018B">
              <w:t>Вторник</w:t>
            </w:r>
          </w:p>
        </w:tc>
        <w:tc>
          <w:tcPr>
            <w:tcW w:w="1259" w:type="dxa"/>
          </w:tcPr>
          <w:p w:rsidR="00ED018B" w:rsidRPr="00ED018B" w:rsidRDefault="00ED018B" w:rsidP="00384326">
            <w:r w:rsidRPr="00ED018B">
              <w:t>Среда</w:t>
            </w:r>
          </w:p>
        </w:tc>
        <w:tc>
          <w:tcPr>
            <w:tcW w:w="1341" w:type="dxa"/>
          </w:tcPr>
          <w:p w:rsidR="00ED018B" w:rsidRPr="00ED018B" w:rsidRDefault="00ED018B" w:rsidP="00384326">
            <w:r w:rsidRPr="00ED018B">
              <w:t>Четверг</w:t>
            </w:r>
          </w:p>
        </w:tc>
        <w:tc>
          <w:tcPr>
            <w:tcW w:w="1869" w:type="dxa"/>
          </w:tcPr>
          <w:p w:rsidR="00ED018B" w:rsidRPr="00ED018B" w:rsidRDefault="00ED018B" w:rsidP="00384326">
            <w:r w:rsidRPr="00ED018B">
              <w:t>Пятница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7.00 – 9.00</w:t>
            </w:r>
          </w:p>
          <w:p w:rsidR="00ED018B" w:rsidRPr="00ED018B" w:rsidRDefault="00ED018B" w:rsidP="00384326">
            <w:r w:rsidRPr="00ED018B">
              <w:t>Режимные моменты</w:t>
            </w:r>
          </w:p>
        </w:tc>
        <w:tc>
          <w:tcPr>
            <w:tcW w:w="7418" w:type="dxa"/>
            <w:gridSpan w:val="5"/>
          </w:tcPr>
          <w:p w:rsidR="00ED018B" w:rsidRPr="00ED018B" w:rsidRDefault="00ED018B" w:rsidP="00384326">
            <w:r w:rsidRPr="00ED018B">
              <w:t>Прием детей, игры, индивидуальная работа, зарядка, завтрак</w:t>
            </w:r>
          </w:p>
          <w:p w:rsidR="00ED018B" w:rsidRPr="00ED018B" w:rsidRDefault="00ED018B" w:rsidP="00384326">
            <w:r w:rsidRPr="00ED018B">
              <w:t>Утренний круг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9.00 – 11.00</w:t>
            </w:r>
          </w:p>
          <w:p w:rsidR="00ED018B" w:rsidRPr="00ED018B" w:rsidRDefault="00ED018B" w:rsidP="00384326">
            <w:r w:rsidRPr="00ED018B">
              <w:t>Непосредственно образовательная деятельность</w:t>
            </w:r>
          </w:p>
        </w:tc>
        <w:tc>
          <w:tcPr>
            <w:tcW w:w="7418" w:type="dxa"/>
            <w:gridSpan w:val="5"/>
          </w:tcPr>
          <w:p w:rsidR="00ED018B" w:rsidRPr="00ED018B" w:rsidRDefault="00ED018B" w:rsidP="00384326">
            <w:r w:rsidRPr="00ED018B">
              <w:t>Согласно сетке НОД в каждой возрастной группе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11.00 – 12.00</w:t>
            </w:r>
          </w:p>
          <w:p w:rsidR="00ED018B" w:rsidRPr="00ED018B" w:rsidRDefault="00ED018B" w:rsidP="00384326">
            <w:r w:rsidRPr="00ED018B">
              <w:t>Детские активности</w:t>
            </w:r>
          </w:p>
        </w:tc>
        <w:tc>
          <w:tcPr>
            <w:tcW w:w="7418" w:type="dxa"/>
            <w:gridSpan w:val="5"/>
          </w:tcPr>
          <w:p w:rsidR="00ED018B" w:rsidRPr="00ED018B" w:rsidRDefault="00ED018B" w:rsidP="00384326">
            <w:r w:rsidRPr="00ED018B">
              <w:t>Игры, прогулка, самостоятельная деятельность, индивидуальная работа, дополнительные услуги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12.00</w:t>
            </w:r>
            <w:r w:rsidRPr="00ED018B">
              <w:rPr>
                <w:lang w:val="en-US"/>
              </w:rPr>
              <w:t xml:space="preserve"> -  </w:t>
            </w:r>
            <w:r w:rsidRPr="00ED018B">
              <w:t>12.30</w:t>
            </w:r>
          </w:p>
          <w:p w:rsidR="00ED018B" w:rsidRPr="00ED018B" w:rsidRDefault="00ED018B" w:rsidP="00384326">
            <w:r w:rsidRPr="00ED018B">
              <w:t>Детские активности</w:t>
            </w:r>
          </w:p>
          <w:p w:rsidR="00ED018B" w:rsidRPr="00ED018B" w:rsidRDefault="00ED018B" w:rsidP="00384326"/>
        </w:tc>
        <w:tc>
          <w:tcPr>
            <w:tcW w:w="7418" w:type="dxa"/>
            <w:gridSpan w:val="5"/>
          </w:tcPr>
          <w:p w:rsidR="00ED018B" w:rsidRPr="00ED018B" w:rsidRDefault="00ED018B" w:rsidP="00384326">
            <w:r w:rsidRPr="00ED018B">
              <w:lastRenderedPageBreak/>
              <w:t>Прогулка (мл</w:t>
            </w:r>
            <w:proofErr w:type="gramStart"/>
            <w:r w:rsidRPr="00ED018B">
              <w:t>.</w:t>
            </w:r>
            <w:proofErr w:type="gramEnd"/>
            <w:r w:rsidRPr="00ED018B">
              <w:t xml:space="preserve"> </w:t>
            </w:r>
            <w:proofErr w:type="gramStart"/>
            <w:r w:rsidRPr="00ED018B">
              <w:t>г</w:t>
            </w:r>
            <w:proofErr w:type="gramEnd"/>
            <w:r w:rsidRPr="00ED018B">
              <w:t xml:space="preserve">р. и </w:t>
            </w:r>
            <w:proofErr w:type="spellStart"/>
            <w:r w:rsidRPr="00ED018B">
              <w:t>ср.гр</w:t>
            </w:r>
            <w:proofErr w:type="spellEnd"/>
            <w:r w:rsidRPr="00ED018B">
              <w:t xml:space="preserve">.), </w:t>
            </w:r>
          </w:p>
          <w:p w:rsidR="00ED018B" w:rsidRPr="00ED018B" w:rsidRDefault="00ED018B" w:rsidP="00384326">
            <w:r w:rsidRPr="00ED018B">
              <w:t>Краткосрочные образовательные практик</w:t>
            </w:r>
            <w:proofErr w:type="gramStart"/>
            <w:r w:rsidRPr="00ED018B">
              <w:t>и(</w:t>
            </w:r>
            <w:proofErr w:type="spellStart"/>
            <w:proofErr w:type="gramEnd"/>
            <w:r w:rsidRPr="00ED018B">
              <w:t>ст.гр</w:t>
            </w:r>
            <w:proofErr w:type="spellEnd"/>
            <w:r w:rsidRPr="00ED018B">
              <w:t xml:space="preserve"> и </w:t>
            </w:r>
            <w:proofErr w:type="spellStart"/>
            <w:r w:rsidRPr="00ED018B">
              <w:t>подг.гр</w:t>
            </w:r>
            <w:proofErr w:type="spellEnd"/>
            <w:r w:rsidRPr="00ED018B">
              <w:t>., согласно расписанию КОП)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lastRenderedPageBreak/>
              <w:t>12.30 – 15.30</w:t>
            </w:r>
          </w:p>
          <w:p w:rsidR="00ED018B" w:rsidRPr="00ED018B" w:rsidRDefault="00ED018B" w:rsidP="00384326">
            <w:r w:rsidRPr="00ED018B">
              <w:t>Режимные моменты</w:t>
            </w:r>
          </w:p>
        </w:tc>
        <w:tc>
          <w:tcPr>
            <w:tcW w:w="7418" w:type="dxa"/>
            <w:gridSpan w:val="5"/>
          </w:tcPr>
          <w:p w:rsidR="00ED018B" w:rsidRPr="00ED018B" w:rsidRDefault="00ED018B" w:rsidP="00384326">
            <w:pPr>
              <w:autoSpaceDE w:val="0"/>
              <w:autoSpaceDN w:val="0"/>
              <w:adjustRightInd w:val="0"/>
            </w:pPr>
            <w:r w:rsidRPr="00ED018B">
              <w:t>Возвращение с прогулки, обед, чтение перед сном, сон, профи-</w:t>
            </w:r>
          </w:p>
          <w:p w:rsidR="00ED018B" w:rsidRPr="00ED018B" w:rsidRDefault="00ED018B" w:rsidP="00384326">
            <w:pPr>
              <w:autoSpaceDE w:val="0"/>
              <w:autoSpaceDN w:val="0"/>
              <w:adjustRightInd w:val="0"/>
            </w:pPr>
            <w:proofErr w:type="spellStart"/>
            <w:r w:rsidRPr="00ED018B">
              <w:t>лактические</w:t>
            </w:r>
            <w:proofErr w:type="spellEnd"/>
            <w:r w:rsidRPr="00ED018B">
              <w:t xml:space="preserve"> физкультурно-оздоровительные</w:t>
            </w:r>
          </w:p>
          <w:p w:rsidR="00ED018B" w:rsidRPr="00ED018B" w:rsidRDefault="00ED018B" w:rsidP="00384326">
            <w:r w:rsidRPr="00ED018B">
              <w:t>процедуры после сна, полдник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15.30 – 16.00</w:t>
            </w:r>
          </w:p>
          <w:p w:rsidR="00ED018B" w:rsidRPr="00ED018B" w:rsidRDefault="00ED018B" w:rsidP="00384326">
            <w:r w:rsidRPr="00ED018B">
              <w:t>Детские активности</w:t>
            </w:r>
          </w:p>
        </w:tc>
        <w:tc>
          <w:tcPr>
            <w:tcW w:w="7418" w:type="dxa"/>
            <w:gridSpan w:val="5"/>
          </w:tcPr>
          <w:p w:rsidR="00ED018B" w:rsidRPr="00ED018B" w:rsidRDefault="00ED018B" w:rsidP="00384326">
            <w:r w:rsidRPr="00ED018B">
              <w:t>Игры, самостоятельная деятельность</w:t>
            </w:r>
          </w:p>
          <w:p w:rsidR="00ED018B" w:rsidRPr="00ED018B" w:rsidRDefault="00ED018B" w:rsidP="00384326">
            <w:r w:rsidRPr="00ED018B">
              <w:t>Краткосрочные образовательные практик</w:t>
            </w:r>
            <w:proofErr w:type="gramStart"/>
            <w:r w:rsidRPr="00ED018B">
              <w:t>и(</w:t>
            </w:r>
            <w:proofErr w:type="spellStart"/>
            <w:proofErr w:type="gramEnd"/>
            <w:r w:rsidRPr="00ED018B">
              <w:t>ст.гр</w:t>
            </w:r>
            <w:proofErr w:type="spellEnd"/>
            <w:r w:rsidRPr="00ED018B">
              <w:t xml:space="preserve"> и </w:t>
            </w:r>
            <w:proofErr w:type="spellStart"/>
            <w:r w:rsidRPr="00ED018B">
              <w:t>подг.гр</w:t>
            </w:r>
            <w:proofErr w:type="spellEnd"/>
            <w:r w:rsidRPr="00ED018B">
              <w:t>.)</w:t>
            </w:r>
          </w:p>
          <w:p w:rsidR="00ED018B" w:rsidRPr="00ED018B" w:rsidRDefault="00ED018B" w:rsidP="00384326">
            <w:r w:rsidRPr="00ED018B">
              <w:t>(согласно расписанию КОП)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16.00 – 18.00</w:t>
            </w:r>
          </w:p>
          <w:p w:rsidR="00ED018B" w:rsidRPr="00ED018B" w:rsidRDefault="00ED018B" w:rsidP="00384326">
            <w:r w:rsidRPr="00ED018B">
              <w:t>Детские активности</w:t>
            </w:r>
          </w:p>
        </w:tc>
        <w:tc>
          <w:tcPr>
            <w:tcW w:w="7418" w:type="dxa"/>
            <w:gridSpan w:val="5"/>
          </w:tcPr>
          <w:p w:rsidR="00ED018B" w:rsidRPr="00ED018B" w:rsidRDefault="00ED018B" w:rsidP="00384326">
            <w:r w:rsidRPr="00ED018B">
              <w:t>Игры, самостоятельная деятельность, ужин, прогулка</w:t>
            </w:r>
          </w:p>
          <w:p w:rsidR="00ED018B" w:rsidRPr="00ED018B" w:rsidRDefault="00ED018B" w:rsidP="00384326">
            <w:r w:rsidRPr="00ED018B">
              <w:t>дополнительные услуги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18.00 – 19.00</w:t>
            </w:r>
          </w:p>
          <w:p w:rsidR="00ED018B" w:rsidRPr="00ED018B" w:rsidRDefault="00ED018B" w:rsidP="00384326">
            <w:r w:rsidRPr="00ED018B">
              <w:t>Режимные моменты</w:t>
            </w:r>
          </w:p>
        </w:tc>
        <w:tc>
          <w:tcPr>
            <w:tcW w:w="7418" w:type="dxa"/>
            <w:gridSpan w:val="5"/>
          </w:tcPr>
          <w:p w:rsidR="00ED018B" w:rsidRPr="00ED018B" w:rsidRDefault="00ED018B" w:rsidP="00384326">
            <w:r w:rsidRPr="00ED018B">
              <w:t>Возвращение с прогулки, вечерний круг, игры, уход домой</w:t>
            </w:r>
          </w:p>
        </w:tc>
      </w:tr>
    </w:tbl>
    <w:p w:rsidR="00ED018B" w:rsidRPr="006559DD" w:rsidRDefault="00ED018B" w:rsidP="00ED018B">
      <w:pPr>
        <w:rPr>
          <w:sz w:val="28"/>
          <w:szCs w:val="28"/>
        </w:rPr>
      </w:pPr>
    </w:p>
    <w:p w:rsidR="00551153" w:rsidRPr="00FC5C84" w:rsidRDefault="00551153" w:rsidP="00551153">
      <w:pPr>
        <w:widowControl w:val="0"/>
        <w:autoSpaceDE w:val="0"/>
        <w:autoSpaceDN w:val="0"/>
        <w:adjustRightInd w:val="0"/>
        <w:rPr>
          <w:b/>
          <w:color w:val="FF6600"/>
        </w:rPr>
      </w:pPr>
    </w:p>
    <w:p w:rsidR="005053DE" w:rsidRPr="005053DE" w:rsidRDefault="00EE3E3D" w:rsidP="00EE3E3D">
      <w:pPr>
        <w:pStyle w:val="a6"/>
        <w:ind w:left="928"/>
        <w:rPr>
          <w:b/>
        </w:rPr>
      </w:pPr>
      <w:r>
        <w:rPr>
          <w:rFonts w:ascii="Times New Roman" w:hAnsi="Times New Roman"/>
          <w:b/>
          <w:sz w:val="24"/>
          <w:szCs w:val="24"/>
        </w:rPr>
        <w:t>3.4.</w:t>
      </w:r>
      <w:r w:rsidR="00551153" w:rsidRPr="005053DE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мероприятий.</w:t>
      </w:r>
    </w:p>
    <w:p w:rsidR="00551153" w:rsidRDefault="005053DE" w:rsidP="005053DE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053DE">
        <w:rPr>
          <w:rFonts w:eastAsiaTheme="minorHAnsi"/>
          <w:lang w:eastAsia="en-US"/>
        </w:rPr>
        <w:t>Традиционно в детском саду пров</w:t>
      </w:r>
      <w:r>
        <w:rPr>
          <w:rFonts w:eastAsiaTheme="minorHAnsi"/>
          <w:lang w:eastAsia="en-US"/>
        </w:rPr>
        <w:t>одятся различные праздники и ме</w:t>
      </w:r>
      <w:r w:rsidRPr="005053DE">
        <w:rPr>
          <w:rFonts w:eastAsiaTheme="minorHAnsi"/>
          <w:lang w:eastAsia="en-US"/>
        </w:rPr>
        <w:t xml:space="preserve">роприятия. В Программе </w:t>
      </w:r>
      <w:r>
        <w:rPr>
          <w:rFonts w:eastAsiaTheme="minorHAnsi"/>
          <w:lang w:eastAsia="en-US"/>
        </w:rPr>
        <w:t xml:space="preserve">«ОТ РОЖДЕНИЯ ДО ШКОЛЫ» </w:t>
      </w:r>
      <w:r w:rsidRPr="005053DE">
        <w:rPr>
          <w:rFonts w:eastAsiaTheme="minorHAnsi"/>
          <w:lang w:eastAsia="en-US"/>
        </w:rPr>
        <w:t>дается пер</w:t>
      </w:r>
      <w:r>
        <w:rPr>
          <w:rFonts w:eastAsiaTheme="minorHAnsi"/>
          <w:lang w:eastAsia="en-US"/>
        </w:rPr>
        <w:t>ечень обязательных, с точки зре</w:t>
      </w:r>
      <w:r w:rsidRPr="005053DE">
        <w:rPr>
          <w:rFonts w:eastAsiaTheme="minorHAnsi"/>
          <w:lang w:eastAsia="en-US"/>
        </w:rPr>
        <w:t>ния авторов Программы, общегосударственных праздников (см. табл</w:t>
      </w:r>
      <w:r>
        <w:rPr>
          <w:rFonts w:eastAsiaTheme="minorHAnsi"/>
          <w:lang w:eastAsia="en-US"/>
        </w:rPr>
        <w:t>.)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5053DE" w:rsidTr="00384326">
        <w:tc>
          <w:tcPr>
            <w:tcW w:w="9570" w:type="dxa"/>
            <w:gridSpan w:val="4"/>
          </w:tcPr>
          <w:p w:rsidR="005053DE" w:rsidRDefault="005053DE" w:rsidP="005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Обязательные праздники</w:t>
            </w:r>
          </w:p>
        </w:tc>
      </w:tr>
      <w:tr w:rsidR="005053DE" w:rsidTr="005053DE">
        <w:tc>
          <w:tcPr>
            <w:tcW w:w="2391" w:type="dxa"/>
          </w:tcPr>
          <w:p w:rsidR="005053DE" w:rsidRDefault="005053DE" w:rsidP="003843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Мл</w:t>
            </w:r>
            <w:proofErr w:type="gramStart"/>
            <w:r>
              <w:rPr>
                <w:rFonts w:eastAsiaTheme="minorHAnsi"/>
                <w:lang w:eastAsia="en-US"/>
              </w:rPr>
              <w:t>.г</w:t>
            </w:r>
            <w:proofErr w:type="gramEnd"/>
            <w:r>
              <w:rPr>
                <w:rFonts w:eastAsiaTheme="minorHAnsi"/>
                <w:lang w:eastAsia="en-US"/>
              </w:rPr>
              <w:t>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393" w:type="dxa"/>
          </w:tcPr>
          <w:p w:rsidR="005053DE" w:rsidRDefault="005053DE" w:rsidP="003843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Ср.гр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393" w:type="dxa"/>
          </w:tcPr>
          <w:p w:rsidR="005053DE" w:rsidRDefault="005053DE" w:rsidP="003843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Ст.гр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393" w:type="dxa"/>
          </w:tcPr>
          <w:p w:rsidR="005053DE" w:rsidRDefault="005053DE" w:rsidP="003843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Подг.гр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5053DE" w:rsidTr="005053DE">
        <w:tc>
          <w:tcPr>
            <w:tcW w:w="2391" w:type="dxa"/>
          </w:tcPr>
          <w:p w:rsidR="005053DE" w:rsidRPr="005053DE" w:rsidRDefault="005053DE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Новый год</w:t>
            </w:r>
          </w:p>
        </w:tc>
        <w:tc>
          <w:tcPr>
            <w:tcW w:w="2393" w:type="dxa"/>
          </w:tcPr>
          <w:p w:rsidR="005053DE" w:rsidRPr="005053DE" w:rsidRDefault="005053DE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Новый год</w:t>
            </w:r>
          </w:p>
        </w:tc>
        <w:tc>
          <w:tcPr>
            <w:tcW w:w="2393" w:type="dxa"/>
          </w:tcPr>
          <w:p w:rsidR="005053DE" w:rsidRPr="005053DE" w:rsidRDefault="005053DE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Новый год</w:t>
            </w:r>
          </w:p>
        </w:tc>
        <w:tc>
          <w:tcPr>
            <w:tcW w:w="2393" w:type="dxa"/>
          </w:tcPr>
          <w:p w:rsidR="005053DE" w:rsidRPr="005053DE" w:rsidRDefault="005053DE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Новый год</w:t>
            </w:r>
          </w:p>
        </w:tc>
      </w:tr>
      <w:tr w:rsidR="005053DE" w:rsidTr="005053DE">
        <w:tc>
          <w:tcPr>
            <w:tcW w:w="2391" w:type="dxa"/>
          </w:tcPr>
          <w:p w:rsidR="005053DE" w:rsidRPr="005053DE" w:rsidRDefault="005053DE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23 февраля</w:t>
            </w:r>
          </w:p>
        </w:tc>
        <w:tc>
          <w:tcPr>
            <w:tcW w:w="2393" w:type="dxa"/>
          </w:tcPr>
          <w:p w:rsidR="005053DE" w:rsidRPr="005053DE" w:rsidRDefault="005053DE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23 февраля</w:t>
            </w:r>
          </w:p>
        </w:tc>
        <w:tc>
          <w:tcPr>
            <w:tcW w:w="2393" w:type="dxa"/>
          </w:tcPr>
          <w:p w:rsidR="005053DE" w:rsidRPr="005053DE" w:rsidRDefault="005053DE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23 февраля</w:t>
            </w:r>
          </w:p>
        </w:tc>
        <w:tc>
          <w:tcPr>
            <w:tcW w:w="2393" w:type="dxa"/>
          </w:tcPr>
          <w:p w:rsidR="005053DE" w:rsidRPr="005053DE" w:rsidRDefault="005053DE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23 февраля</w:t>
            </w:r>
          </w:p>
        </w:tc>
      </w:tr>
      <w:tr w:rsidR="005053DE" w:rsidTr="005053DE">
        <w:tc>
          <w:tcPr>
            <w:tcW w:w="2391" w:type="dxa"/>
          </w:tcPr>
          <w:p w:rsidR="005053DE" w:rsidRPr="005053DE" w:rsidRDefault="005053DE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8 марта</w:t>
            </w:r>
          </w:p>
        </w:tc>
        <w:tc>
          <w:tcPr>
            <w:tcW w:w="2393" w:type="dxa"/>
          </w:tcPr>
          <w:p w:rsidR="005053DE" w:rsidRPr="005053DE" w:rsidRDefault="005053DE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8 марта</w:t>
            </w:r>
          </w:p>
        </w:tc>
        <w:tc>
          <w:tcPr>
            <w:tcW w:w="2393" w:type="dxa"/>
          </w:tcPr>
          <w:p w:rsidR="005053DE" w:rsidRPr="005053DE" w:rsidRDefault="005053DE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8 марта</w:t>
            </w:r>
          </w:p>
        </w:tc>
        <w:tc>
          <w:tcPr>
            <w:tcW w:w="2393" w:type="dxa"/>
          </w:tcPr>
          <w:p w:rsidR="005053DE" w:rsidRPr="005053DE" w:rsidRDefault="005053DE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8 марта</w:t>
            </w:r>
          </w:p>
        </w:tc>
      </w:tr>
      <w:tr w:rsidR="005053DE" w:rsidTr="005053DE">
        <w:tc>
          <w:tcPr>
            <w:tcW w:w="2391" w:type="dxa"/>
          </w:tcPr>
          <w:p w:rsidR="005053DE" w:rsidRPr="005053DE" w:rsidRDefault="005053DE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9 мая</w:t>
            </w:r>
          </w:p>
        </w:tc>
        <w:tc>
          <w:tcPr>
            <w:tcW w:w="2393" w:type="dxa"/>
          </w:tcPr>
          <w:p w:rsidR="005053DE" w:rsidRPr="005053DE" w:rsidRDefault="005053DE" w:rsidP="003843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9 мая</w:t>
            </w:r>
          </w:p>
        </w:tc>
        <w:tc>
          <w:tcPr>
            <w:tcW w:w="2393" w:type="dxa"/>
          </w:tcPr>
          <w:p w:rsidR="005053DE" w:rsidRPr="005053DE" w:rsidRDefault="005053DE" w:rsidP="003843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9 мая</w:t>
            </w:r>
          </w:p>
        </w:tc>
        <w:tc>
          <w:tcPr>
            <w:tcW w:w="2393" w:type="dxa"/>
          </w:tcPr>
          <w:p w:rsidR="005053DE" w:rsidRPr="005053DE" w:rsidRDefault="005053DE" w:rsidP="003843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9 мая</w:t>
            </w:r>
          </w:p>
        </w:tc>
      </w:tr>
      <w:tr w:rsidR="005053DE" w:rsidTr="005053DE">
        <w:tc>
          <w:tcPr>
            <w:tcW w:w="2391" w:type="dxa"/>
          </w:tcPr>
          <w:p w:rsidR="005053DE" w:rsidRDefault="005053DE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053DE" w:rsidRDefault="005053DE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053DE" w:rsidRDefault="005053DE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космонавтики</w:t>
            </w:r>
          </w:p>
        </w:tc>
        <w:tc>
          <w:tcPr>
            <w:tcW w:w="2393" w:type="dxa"/>
          </w:tcPr>
          <w:p w:rsidR="005053DE" w:rsidRDefault="005053DE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космонавтики</w:t>
            </w:r>
          </w:p>
        </w:tc>
      </w:tr>
      <w:tr w:rsidR="005053DE" w:rsidTr="00384326">
        <w:tc>
          <w:tcPr>
            <w:tcW w:w="9570" w:type="dxa"/>
            <w:gridSpan w:val="4"/>
          </w:tcPr>
          <w:p w:rsidR="005053DE" w:rsidRDefault="005053DE" w:rsidP="005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Приоритетные для ДОО</w:t>
            </w:r>
          </w:p>
        </w:tc>
      </w:tr>
      <w:tr w:rsidR="005053DE" w:rsidTr="005053DE">
        <w:trPr>
          <w:trHeight w:val="69"/>
        </w:trPr>
        <w:tc>
          <w:tcPr>
            <w:tcW w:w="2391" w:type="dxa"/>
          </w:tcPr>
          <w:p w:rsidR="005053DE" w:rsidRDefault="005053DE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знаний</w:t>
            </w:r>
          </w:p>
        </w:tc>
        <w:tc>
          <w:tcPr>
            <w:tcW w:w="2393" w:type="dxa"/>
          </w:tcPr>
          <w:p w:rsidR="005053DE" w:rsidRDefault="005053DE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знаний</w:t>
            </w:r>
          </w:p>
        </w:tc>
        <w:tc>
          <w:tcPr>
            <w:tcW w:w="2393" w:type="dxa"/>
          </w:tcPr>
          <w:p w:rsidR="005053DE" w:rsidRDefault="005053DE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знаний</w:t>
            </w:r>
          </w:p>
        </w:tc>
        <w:tc>
          <w:tcPr>
            <w:tcW w:w="2393" w:type="dxa"/>
          </w:tcPr>
          <w:p w:rsidR="005053DE" w:rsidRDefault="005053DE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знаний</w:t>
            </w:r>
          </w:p>
        </w:tc>
      </w:tr>
      <w:tr w:rsidR="005053DE" w:rsidTr="005053DE">
        <w:trPr>
          <w:trHeight w:val="67"/>
        </w:trPr>
        <w:tc>
          <w:tcPr>
            <w:tcW w:w="2391" w:type="dxa"/>
          </w:tcPr>
          <w:p w:rsidR="005053DE" w:rsidRDefault="005053DE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Праздник картошки</w:t>
            </w:r>
          </w:p>
        </w:tc>
        <w:tc>
          <w:tcPr>
            <w:tcW w:w="2393" w:type="dxa"/>
          </w:tcPr>
          <w:p w:rsidR="005053DE" w:rsidRDefault="005053DE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Праздник картошки</w:t>
            </w:r>
          </w:p>
        </w:tc>
        <w:tc>
          <w:tcPr>
            <w:tcW w:w="2393" w:type="dxa"/>
          </w:tcPr>
          <w:p w:rsidR="005053DE" w:rsidRDefault="005053DE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Праздник картошки</w:t>
            </w:r>
          </w:p>
        </w:tc>
        <w:tc>
          <w:tcPr>
            <w:tcW w:w="2393" w:type="dxa"/>
          </w:tcPr>
          <w:p w:rsidR="005053DE" w:rsidRDefault="005053DE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Праздник картошки</w:t>
            </w:r>
          </w:p>
        </w:tc>
      </w:tr>
      <w:tr w:rsidR="00C505ED" w:rsidTr="005053DE">
        <w:trPr>
          <w:trHeight w:val="67"/>
        </w:trPr>
        <w:tc>
          <w:tcPr>
            <w:tcW w:w="2391" w:type="dxa"/>
          </w:tcPr>
          <w:p w:rsidR="00C505ED" w:rsidRDefault="00C505ED" w:rsidP="005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C505ED" w:rsidRDefault="00C505ED" w:rsidP="005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C505ED" w:rsidRDefault="00C505ED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толерантности</w:t>
            </w:r>
          </w:p>
        </w:tc>
        <w:tc>
          <w:tcPr>
            <w:tcW w:w="2393" w:type="dxa"/>
          </w:tcPr>
          <w:p w:rsidR="00C505ED" w:rsidRDefault="00C505ED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толерантности</w:t>
            </w:r>
          </w:p>
        </w:tc>
      </w:tr>
      <w:tr w:rsidR="00C505ED" w:rsidTr="005053DE">
        <w:trPr>
          <w:trHeight w:val="67"/>
        </w:trPr>
        <w:tc>
          <w:tcPr>
            <w:tcW w:w="2391" w:type="dxa"/>
          </w:tcPr>
          <w:p w:rsidR="00C505ED" w:rsidRDefault="00C505ED" w:rsidP="005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C505ED" w:rsidRDefault="00C505ED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матери</w:t>
            </w:r>
          </w:p>
        </w:tc>
        <w:tc>
          <w:tcPr>
            <w:tcW w:w="2393" w:type="dxa"/>
          </w:tcPr>
          <w:p w:rsidR="00C505ED" w:rsidRDefault="00C505ED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матери</w:t>
            </w:r>
          </w:p>
        </w:tc>
        <w:tc>
          <w:tcPr>
            <w:tcW w:w="2393" w:type="dxa"/>
          </w:tcPr>
          <w:p w:rsidR="00C505ED" w:rsidRDefault="00C505ED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матери</w:t>
            </w:r>
          </w:p>
        </w:tc>
      </w:tr>
      <w:tr w:rsidR="00C505ED" w:rsidTr="005053DE">
        <w:trPr>
          <w:trHeight w:val="67"/>
        </w:trPr>
        <w:tc>
          <w:tcPr>
            <w:tcW w:w="2391" w:type="dxa"/>
          </w:tcPr>
          <w:p w:rsidR="00C505ED" w:rsidRDefault="00C505ED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Масленица</w:t>
            </w:r>
          </w:p>
        </w:tc>
        <w:tc>
          <w:tcPr>
            <w:tcW w:w="2393" w:type="dxa"/>
          </w:tcPr>
          <w:p w:rsidR="00C505ED" w:rsidRDefault="00C505ED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Масленица</w:t>
            </w:r>
          </w:p>
        </w:tc>
        <w:tc>
          <w:tcPr>
            <w:tcW w:w="2393" w:type="dxa"/>
          </w:tcPr>
          <w:p w:rsidR="00C505ED" w:rsidRDefault="00C505ED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Масленица</w:t>
            </w:r>
          </w:p>
        </w:tc>
        <w:tc>
          <w:tcPr>
            <w:tcW w:w="2393" w:type="dxa"/>
          </w:tcPr>
          <w:p w:rsidR="00C505ED" w:rsidRDefault="00C505ED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Масленица</w:t>
            </w:r>
          </w:p>
        </w:tc>
      </w:tr>
      <w:tr w:rsidR="00C505ED" w:rsidTr="005053DE">
        <w:trPr>
          <w:trHeight w:val="67"/>
        </w:trPr>
        <w:tc>
          <w:tcPr>
            <w:tcW w:w="2391" w:type="dxa"/>
          </w:tcPr>
          <w:p w:rsidR="00C505ED" w:rsidRDefault="00C505ED" w:rsidP="005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смеха</w:t>
            </w:r>
          </w:p>
        </w:tc>
        <w:tc>
          <w:tcPr>
            <w:tcW w:w="2393" w:type="dxa"/>
          </w:tcPr>
          <w:p w:rsidR="00C505ED" w:rsidRDefault="00C505ED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смеха</w:t>
            </w:r>
          </w:p>
        </w:tc>
        <w:tc>
          <w:tcPr>
            <w:tcW w:w="2393" w:type="dxa"/>
          </w:tcPr>
          <w:p w:rsidR="00C505ED" w:rsidRDefault="00C505ED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смеха</w:t>
            </w:r>
          </w:p>
        </w:tc>
        <w:tc>
          <w:tcPr>
            <w:tcW w:w="2393" w:type="dxa"/>
          </w:tcPr>
          <w:p w:rsidR="00C505ED" w:rsidRDefault="00C505ED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смеха</w:t>
            </w:r>
          </w:p>
        </w:tc>
      </w:tr>
      <w:tr w:rsidR="00871B9E" w:rsidTr="005053DE">
        <w:trPr>
          <w:trHeight w:val="67"/>
        </w:trPr>
        <w:tc>
          <w:tcPr>
            <w:tcW w:w="2391" w:type="dxa"/>
          </w:tcPr>
          <w:p w:rsidR="00871B9E" w:rsidRDefault="00871B9E" w:rsidP="005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свиданья, детский сад!</w:t>
            </w:r>
          </w:p>
        </w:tc>
        <w:tc>
          <w:tcPr>
            <w:tcW w:w="2393" w:type="dxa"/>
          </w:tcPr>
          <w:p w:rsidR="00871B9E" w:rsidRDefault="00871B9E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свиданья, детский сад!</w:t>
            </w:r>
          </w:p>
        </w:tc>
        <w:tc>
          <w:tcPr>
            <w:tcW w:w="2393" w:type="dxa"/>
          </w:tcPr>
          <w:p w:rsidR="00871B9E" w:rsidRDefault="00871B9E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свиданья, детский сад!</w:t>
            </w:r>
          </w:p>
        </w:tc>
        <w:tc>
          <w:tcPr>
            <w:tcW w:w="2393" w:type="dxa"/>
          </w:tcPr>
          <w:p w:rsidR="00871B9E" w:rsidRDefault="00871B9E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свиданья, детский сад!</w:t>
            </w:r>
          </w:p>
        </w:tc>
      </w:tr>
    </w:tbl>
    <w:p w:rsidR="005053DE" w:rsidRDefault="005053DE" w:rsidP="005053DE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5053DE" w:rsidRPr="005053DE" w:rsidRDefault="005053DE" w:rsidP="005053DE">
      <w:pPr>
        <w:autoSpaceDE w:val="0"/>
        <w:autoSpaceDN w:val="0"/>
        <w:adjustRightInd w:val="0"/>
        <w:rPr>
          <w:b/>
        </w:rPr>
      </w:pPr>
    </w:p>
    <w:p w:rsidR="00551153" w:rsidRPr="004C2258" w:rsidRDefault="00551153" w:rsidP="00551153">
      <w:pPr>
        <w:rPr>
          <w:b/>
        </w:rPr>
      </w:pPr>
      <w:r w:rsidRPr="004C2258">
        <w:rPr>
          <w:b/>
        </w:rPr>
        <w:t>В основе лежит комплексно-тематическое планирование воспитательно-образовательной работы в ДОУ</w:t>
      </w:r>
    </w:p>
    <w:p w:rsidR="00551153" w:rsidRPr="00194D82" w:rsidRDefault="00551153" w:rsidP="00551153">
      <w:pPr>
        <w:jc w:val="both"/>
      </w:pPr>
      <w:r w:rsidRPr="00194D82">
        <w:rPr>
          <w:b/>
          <w:color w:val="FF6600"/>
        </w:rPr>
        <w:tab/>
      </w:r>
      <w:r w:rsidRPr="00194D82"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551153" w:rsidRPr="00194D82" w:rsidRDefault="00551153" w:rsidP="00551153">
      <w:pPr>
        <w:jc w:val="both"/>
      </w:pPr>
      <w:r w:rsidRPr="00194D82"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</w:t>
      </w:r>
      <w:r w:rsidRPr="00194D82">
        <w:lastRenderedPageBreak/>
        <w:t xml:space="preserve">посвящены различным сторонам человеческого бытия, а так же вызывают личностный интерес детей </w:t>
      </w:r>
      <w:proofErr w:type="gramStart"/>
      <w:r w:rsidRPr="00194D82">
        <w:t>к</w:t>
      </w:r>
      <w:proofErr w:type="gramEnd"/>
      <w:r w:rsidRPr="00194D82">
        <w:t>:</w:t>
      </w:r>
    </w:p>
    <w:p w:rsidR="00551153" w:rsidRPr="00194D82" w:rsidRDefault="00551153" w:rsidP="00551153">
      <w:pPr>
        <w:jc w:val="both"/>
      </w:pPr>
      <w:r w:rsidRPr="00194D82">
        <w:t>•</w:t>
      </w:r>
      <w:r w:rsidRPr="00194D82">
        <w:tab/>
        <w:t xml:space="preserve">явлениям нравственной жизни ребенка </w:t>
      </w:r>
    </w:p>
    <w:p w:rsidR="00551153" w:rsidRPr="00194D82" w:rsidRDefault="00551153" w:rsidP="00551153">
      <w:pPr>
        <w:jc w:val="both"/>
      </w:pPr>
      <w:r w:rsidRPr="00194D82">
        <w:t>•</w:t>
      </w:r>
      <w:r w:rsidRPr="00194D82">
        <w:tab/>
        <w:t>окружающей природе</w:t>
      </w:r>
    </w:p>
    <w:p w:rsidR="00551153" w:rsidRPr="00194D82" w:rsidRDefault="00551153" w:rsidP="00551153">
      <w:pPr>
        <w:jc w:val="both"/>
      </w:pPr>
      <w:r w:rsidRPr="00194D82">
        <w:t>•</w:t>
      </w:r>
      <w:r w:rsidRPr="00194D82">
        <w:tab/>
        <w:t xml:space="preserve">миру искусства и литературы </w:t>
      </w:r>
    </w:p>
    <w:p w:rsidR="00551153" w:rsidRPr="00194D82" w:rsidRDefault="00551153" w:rsidP="00551153">
      <w:pPr>
        <w:jc w:val="both"/>
      </w:pPr>
      <w:r w:rsidRPr="00194D82">
        <w:t>•</w:t>
      </w:r>
      <w:r w:rsidRPr="00194D82">
        <w:tab/>
        <w:t>традиционным для семьи, общества и государства праздничным событиям</w:t>
      </w:r>
    </w:p>
    <w:p w:rsidR="00551153" w:rsidRPr="00194D82" w:rsidRDefault="00551153" w:rsidP="00551153">
      <w:pPr>
        <w:jc w:val="both"/>
      </w:pPr>
      <w:r w:rsidRPr="00194D82">
        <w:t>•</w:t>
      </w:r>
      <w:r w:rsidRPr="00194D82"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551153" w:rsidRPr="00194D82" w:rsidRDefault="00551153" w:rsidP="00551153">
      <w:pPr>
        <w:jc w:val="both"/>
      </w:pPr>
      <w:r w:rsidRPr="00194D82">
        <w:t>•</w:t>
      </w:r>
      <w:r w:rsidRPr="00194D82">
        <w:tab/>
        <w:t xml:space="preserve">сезонным явлениям </w:t>
      </w:r>
    </w:p>
    <w:p w:rsidR="00551153" w:rsidRPr="00194D82" w:rsidRDefault="00551153" w:rsidP="00551153">
      <w:pPr>
        <w:jc w:val="both"/>
      </w:pPr>
      <w:r w:rsidRPr="00194D82">
        <w:t>•</w:t>
      </w:r>
      <w:r w:rsidRPr="00194D82">
        <w:tab/>
        <w:t>народной культуре и  традициям.</w:t>
      </w:r>
    </w:p>
    <w:p w:rsidR="00551153" w:rsidRPr="00194D82" w:rsidRDefault="00551153" w:rsidP="00551153">
      <w:pPr>
        <w:jc w:val="both"/>
      </w:pPr>
    </w:p>
    <w:p w:rsidR="00551153" w:rsidRPr="00194D82" w:rsidRDefault="00551153" w:rsidP="00551153">
      <w:pPr>
        <w:ind w:firstLine="708"/>
        <w:jc w:val="both"/>
      </w:pPr>
      <w:r w:rsidRPr="00194D82"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551153" w:rsidRPr="00194D82" w:rsidRDefault="00551153" w:rsidP="00551153">
      <w:pPr>
        <w:jc w:val="both"/>
      </w:pPr>
      <w:r w:rsidRPr="00194D82"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551153" w:rsidRPr="00194D82" w:rsidRDefault="00551153" w:rsidP="00551153">
      <w:pPr>
        <w:ind w:firstLine="708"/>
        <w:jc w:val="both"/>
      </w:pPr>
      <w:r w:rsidRPr="00194D82"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551153" w:rsidRPr="00194D82" w:rsidRDefault="00551153" w:rsidP="00551153">
      <w:pPr>
        <w:ind w:firstLine="708"/>
        <w:jc w:val="both"/>
      </w:pPr>
      <w:r w:rsidRPr="00194D82">
        <w:t xml:space="preserve">В каждой возрастной группе </w:t>
      </w:r>
      <w:r w:rsidR="006F3879">
        <w:t>о</w:t>
      </w:r>
      <w:r w:rsidRPr="00194D82">
        <w:t>дной теме уделяется не менее одной недели. Тема отражается  в подборе материалов, находящихся в группе    и уголках развития.</w:t>
      </w:r>
    </w:p>
    <w:p w:rsidR="00551153" w:rsidRPr="00194D82" w:rsidRDefault="00551153" w:rsidP="00551153">
      <w:pPr>
        <w:jc w:val="both"/>
      </w:pPr>
      <w:r w:rsidRPr="00194D82"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551153" w:rsidRPr="00194D82" w:rsidRDefault="00551153" w:rsidP="006F3879">
      <w:pPr>
        <w:jc w:val="both"/>
        <w:rPr>
          <w:b/>
          <w:color w:val="FF6600"/>
        </w:rPr>
      </w:pPr>
      <w:r w:rsidRPr="00194D82"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551153" w:rsidRPr="00FC5C84" w:rsidRDefault="00551153" w:rsidP="00551153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6F3879" w:rsidRPr="006F3879" w:rsidRDefault="006F3879" w:rsidP="006F3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27F">
        <w:rPr>
          <w:rFonts w:ascii="Times New Roman" w:hAnsi="Times New Roman" w:cs="Times New Roman"/>
          <w:b/>
          <w:bCs/>
          <w:sz w:val="28"/>
          <w:szCs w:val="28"/>
        </w:rPr>
        <w:t>Темы</w:t>
      </w:r>
    </w:p>
    <w:tbl>
      <w:tblPr>
        <w:tblW w:w="96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76"/>
      </w:tblGrid>
      <w:tr w:rsidR="006F3879" w:rsidTr="00A647E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Младшая, средняя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Pr="002155C4" w:rsidRDefault="006F3879" w:rsidP="00A647ED">
            <w:pPr>
              <w:pStyle w:val="TableContents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Старшая, подготовительна</w:t>
            </w:r>
            <w:r>
              <w:rPr>
                <w:rFonts w:asciiTheme="minorHAnsi" w:hAnsiTheme="minorHAnsi"/>
                <w:color w:val="000000"/>
              </w:rPr>
              <w:t>я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Сентябрь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 Здравствуй детский сад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Встреча гостей после летнего отдыха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Безопасность   /</w:t>
            </w:r>
            <w:r>
              <w:rPr>
                <w:i/>
                <w:iCs/>
                <w:color w:val="000000"/>
              </w:rPr>
              <w:t xml:space="preserve">ПДД, </w:t>
            </w:r>
            <w:proofErr w:type="spellStart"/>
            <w:r>
              <w:rPr>
                <w:i/>
                <w:iCs/>
                <w:color w:val="000000"/>
              </w:rPr>
              <w:t>ОБЖ</w:t>
            </w:r>
            <w:proofErr w:type="gramStart"/>
            <w:r>
              <w:rPr>
                <w:i/>
                <w:iCs/>
                <w:color w:val="000000"/>
              </w:rPr>
              <w:t>,а</w:t>
            </w:r>
            <w:proofErr w:type="gramEnd"/>
            <w:r>
              <w:rPr>
                <w:i/>
                <w:iCs/>
                <w:color w:val="000000"/>
              </w:rPr>
              <w:t>нтитеррор</w:t>
            </w:r>
            <w:proofErr w:type="spellEnd"/>
            <w:r>
              <w:rPr>
                <w:color w:val="000000"/>
              </w:rPr>
              <w:t>/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Безопасность   </w:t>
            </w:r>
            <w:r>
              <w:rPr>
                <w:i/>
                <w:iCs/>
                <w:color w:val="000000"/>
              </w:rPr>
              <w:t>ПДД</w:t>
            </w:r>
            <w:proofErr w:type="gramStart"/>
            <w:r>
              <w:rPr>
                <w:i/>
                <w:iCs/>
                <w:color w:val="000000"/>
              </w:rPr>
              <w:t>,О</w:t>
            </w:r>
            <w:proofErr w:type="gramEnd"/>
            <w:r>
              <w:rPr>
                <w:i/>
                <w:iCs/>
                <w:color w:val="000000"/>
              </w:rPr>
              <w:t>БЖ, антитеррор</w:t>
            </w:r>
            <w:r>
              <w:rPr>
                <w:color w:val="000000"/>
              </w:rPr>
              <w:t>/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Осень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Осень</w:t>
            </w:r>
          </w:p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итоговое мероприятие «День картошки»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Моя семь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+мебель)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Дружная семья (+ мебель)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Октябрь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Что нам осень принесла (</w:t>
            </w:r>
            <w:r>
              <w:rPr>
                <w:i/>
                <w:iCs/>
                <w:color w:val="000000"/>
              </w:rPr>
              <w:t>овощи, фрукты</w:t>
            </w:r>
            <w:r>
              <w:rPr>
                <w:color w:val="000000"/>
              </w:rPr>
              <w:t>)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Что нам осень принесла (</w:t>
            </w:r>
            <w:r>
              <w:rPr>
                <w:i/>
                <w:iCs/>
                <w:color w:val="000000"/>
              </w:rPr>
              <w:t>овощи, фрукты)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Золотая осень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Золотая осень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Професси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все работы хороши)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Професси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все работы хороши)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Одежда, обувь, головные уборы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Одежда, обувь, головные уборы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Ноябрь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Дом, мой город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Дом, мой город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Птицы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Птицы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Мама, милая моя!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Мама, милая моя!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Декабрь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Вот пришли морозы и зима настала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Вот пришли морозы и зима настала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Животный мир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Животный мир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Новый год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Новый год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Новый год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Новый год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Открываем календарь, начинается январь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Открываем календарь, начинается январь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Pr="00EB1DEB" w:rsidRDefault="00EB1DEB" w:rsidP="00A647E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EB">
              <w:rPr>
                <w:rFonts w:ascii="Times New Roman" w:hAnsi="Times New Roman" w:cs="Times New Roman"/>
                <w:color w:val="000000"/>
              </w:rPr>
              <w:t>Игрушки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Pr="00EB1DEB" w:rsidRDefault="00EB1DEB" w:rsidP="00A647E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EB">
              <w:rPr>
                <w:rFonts w:ascii="Times New Roman" w:hAnsi="Times New Roman" w:cs="Times New Roman"/>
                <w:color w:val="000000"/>
              </w:rPr>
              <w:t>Игрушки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Зимние забавы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зимние виды спорта)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Зимние забавы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зимние виды спорта)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Февраль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Предметы, которые нас окружают ( стекло, дерево и т. д.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свойства материалов)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Предметы, которые нас окружают ( стекло, дерево и т. д.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свойства материалов)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Pr="00EB1DEB" w:rsidRDefault="00EB1DEB" w:rsidP="00A647E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EB">
              <w:rPr>
                <w:rFonts w:ascii="Times New Roman" w:hAnsi="Times New Roman" w:cs="Times New Roman"/>
                <w:color w:val="000000"/>
              </w:rPr>
              <w:t>Что мы знаем о воде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Pr="00EB1DEB" w:rsidRDefault="00EB1DEB" w:rsidP="00A647E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EB">
              <w:rPr>
                <w:rFonts w:ascii="Times New Roman" w:hAnsi="Times New Roman" w:cs="Times New Roman"/>
                <w:color w:val="000000"/>
              </w:rPr>
              <w:t>Что мы знаем о воде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День защитника Отечества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День защитника Отечества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До свидания, зима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До свидания, зима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Март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 марта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 марта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Весна. Природа весной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Весна. Природа весной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Народная культура и традиции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Народная культура и традиции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Театр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Театр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Апрель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Книжкина</w:t>
            </w:r>
            <w:proofErr w:type="spellEnd"/>
            <w:r>
              <w:rPr>
                <w:color w:val="000000"/>
              </w:rPr>
              <w:t xml:space="preserve"> неделя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Книжкина</w:t>
            </w:r>
            <w:proofErr w:type="spellEnd"/>
            <w:r>
              <w:rPr>
                <w:color w:val="000000"/>
              </w:rPr>
              <w:t xml:space="preserve"> неделя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Покорители космоса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Покорители космоса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Неделя здоровья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Неделя здоровья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Наш дом Земля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Наш дом Земля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Май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1, 2 неделя День победы (дни памяти и славы)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1, 2 неделя День победы (дни памяти и славы)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Наша дружная семья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Наша дружная семья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Солнце, воздух и вода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Солнце, воздух и вода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До свидания, детский сад! </w:t>
            </w:r>
            <w:proofErr w:type="spellStart"/>
            <w:r>
              <w:rPr>
                <w:color w:val="000000"/>
              </w:rPr>
              <w:t>Подг</w:t>
            </w:r>
            <w:proofErr w:type="spellEnd"/>
            <w:r>
              <w:rPr>
                <w:color w:val="000000"/>
              </w:rPr>
              <w:t>. группа</w:t>
            </w:r>
          </w:p>
        </w:tc>
      </w:tr>
    </w:tbl>
    <w:p w:rsidR="00551153" w:rsidRDefault="00551153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EE3E3D" w:rsidP="006A0C6B">
      <w:pPr>
        <w:jc w:val="center"/>
        <w:rPr>
          <w:b/>
        </w:rPr>
      </w:pPr>
      <w:r>
        <w:rPr>
          <w:b/>
        </w:rPr>
        <w:lastRenderedPageBreak/>
        <w:t>3.5.</w:t>
      </w:r>
      <w:r w:rsidR="00AD6E07">
        <w:rPr>
          <w:b/>
        </w:rPr>
        <w:t xml:space="preserve"> </w:t>
      </w:r>
      <w:r w:rsidR="007E2E78">
        <w:rPr>
          <w:b/>
        </w:rPr>
        <w:t>Кадровые условия</w:t>
      </w:r>
      <w:r w:rsidR="00AD6E07">
        <w:rPr>
          <w:b/>
        </w:rPr>
        <w:t xml:space="preserve"> реализации программы</w:t>
      </w:r>
    </w:p>
    <w:p w:rsidR="004850EE" w:rsidRDefault="004850EE" w:rsidP="00551153">
      <w:pPr>
        <w:rPr>
          <w:b/>
        </w:rPr>
      </w:pPr>
    </w:p>
    <w:p w:rsidR="00810CBF" w:rsidRDefault="007E2E78" w:rsidP="00810CBF">
      <w:pPr>
        <w:ind w:firstLine="709"/>
        <w:rPr>
          <w:color w:val="212121"/>
          <w:shd w:val="clear" w:color="auto" w:fill="FFFFFF"/>
        </w:rPr>
      </w:pPr>
      <w:proofErr w:type="gramStart"/>
      <w:r w:rsidRPr="007E2E78">
        <w:rPr>
          <w:color w:val="212121"/>
        </w:rPr>
        <w:t xml:space="preserve">Квалификация педагогических и учебно-вспомогательных работников </w:t>
      </w:r>
      <w:r w:rsidR="00810CBF">
        <w:rPr>
          <w:color w:val="212121"/>
        </w:rPr>
        <w:t>соответствует</w:t>
      </w:r>
      <w:r w:rsidRPr="007E2E78">
        <w:rPr>
          <w:color w:val="212121"/>
        </w:rPr>
        <w:t xml:space="preserve">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</w:t>
      </w:r>
      <w:proofErr w:type="gramEnd"/>
      <w:r w:rsidRPr="007E2E78">
        <w:rPr>
          <w:color w:val="212121"/>
        </w:rPr>
        <w:t xml:space="preserve">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7E2E78" w:rsidRPr="007E2E78" w:rsidRDefault="00810CBF" w:rsidP="00810CBF">
      <w:pPr>
        <w:ind w:firstLine="709"/>
        <w:rPr>
          <w:color w:val="212121"/>
        </w:rPr>
      </w:pPr>
      <w:r w:rsidRPr="00810CBF">
        <w:rPr>
          <w:color w:val="212121"/>
          <w:shd w:val="clear" w:color="auto" w:fill="FFFFFF"/>
        </w:rPr>
        <w:t xml:space="preserve">Педагогические работники, реализующие Программу, </w:t>
      </w:r>
      <w:r>
        <w:rPr>
          <w:color w:val="212121"/>
          <w:shd w:val="clear" w:color="auto" w:fill="FFFFFF"/>
        </w:rPr>
        <w:t>обладают</w:t>
      </w:r>
      <w:r w:rsidRPr="00810CBF">
        <w:rPr>
          <w:color w:val="212121"/>
          <w:shd w:val="clear" w:color="auto" w:fill="FFFFFF"/>
        </w:rPr>
        <w:t xml:space="preserve"> основными компетенциями, необходимыми для создания условия развития детей</w:t>
      </w:r>
      <w:r>
        <w:rPr>
          <w:color w:val="212121"/>
          <w:shd w:val="clear" w:color="auto" w:fill="FFFFFF"/>
        </w:rPr>
        <w:t>.</w:t>
      </w:r>
    </w:p>
    <w:p w:rsidR="007E2E78" w:rsidRPr="007E2E78" w:rsidRDefault="007E2E78" w:rsidP="00810CBF">
      <w:pPr>
        <w:shd w:val="clear" w:color="auto" w:fill="FFFFFF"/>
        <w:ind w:firstLine="709"/>
        <w:jc w:val="both"/>
        <w:rPr>
          <w:color w:val="212121"/>
        </w:rPr>
      </w:pPr>
      <w:r w:rsidRPr="007E2E78">
        <w:rPr>
          <w:color w:val="212121"/>
        </w:rPr>
        <w:t xml:space="preserve">Должностной состав и количество работников, необходимых для реализации и обеспечения реализации </w:t>
      </w:r>
      <w:r w:rsidR="00810CBF">
        <w:rPr>
          <w:color w:val="212121"/>
        </w:rPr>
        <w:t>Программы</w:t>
      </w:r>
      <w:r w:rsidRPr="007E2E78">
        <w:rPr>
          <w:color w:val="212121"/>
        </w:rPr>
        <w:t>, определяются ее целями и задачами, а также особенностями развития детей</w:t>
      </w:r>
      <w:r w:rsidR="00810CBF">
        <w:rPr>
          <w:color w:val="212121"/>
        </w:rPr>
        <w:t xml:space="preserve"> (кроме воспитателей осуществляют деятельность учителя-логопеды и учителя-дефектологи)</w:t>
      </w:r>
      <w:r w:rsidRPr="007E2E78">
        <w:rPr>
          <w:color w:val="212121"/>
        </w:rPr>
        <w:t>.</w:t>
      </w:r>
    </w:p>
    <w:p w:rsidR="006A0C6B" w:rsidRDefault="00810CBF" w:rsidP="006A0C6B">
      <w:pPr>
        <w:shd w:val="clear" w:color="auto" w:fill="FFFFFF"/>
        <w:ind w:firstLine="709"/>
        <w:jc w:val="both"/>
        <w:rPr>
          <w:color w:val="212121"/>
        </w:rPr>
      </w:pPr>
      <w:r>
        <w:rPr>
          <w:color w:val="212121"/>
        </w:rPr>
        <w:t>Для к</w:t>
      </w:r>
      <w:r w:rsidR="007E2E78" w:rsidRPr="007E2E78">
        <w:rPr>
          <w:color w:val="212121"/>
        </w:rPr>
        <w:t xml:space="preserve">ачественной реализации Программы ее непрерывное сопровождение </w:t>
      </w:r>
      <w:r w:rsidR="00C048A4">
        <w:rPr>
          <w:color w:val="212121"/>
        </w:rPr>
        <w:t xml:space="preserve">осуществляется </w:t>
      </w:r>
      <w:r w:rsidR="007E2E78" w:rsidRPr="007E2E78">
        <w:rPr>
          <w:color w:val="212121"/>
        </w:rPr>
        <w:t xml:space="preserve">педагогическими и учебно-вспомогательными работниками в течение всего времени ее реализации в </w:t>
      </w:r>
      <w:r w:rsidR="00C048A4">
        <w:rPr>
          <w:color w:val="212121"/>
        </w:rPr>
        <w:t>ОО</w:t>
      </w:r>
      <w:r w:rsidR="007E2E78" w:rsidRPr="007E2E78">
        <w:rPr>
          <w:color w:val="212121"/>
        </w:rPr>
        <w:t xml:space="preserve"> или в </w:t>
      </w:r>
      <w:r w:rsidR="00C048A4">
        <w:rPr>
          <w:color w:val="212121"/>
        </w:rPr>
        <w:t>г</w:t>
      </w:r>
      <w:r w:rsidR="007E2E78" w:rsidRPr="007E2E78">
        <w:rPr>
          <w:color w:val="212121"/>
        </w:rPr>
        <w:t>руппе.</w:t>
      </w:r>
      <w:r w:rsidR="00C048A4">
        <w:rPr>
          <w:color w:val="212121"/>
        </w:rPr>
        <w:t xml:space="preserve"> </w:t>
      </w:r>
    </w:p>
    <w:p w:rsidR="007E2E78" w:rsidRDefault="00C048A4" w:rsidP="006A0C6B">
      <w:pPr>
        <w:shd w:val="clear" w:color="auto" w:fill="FFFFFF"/>
        <w:ind w:firstLine="709"/>
        <w:jc w:val="both"/>
        <w:rPr>
          <w:color w:val="212121"/>
        </w:rPr>
      </w:pPr>
      <w:r>
        <w:rPr>
          <w:color w:val="212121"/>
        </w:rPr>
        <w:t>Для осуществления управления, финансово-хозяйственной деятельности</w:t>
      </w:r>
      <w:r w:rsidR="001F1B17">
        <w:rPr>
          <w:color w:val="212121"/>
        </w:rPr>
        <w:t>, документооборота</w:t>
      </w:r>
      <w:r>
        <w:rPr>
          <w:color w:val="212121"/>
        </w:rPr>
        <w:t xml:space="preserve"> в ДОО предусмотрены необходимые категории работников: заведующий, заместитель заведующего по воспитательной и методической работе, заместитель заведующего по административно-хозяйственной работе, </w:t>
      </w:r>
      <w:r w:rsidR="001F1B17">
        <w:rPr>
          <w:color w:val="212121"/>
        </w:rPr>
        <w:t>заведующий хозяйством, методист, старший воспитатель, делопроизводитель.</w:t>
      </w:r>
    </w:p>
    <w:p w:rsidR="001F1B17" w:rsidRDefault="001F1B17" w:rsidP="001F1B17">
      <w:pPr>
        <w:shd w:val="clear" w:color="auto" w:fill="FFFFFF"/>
        <w:ind w:firstLine="709"/>
        <w:jc w:val="both"/>
        <w:rPr>
          <w:color w:val="212121"/>
        </w:rPr>
      </w:pPr>
      <w:r>
        <w:rPr>
          <w:color w:val="212121"/>
        </w:rPr>
        <w:t>Организацию питания осуществляют кладовщик, повар, кухонный работник в корпусе.</w:t>
      </w:r>
    </w:p>
    <w:p w:rsidR="001F1B17" w:rsidRDefault="001F1B17" w:rsidP="001F1B17">
      <w:pPr>
        <w:shd w:val="clear" w:color="auto" w:fill="FFFFFF"/>
        <w:ind w:firstLine="709"/>
        <w:jc w:val="both"/>
        <w:rPr>
          <w:color w:val="212121"/>
        </w:rPr>
      </w:pPr>
      <w:r>
        <w:rPr>
          <w:color w:val="212121"/>
        </w:rPr>
        <w:t>При необходимости заключаются договора гражданско-правового характера.</w:t>
      </w:r>
    </w:p>
    <w:p w:rsidR="001F1B17" w:rsidRDefault="001F1B17" w:rsidP="001F1B17">
      <w:pPr>
        <w:shd w:val="clear" w:color="auto" w:fill="FFFFFF"/>
        <w:ind w:firstLine="709"/>
        <w:jc w:val="both"/>
        <w:rPr>
          <w:b/>
        </w:rPr>
      </w:pPr>
      <w:r>
        <w:rPr>
          <w:color w:val="212121"/>
        </w:rPr>
        <w:t>Медицинское обслуживание осуществляют врач-педиатр и медицинская сестра в каждом корпусе по договору с ДКБ №13</w:t>
      </w:r>
    </w:p>
    <w:p w:rsidR="007E2E78" w:rsidRPr="007E2E78" w:rsidRDefault="007E2E78" w:rsidP="007E2E78">
      <w:pPr>
        <w:shd w:val="clear" w:color="auto" w:fill="FFFFFF"/>
        <w:ind w:firstLine="709"/>
        <w:jc w:val="both"/>
        <w:rPr>
          <w:color w:val="212121"/>
        </w:rPr>
      </w:pPr>
      <w:r w:rsidRPr="007E2E78">
        <w:rPr>
          <w:color w:val="212121"/>
        </w:rPr>
        <w:t xml:space="preserve">В целях эффективной реализации </w:t>
      </w:r>
      <w:r w:rsidR="00810CBF">
        <w:rPr>
          <w:color w:val="212121"/>
        </w:rPr>
        <w:t>Программы</w:t>
      </w:r>
      <w:r w:rsidRPr="007E2E78">
        <w:rPr>
          <w:color w:val="212121"/>
        </w:rPr>
        <w:t xml:space="preserve"> созданы условия </w:t>
      </w:r>
      <w:proofErr w:type="gramStart"/>
      <w:r w:rsidRPr="007E2E78">
        <w:rPr>
          <w:color w:val="212121"/>
        </w:rPr>
        <w:t>для</w:t>
      </w:r>
      <w:proofErr w:type="gramEnd"/>
      <w:r w:rsidRPr="007E2E78">
        <w:rPr>
          <w:color w:val="212121"/>
        </w:rPr>
        <w:t>:</w:t>
      </w:r>
    </w:p>
    <w:p w:rsidR="007E2E78" w:rsidRPr="007E2E78" w:rsidRDefault="007E2E78" w:rsidP="007E2E78">
      <w:pPr>
        <w:shd w:val="clear" w:color="auto" w:fill="FFFFFF"/>
        <w:jc w:val="both"/>
        <w:rPr>
          <w:color w:val="212121"/>
        </w:rPr>
      </w:pPr>
      <w:r w:rsidRPr="007E2E78">
        <w:rPr>
          <w:color w:val="212121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</w:t>
      </w:r>
      <w:r w:rsidR="00810CBF">
        <w:rPr>
          <w:color w:val="212121"/>
        </w:rPr>
        <w:t xml:space="preserve"> (имеется обоснованный график)</w:t>
      </w:r>
      <w:r w:rsidRPr="007E2E78">
        <w:rPr>
          <w:color w:val="212121"/>
        </w:rPr>
        <w:t>;</w:t>
      </w:r>
    </w:p>
    <w:p w:rsidR="007E2E78" w:rsidRDefault="007E2E78" w:rsidP="007E2E78">
      <w:pPr>
        <w:shd w:val="clear" w:color="auto" w:fill="FFFFFF"/>
        <w:jc w:val="both"/>
        <w:rPr>
          <w:color w:val="212121"/>
        </w:rPr>
      </w:pPr>
      <w:r w:rsidRPr="007E2E78">
        <w:rPr>
          <w:color w:val="212121"/>
        </w:rPr>
        <w:t xml:space="preserve">2) консультативной поддержки педагогических работников по вопросам образования и охраны здоровья детей, в том числе инклюзивного образования </w:t>
      </w:r>
    </w:p>
    <w:p w:rsidR="001C5879" w:rsidRDefault="007E2E78" w:rsidP="00810CBF">
      <w:pPr>
        <w:shd w:val="clear" w:color="auto" w:fill="FFFFFF"/>
        <w:jc w:val="both"/>
        <w:rPr>
          <w:color w:val="212121"/>
        </w:rPr>
      </w:pPr>
      <w:r w:rsidRPr="007E2E78">
        <w:rPr>
          <w:color w:val="212121"/>
        </w:rPr>
        <w:t xml:space="preserve">3) организационно-методического сопровождения процесса реализации </w:t>
      </w:r>
      <w:r w:rsidR="00810CBF">
        <w:rPr>
          <w:color w:val="212121"/>
        </w:rPr>
        <w:t>Программы</w:t>
      </w:r>
      <w:r w:rsidRPr="007E2E78">
        <w:rPr>
          <w:color w:val="212121"/>
        </w:rPr>
        <w:t>, в том числе во взаимодействии со сверстниками и взрослыми.</w:t>
      </w:r>
    </w:p>
    <w:p w:rsidR="006A0C6B" w:rsidRDefault="006A0C6B" w:rsidP="00810CBF">
      <w:pPr>
        <w:shd w:val="clear" w:color="auto" w:fill="FFFFFF"/>
        <w:jc w:val="both"/>
        <w:rPr>
          <w:color w:val="212121"/>
        </w:rPr>
      </w:pPr>
    </w:p>
    <w:p w:rsidR="006A0C6B" w:rsidRDefault="006A0C6B" w:rsidP="00810CBF">
      <w:pPr>
        <w:shd w:val="clear" w:color="auto" w:fill="FFFFFF"/>
        <w:jc w:val="both"/>
        <w:rPr>
          <w:b/>
          <w:color w:val="212121"/>
          <w:u w:val="single"/>
        </w:rPr>
      </w:pPr>
      <w:r w:rsidRPr="006A0C6B">
        <w:rPr>
          <w:b/>
          <w:color w:val="212121"/>
          <w:u w:val="single"/>
        </w:rPr>
        <w:t>В части, формируемой участниками образовательных отношений:</w:t>
      </w:r>
    </w:p>
    <w:p w:rsidR="00ED63FA" w:rsidRDefault="00ED63FA" w:rsidP="00810CBF">
      <w:pPr>
        <w:shd w:val="clear" w:color="auto" w:fill="FFFFFF"/>
        <w:jc w:val="both"/>
        <w:rPr>
          <w:b/>
          <w:color w:val="212121"/>
          <w:u w:val="single"/>
        </w:rPr>
      </w:pPr>
    </w:p>
    <w:p w:rsidR="006A0C6B" w:rsidRDefault="006A0C6B" w:rsidP="006A0C6B">
      <w:pPr>
        <w:shd w:val="clear" w:color="auto" w:fill="FFFFFF"/>
        <w:ind w:firstLine="709"/>
        <w:jc w:val="both"/>
        <w:rPr>
          <w:color w:val="212121"/>
        </w:rPr>
      </w:pPr>
      <w:r w:rsidRPr="006A0C6B">
        <w:rPr>
          <w:color w:val="212121"/>
        </w:rPr>
        <w:t xml:space="preserve">Все педагоги реализуют региональный компонент, муниципальную модель, программу развития системы дошкольного образования и приоритетное направление работы ДОО. </w:t>
      </w:r>
    </w:p>
    <w:p w:rsidR="006A0C6B" w:rsidRPr="006A0C6B" w:rsidRDefault="006A0C6B" w:rsidP="006A0C6B">
      <w:pPr>
        <w:shd w:val="clear" w:color="auto" w:fill="FFFFFF"/>
        <w:ind w:firstLine="709"/>
        <w:jc w:val="both"/>
        <w:rPr>
          <w:color w:val="212121"/>
        </w:rPr>
      </w:pPr>
      <w:r>
        <w:rPr>
          <w:color w:val="212121"/>
        </w:rPr>
        <w:t>П</w:t>
      </w:r>
      <w:r w:rsidRPr="006A0C6B">
        <w:rPr>
          <w:color w:val="212121"/>
        </w:rPr>
        <w:t xml:space="preserve">едагоги </w:t>
      </w:r>
      <w:r>
        <w:rPr>
          <w:color w:val="212121"/>
        </w:rPr>
        <w:t xml:space="preserve">имеют требуемые компетенции для реализации задач части, формируемой участниками образовательных отношений, а так же,  имеют возможность </w:t>
      </w:r>
      <w:proofErr w:type="gramStart"/>
      <w:r>
        <w:rPr>
          <w:color w:val="212121"/>
        </w:rPr>
        <w:t>обучения по</w:t>
      </w:r>
      <w:proofErr w:type="gramEnd"/>
      <w:r>
        <w:rPr>
          <w:color w:val="212121"/>
        </w:rPr>
        <w:t xml:space="preserve"> данному направлению, что отражается в графике повышения квалификации.</w:t>
      </w:r>
    </w:p>
    <w:p w:rsidR="006A0C6B" w:rsidRPr="006A0C6B" w:rsidRDefault="006A0C6B" w:rsidP="00810CBF">
      <w:pPr>
        <w:shd w:val="clear" w:color="auto" w:fill="FFFFFF"/>
        <w:jc w:val="both"/>
        <w:rPr>
          <w:color w:val="212121"/>
        </w:rPr>
      </w:pPr>
    </w:p>
    <w:p w:rsidR="00ED63FA" w:rsidRDefault="00ED63FA" w:rsidP="006A0C6B">
      <w:pPr>
        <w:jc w:val="center"/>
        <w:rPr>
          <w:b/>
          <w:color w:val="212121"/>
          <w:shd w:val="clear" w:color="auto" w:fill="FFFFFF"/>
        </w:rPr>
      </w:pPr>
    </w:p>
    <w:p w:rsidR="001C5879" w:rsidRDefault="00EE3E3D" w:rsidP="006A0C6B">
      <w:pPr>
        <w:jc w:val="center"/>
        <w:rPr>
          <w:b/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lastRenderedPageBreak/>
        <w:t>3.6.</w:t>
      </w:r>
      <w:r w:rsidR="00AF65A5">
        <w:rPr>
          <w:b/>
          <w:color w:val="212121"/>
          <w:shd w:val="clear" w:color="auto" w:fill="FFFFFF"/>
        </w:rPr>
        <w:t>Финансовые</w:t>
      </w:r>
      <w:r w:rsidR="00C048A4" w:rsidRPr="00C048A4">
        <w:rPr>
          <w:b/>
          <w:color w:val="212121"/>
          <w:shd w:val="clear" w:color="auto" w:fill="FFFFFF"/>
        </w:rPr>
        <w:t xml:space="preserve"> условия</w:t>
      </w:r>
      <w:r w:rsidR="004850EE">
        <w:rPr>
          <w:b/>
          <w:color w:val="212121"/>
          <w:shd w:val="clear" w:color="auto" w:fill="FFFFFF"/>
        </w:rPr>
        <w:t xml:space="preserve"> реализации программы</w:t>
      </w:r>
    </w:p>
    <w:p w:rsidR="004850EE" w:rsidRPr="00C048A4" w:rsidRDefault="004850EE" w:rsidP="00551153">
      <w:pPr>
        <w:rPr>
          <w:b/>
        </w:rPr>
      </w:pPr>
    </w:p>
    <w:p w:rsidR="00F73CA1" w:rsidRDefault="001F1B17" w:rsidP="00F73CA1">
      <w:pPr>
        <w:ind w:firstLine="709"/>
      </w:pPr>
      <w:r w:rsidRPr="00DA008D">
        <w:t>Финансовое обеспечение реализации Программы</w:t>
      </w:r>
      <w:r w:rsidR="00DA008D">
        <w:t xml:space="preserve"> осуществляется на основании Муниципального задания  и исходя из установленных расходных обязательств, обеспеченных предоставляемой</w:t>
      </w:r>
      <w:r w:rsidR="00F73CA1">
        <w:t xml:space="preserve"> субсидией.</w:t>
      </w:r>
    </w:p>
    <w:p w:rsidR="001C5879" w:rsidRPr="00DA008D" w:rsidRDefault="00F73CA1" w:rsidP="00F73CA1">
      <w:pPr>
        <w:ind w:firstLine="709"/>
      </w:pPr>
      <w:r>
        <w:t xml:space="preserve">Финансирование достаточно </w:t>
      </w:r>
      <w:proofErr w:type="gramStart"/>
      <w:r>
        <w:t>для</w:t>
      </w:r>
      <w:proofErr w:type="gramEnd"/>
      <w:r>
        <w:t>:</w:t>
      </w:r>
    </w:p>
    <w:p w:rsidR="001F1B17" w:rsidRPr="00F73CA1" w:rsidRDefault="001F1B17" w:rsidP="001F1B17">
      <w:pPr>
        <w:numPr>
          <w:ilvl w:val="0"/>
          <w:numId w:val="80"/>
        </w:numPr>
        <w:shd w:val="clear" w:color="auto" w:fill="FFFFFF"/>
        <w:ind w:left="300"/>
        <w:rPr>
          <w:color w:val="212121"/>
        </w:rPr>
      </w:pPr>
      <w:r w:rsidRPr="00F73CA1">
        <w:rPr>
          <w:color w:val="212121"/>
        </w:rPr>
        <w:t>расходов на оплату труда работников, реализующих Программу;</w:t>
      </w:r>
    </w:p>
    <w:p w:rsidR="002D1AC7" w:rsidRDefault="001F1B17" w:rsidP="001F1B17">
      <w:pPr>
        <w:numPr>
          <w:ilvl w:val="0"/>
          <w:numId w:val="80"/>
        </w:numPr>
        <w:shd w:val="clear" w:color="auto" w:fill="FFFFFF"/>
        <w:ind w:left="300"/>
        <w:rPr>
          <w:color w:val="212121"/>
        </w:rPr>
      </w:pPr>
      <w:proofErr w:type="gramStart"/>
      <w:r w:rsidRPr="00F73CA1">
        <w:rPr>
          <w:color w:val="212121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End"/>
    </w:p>
    <w:p w:rsidR="001F1B17" w:rsidRPr="00F73CA1" w:rsidRDefault="001F1B17" w:rsidP="002D1AC7">
      <w:pPr>
        <w:shd w:val="clear" w:color="auto" w:fill="FFFFFF"/>
        <w:ind w:left="300"/>
        <w:rPr>
          <w:color w:val="212121"/>
        </w:rPr>
      </w:pPr>
      <w:proofErr w:type="gramStart"/>
      <w:r w:rsidRPr="00F73CA1">
        <w:rPr>
          <w:color w:val="212121"/>
        </w:rPr>
        <w:t>Развивающая предметно-пространственная среда —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F73CA1">
        <w:rPr>
          <w:color w:val="212121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1F1B17" w:rsidRPr="00F73CA1" w:rsidRDefault="001F1B17" w:rsidP="001F1B17">
      <w:pPr>
        <w:numPr>
          <w:ilvl w:val="0"/>
          <w:numId w:val="80"/>
        </w:numPr>
        <w:shd w:val="clear" w:color="auto" w:fill="FFFFFF"/>
        <w:ind w:left="300"/>
        <w:rPr>
          <w:color w:val="212121"/>
        </w:rPr>
      </w:pPr>
      <w:r w:rsidRPr="00F73CA1">
        <w:rPr>
          <w:color w:val="212121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1F1B17" w:rsidRPr="00F73CA1" w:rsidRDefault="001F1B17" w:rsidP="001F1B17">
      <w:pPr>
        <w:numPr>
          <w:ilvl w:val="0"/>
          <w:numId w:val="80"/>
        </w:numPr>
        <w:shd w:val="clear" w:color="auto" w:fill="FFFFFF"/>
        <w:ind w:left="300"/>
        <w:rPr>
          <w:color w:val="212121"/>
        </w:rPr>
      </w:pPr>
      <w:r w:rsidRPr="00F73CA1">
        <w:rPr>
          <w:color w:val="212121"/>
        </w:rPr>
        <w:t>иных расходов, связанных с реализацией и обеспечением реализации Программы.</w:t>
      </w:r>
    </w:p>
    <w:p w:rsidR="001C5879" w:rsidRPr="00F73CA1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551153">
      <w:pPr>
        <w:rPr>
          <w:b/>
        </w:rPr>
      </w:pPr>
    </w:p>
    <w:p w:rsidR="001C5879" w:rsidRDefault="001C5879" w:rsidP="001C5879">
      <w:pPr>
        <w:jc w:val="center"/>
        <w:rPr>
          <w:b/>
          <w:sz w:val="28"/>
          <w:szCs w:val="28"/>
        </w:rPr>
      </w:pPr>
      <w:r w:rsidRPr="001C5879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1C5879">
        <w:rPr>
          <w:b/>
          <w:sz w:val="28"/>
          <w:szCs w:val="28"/>
        </w:rPr>
        <w:t>Краткая презентация программы</w:t>
      </w:r>
    </w:p>
    <w:p w:rsidR="00F73CA1" w:rsidRDefault="00F73CA1" w:rsidP="001C5879">
      <w:pPr>
        <w:jc w:val="center"/>
        <w:rPr>
          <w:b/>
          <w:sz w:val="28"/>
          <w:szCs w:val="28"/>
        </w:rPr>
      </w:pPr>
    </w:p>
    <w:p w:rsidR="00F73CA1" w:rsidRPr="00562E7D" w:rsidRDefault="00F73CA1" w:rsidP="00F73CA1">
      <w:pPr>
        <w:ind w:firstLine="708"/>
        <w:jc w:val="both"/>
      </w:pPr>
      <w:r w:rsidRPr="00562E7D">
        <w:t xml:space="preserve">Основная образовательная программа </w:t>
      </w:r>
      <w:r>
        <w:t>М</w:t>
      </w:r>
      <w:r w:rsidRPr="00194D82">
        <w:t xml:space="preserve">БДОУ </w:t>
      </w:r>
      <w:r>
        <w:t>«Центр развития ребенка - д</w:t>
      </w:r>
      <w:r w:rsidRPr="00194D82">
        <w:t>етский сад №</w:t>
      </w:r>
      <w:r>
        <w:t xml:space="preserve"> 387</w:t>
      </w:r>
      <w:r w:rsidRPr="00535134">
        <w:t xml:space="preserve">» </w:t>
      </w:r>
      <w:r>
        <w:t xml:space="preserve">г Перми (далее ООП) </w:t>
      </w:r>
      <w:r w:rsidRPr="00562E7D">
        <w:t>разработана в соответствии с</w:t>
      </w:r>
      <w:r>
        <w:t xml:space="preserve"> основными нормативно-правовыми документами по дошкольному воспитанию:</w:t>
      </w:r>
    </w:p>
    <w:p w:rsidR="00F73CA1" w:rsidRDefault="00F73CA1" w:rsidP="00F73CA1">
      <w:pPr>
        <w:jc w:val="both"/>
        <w:rPr>
          <w:color w:val="000000"/>
        </w:rPr>
      </w:pPr>
      <w:r>
        <w:t xml:space="preserve">- </w:t>
      </w:r>
      <w:r w:rsidRPr="00562E7D">
        <w:rPr>
          <w:color w:val="000000"/>
        </w:rPr>
        <w:t>Федеральный закон от 29.12.2012  № 273-ФЗ  «Об обра</w:t>
      </w:r>
      <w:r>
        <w:rPr>
          <w:color w:val="000000"/>
        </w:rPr>
        <w:t>зовании в Российской Федерации»;</w:t>
      </w:r>
    </w:p>
    <w:p w:rsidR="00F73CA1" w:rsidRDefault="00F73CA1" w:rsidP="00F73CA1">
      <w:pPr>
        <w:jc w:val="both"/>
      </w:pPr>
      <w:r w:rsidRPr="00562E7D">
        <w:t>- Федеральный государственный образовательный стандарт дошкольного образования (</w:t>
      </w:r>
      <w:proofErr w:type="spellStart"/>
      <w:r w:rsidRPr="00562E7D">
        <w:t>Утвержденприказом</w:t>
      </w:r>
      <w:proofErr w:type="spellEnd"/>
      <w:r w:rsidRPr="00562E7D">
        <w:t xml:space="preserve"> Министерства </w:t>
      </w:r>
      <w:proofErr w:type="spellStart"/>
      <w:r w:rsidRPr="00562E7D">
        <w:t>образованияи</w:t>
      </w:r>
      <w:proofErr w:type="spellEnd"/>
      <w:r w:rsidRPr="00562E7D">
        <w:t xml:space="preserve"> науки Российской </w:t>
      </w:r>
      <w:proofErr w:type="spellStart"/>
      <w:r w:rsidRPr="00562E7D">
        <w:t>Федерацииот</w:t>
      </w:r>
      <w:proofErr w:type="spellEnd"/>
      <w:r w:rsidRPr="00562E7D">
        <w:t xml:space="preserve"> 17 октября 2013 г. N 1155</w:t>
      </w:r>
      <w:r>
        <w:t>);</w:t>
      </w:r>
    </w:p>
    <w:p w:rsidR="00F73CA1" w:rsidRDefault="00F73CA1" w:rsidP="00F73CA1">
      <w:pPr>
        <w:jc w:val="both"/>
      </w:pPr>
      <w:r>
        <w:t>- Санитарно-эпидемиологические требования к устройству, содержанию и организации режима работы  дошкольных образовательных организаций</w:t>
      </w:r>
      <w:r w:rsidRPr="00FF3C2D">
        <w:t>»</w:t>
      </w:r>
      <w:r w:rsidRPr="00FF3C2D">
        <w:rPr>
          <w:rStyle w:val="a4"/>
        </w:rPr>
        <w:t xml:space="preserve"> (</w:t>
      </w:r>
      <w:r w:rsidRPr="00FF3C2D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 w:rsidRPr="00FF3C2D">
        <w:rPr>
          <w:rStyle w:val="a4"/>
        </w:rPr>
        <w:t>от 15 мая 2013 года №26  «Об утверждении САНПИН</w:t>
      </w:r>
      <w:r>
        <w:rPr>
          <w:rStyle w:val="a4"/>
        </w:rPr>
        <w:t>»</w:t>
      </w:r>
      <w:r w:rsidRPr="00FF3C2D">
        <w:rPr>
          <w:rStyle w:val="a4"/>
        </w:rPr>
        <w:t xml:space="preserve"> 2.4.3049-13</w:t>
      </w:r>
      <w:r>
        <w:rPr>
          <w:rStyle w:val="a4"/>
        </w:rPr>
        <w:t>)</w:t>
      </w:r>
    </w:p>
    <w:p w:rsidR="00F73CA1" w:rsidRPr="009279C0" w:rsidRDefault="00F73CA1" w:rsidP="00F73CA1">
      <w:pPr>
        <w:jc w:val="both"/>
      </w:pPr>
      <w:r w:rsidRPr="00557A9F">
        <w:rPr>
          <w:color w:val="212121"/>
          <w:sz w:val="22"/>
          <w:szCs w:val="22"/>
          <w:shd w:val="clear" w:color="auto" w:fill="FFFFFF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  <w:r w:rsidRPr="00557A9F">
        <w:rPr>
          <w:sz w:val="22"/>
          <w:szCs w:val="22"/>
        </w:rPr>
        <w:t xml:space="preserve"> Соотношение обязательной части Программы</w:t>
      </w:r>
      <w:r w:rsidRPr="009279C0">
        <w:t xml:space="preserve"> и части, формируемой участниками образовательного процесса, определено как 60% и 40%.</w:t>
      </w:r>
    </w:p>
    <w:p w:rsidR="00F73CA1" w:rsidRDefault="00F73CA1" w:rsidP="00F73CA1">
      <w:pPr>
        <w:ind w:firstLine="708"/>
        <w:jc w:val="both"/>
      </w:pPr>
      <w:r>
        <w:t xml:space="preserve">Обязательная часть на основе примерной основной образовательной программы дошкольного образования «ОТ РОЖДЕНИЯ ДО ШКОЛЫ» / под редакцией </w:t>
      </w:r>
      <w:proofErr w:type="spellStart"/>
      <w:r>
        <w:rPr>
          <w:szCs w:val="23"/>
          <w:shd w:val="clear" w:color="auto" w:fill="FFFFFF"/>
        </w:rPr>
        <w:t>Н.Е.Вераксы</w:t>
      </w:r>
      <w:proofErr w:type="spellEnd"/>
      <w:r>
        <w:rPr>
          <w:szCs w:val="23"/>
          <w:shd w:val="clear" w:color="auto" w:fill="FFFFFF"/>
        </w:rPr>
        <w:t xml:space="preserve">, </w:t>
      </w:r>
      <w:proofErr w:type="spellStart"/>
      <w:r>
        <w:rPr>
          <w:szCs w:val="23"/>
          <w:shd w:val="clear" w:color="auto" w:fill="FFFFFF"/>
        </w:rPr>
        <w:t>Т.С.Комаровой</w:t>
      </w:r>
      <w:proofErr w:type="spellEnd"/>
      <w:r>
        <w:rPr>
          <w:szCs w:val="23"/>
          <w:shd w:val="clear" w:color="auto" w:fill="FFFFFF"/>
        </w:rPr>
        <w:t>. М.А. Васильево</w:t>
      </w:r>
      <w:r w:rsidRPr="000346C8">
        <w:rPr>
          <w:szCs w:val="23"/>
          <w:shd w:val="clear" w:color="auto" w:fill="FFFFFF"/>
        </w:rPr>
        <w:t>й</w:t>
      </w:r>
      <w:r>
        <w:rPr>
          <w:sz w:val="28"/>
        </w:rPr>
        <w:t xml:space="preserve">,  </w:t>
      </w:r>
      <w:r w:rsidRPr="005C60D0">
        <w:t>2014г. и 2019г.</w:t>
      </w:r>
    </w:p>
    <w:p w:rsidR="00F73CA1" w:rsidRDefault="00F73CA1" w:rsidP="00F73CA1">
      <w:pPr>
        <w:autoSpaceDE w:val="0"/>
        <w:autoSpaceDN w:val="0"/>
        <w:adjustRightInd w:val="0"/>
        <w:ind w:left="113" w:right="51" w:firstLine="540"/>
        <w:jc w:val="both"/>
      </w:pPr>
      <w:r>
        <w:t>Ч</w:t>
      </w:r>
      <w:r>
        <w:rPr>
          <w:spacing w:val="1"/>
        </w:rPr>
        <w:t>ас</w:t>
      </w:r>
      <w:r>
        <w:rPr>
          <w:spacing w:val="-1"/>
        </w:rPr>
        <w:t>ть</w:t>
      </w:r>
      <w:proofErr w:type="gramStart"/>
      <w:r>
        <w:t>,ф</w:t>
      </w:r>
      <w:proofErr w:type="gramEnd"/>
      <w:r>
        <w:t>о</w:t>
      </w:r>
      <w:r>
        <w:rPr>
          <w:spacing w:val="-4"/>
        </w:rPr>
        <w:t>р</w:t>
      </w:r>
      <w:r>
        <w:t>мир</w:t>
      </w:r>
      <w:r>
        <w:rPr>
          <w:spacing w:val="-12"/>
        </w:rPr>
        <w:t>у</w:t>
      </w:r>
      <w:r>
        <w:rPr>
          <w:spacing w:val="1"/>
        </w:rPr>
        <w:t>е</w:t>
      </w:r>
      <w:r>
        <w:t>м</w:t>
      </w:r>
      <w:r>
        <w:rPr>
          <w:spacing w:val="1"/>
        </w:rPr>
        <w:t>а</w:t>
      </w:r>
      <w:r>
        <w:t>я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ас</w:t>
      </w:r>
      <w:r>
        <w:rPr>
          <w:spacing w:val="-1"/>
        </w:rPr>
        <w:t>т</w:t>
      </w:r>
      <w:r>
        <w:t>н</w:t>
      </w:r>
      <w:r>
        <w:rPr>
          <w:spacing w:val="-1"/>
        </w:rPr>
        <w:t>и</w:t>
      </w:r>
      <w:r>
        <w:rPr>
          <w:spacing w:val="-5"/>
        </w:rPr>
        <w:t>к</w:t>
      </w:r>
      <w:r>
        <w:rPr>
          <w:spacing w:val="1"/>
        </w:rPr>
        <w:t>а</w:t>
      </w:r>
      <w:r>
        <w:t>мио</w:t>
      </w:r>
      <w:r>
        <w:rPr>
          <w:spacing w:val="2"/>
        </w:rPr>
        <w:t>б</w:t>
      </w:r>
      <w:r>
        <w:t>р</w:t>
      </w:r>
      <w:r>
        <w:rPr>
          <w:spacing w:val="1"/>
        </w:rPr>
        <w:t>аз</w:t>
      </w:r>
      <w:r>
        <w:t>о</w:t>
      </w:r>
      <w:r>
        <w:rPr>
          <w:spacing w:val="-5"/>
        </w:rPr>
        <w:t>в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-4"/>
        </w:rPr>
        <w:t>о</w:t>
      </w:r>
      <w:r>
        <w:rPr>
          <w:spacing w:val="-1"/>
        </w:rPr>
        <w:t>т</w:t>
      </w:r>
      <w:r>
        <w:t>но</w:t>
      </w:r>
      <w:r>
        <w:rPr>
          <w:spacing w:val="-1"/>
        </w:rPr>
        <w:t>ш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й,</w:t>
      </w:r>
      <w:r>
        <w:rPr>
          <w:spacing w:val="1"/>
        </w:rPr>
        <w:t>с</w:t>
      </w:r>
      <w:r>
        <w:rPr>
          <w:spacing w:val="4"/>
        </w:rPr>
        <w:t>о</w:t>
      </w:r>
      <w:r>
        <w:rPr>
          <w:spacing w:val="1"/>
        </w:rPr>
        <w:t>с</w:t>
      </w:r>
      <w:r>
        <w:rPr>
          <w:spacing w:val="-5"/>
        </w:rPr>
        <w:t>т</w:t>
      </w:r>
      <w:r>
        <w:t>оитиз</w:t>
      </w:r>
      <w:r>
        <w:rPr>
          <w:spacing w:val="12"/>
        </w:rPr>
        <w:t>м</w:t>
      </w:r>
      <w:r>
        <w:rPr>
          <w:spacing w:val="-4"/>
        </w:rPr>
        <w:t>у</w:t>
      </w:r>
      <w:r>
        <w:t>н</w:t>
      </w:r>
      <w:r>
        <w:rPr>
          <w:spacing w:val="-1"/>
        </w:rPr>
        <w:t>и</w:t>
      </w:r>
      <w:r>
        <w:t>ц</w:t>
      </w:r>
      <w:r>
        <w:rPr>
          <w:spacing w:val="-1"/>
        </w:rPr>
        <w:t>и</w:t>
      </w:r>
      <w:r>
        <w:t>п</w:t>
      </w:r>
      <w:r>
        <w:rPr>
          <w:spacing w:val="5"/>
        </w:rPr>
        <w:t>а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ого</w:t>
      </w:r>
      <w:r>
        <w:t xml:space="preserve"> </w:t>
      </w:r>
      <w:proofErr w:type="spellStart"/>
      <w:r>
        <w:t>о</w:t>
      </w:r>
      <w:r>
        <w:rPr>
          <w:spacing w:val="2"/>
        </w:rPr>
        <w:t>б</w:t>
      </w:r>
      <w:r>
        <w:t>р</w:t>
      </w:r>
      <w:r>
        <w:rPr>
          <w:spacing w:val="1"/>
        </w:rPr>
        <w:t>аз</w:t>
      </w:r>
      <w:r>
        <w:t>о</w:t>
      </w:r>
      <w:r>
        <w:rPr>
          <w:spacing w:val="-5"/>
        </w:rPr>
        <w:t>в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-2"/>
        </w:rPr>
        <w:t>г</w:t>
      </w:r>
      <w:r>
        <w:t>о</w:t>
      </w:r>
      <w:r>
        <w:rPr>
          <w:spacing w:val="1"/>
        </w:rPr>
        <w:t>за</w:t>
      </w:r>
      <w:r>
        <w:rPr>
          <w:spacing w:val="-5"/>
        </w:rPr>
        <w:t>к</w:t>
      </w:r>
      <w:r>
        <w:rPr>
          <w:spacing w:val="-3"/>
        </w:rPr>
        <w:t>а</w:t>
      </w:r>
      <w:r>
        <w:rPr>
          <w:spacing w:val="2"/>
        </w:rPr>
        <w:t>з</w:t>
      </w:r>
      <w:r>
        <w:t>аи</w:t>
      </w:r>
      <w:proofErr w:type="spellEnd"/>
      <w:r>
        <w:t xml:space="preserve"> ин</w:t>
      </w:r>
      <w:r>
        <w:rPr>
          <w:spacing w:val="1"/>
        </w:rPr>
        <w:t>с</w:t>
      </w:r>
      <w:r>
        <w:rPr>
          <w:spacing w:val="-1"/>
        </w:rPr>
        <w:t>т</w:t>
      </w:r>
      <w:r>
        <w:t>и</w:t>
      </w:r>
      <w:r>
        <w:rPr>
          <w:spacing w:val="-1"/>
        </w:rPr>
        <w:t>т</w:t>
      </w:r>
      <w:r>
        <w:rPr>
          <w:spacing w:val="-8"/>
        </w:rPr>
        <w:t>у</w:t>
      </w:r>
      <w:r>
        <w:t>ц</w:t>
      </w:r>
      <w:r>
        <w:rPr>
          <w:spacing w:val="-1"/>
        </w:rPr>
        <w:t>и</w:t>
      </w:r>
      <w:r>
        <w:t>о</w:t>
      </w:r>
      <w:r>
        <w:rPr>
          <w:spacing w:val="3"/>
        </w:rPr>
        <w:t>н</w:t>
      </w:r>
      <w:r>
        <w:rPr>
          <w:spacing w:val="5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-2"/>
        </w:rPr>
        <w:t>г</w:t>
      </w:r>
      <w:r>
        <w:t xml:space="preserve">о </w:t>
      </w:r>
      <w:r>
        <w:rPr>
          <w:spacing w:val="-13"/>
        </w:rPr>
        <w:t>к</w:t>
      </w:r>
      <w:r>
        <w:rPr>
          <w:spacing w:val="-4"/>
        </w:rPr>
        <w:t>о</w:t>
      </w:r>
      <w:r>
        <w:t>мпо</w:t>
      </w:r>
      <w:r>
        <w:rPr>
          <w:spacing w:val="-5"/>
        </w:rPr>
        <w:t>н</w:t>
      </w:r>
      <w:r>
        <w:rPr>
          <w:spacing w:val="1"/>
        </w:rPr>
        <w:t>е</w:t>
      </w:r>
      <w:r>
        <w:t>н</w:t>
      </w:r>
      <w:r>
        <w:rPr>
          <w:spacing w:val="3"/>
        </w:rPr>
        <w:t>т</w:t>
      </w:r>
      <w:r>
        <w:rPr>
          <w:spacing w:val="1"/>
        </w:rPr>
        <w:t>а:</w:t>
      </w:r>
    </w:p>
    <w:p w:rsidR="00F73CA1" w:rsidRDefault="00F73CA1" w:rsidP="00F73CA1">
      <w:pPr>
        <w:numPr>
          <w:ilvl w:val="0"/>
          <w:numId w:val="59"/>
        </w:numPr>
        <w:autoSpaceDE w:val="0"/>
        <w:autoSpaceDN w:val="0"/>
        <w:adjustRightInd w:val="0"/>
        <w:ind w:right="-20"/>
        <w:jc w:val="both"/>
      </w:pPr>
      <w:r>
        <w:rPr>
          <w:spacing w:val="-6"/>
        </w:rPr>
        <w:t>р</w:t>
      </w:r>
      <w:r>
        <w:rPr>
          <w:spacing w:val="5"/>
        </w:rPr>
        <w:t>е</w:t>
      </w:r>
      <w:r>
        <w:rPr>
          <w:spacing w:val="6"/>
        </w:rPr>
        <w:t>а</w:t>
      </w:r>
      <w:r>
        <w:t>ли</w:t>
      </w:r>
      <w:r>
        <w:rPr>
          <w:spacing w:val="-3"/>
        </w:rPr>
        <w:t>з</w:t>
      </w:r>
      <w:r>
        <w:rPr>
          <w:spacing w:val="1"/>
        </w:rPr>
        <w:t>а</w:t>
      </w:r>
      <w:r>
        <w:t>ц</w:t>
      </w:r>
      <w:r>
        <w:rPr>
          <w:spacing w:val="-1"/>
        </w:rPr>
        <w:t>и</w:t>
      </w:r>
      <w:r>
        <w:t>я</w:t>
      </w:r>
      <w:r>
        <w:rPr>
          <w:spacing w:val="1"/>
        </w:rPr>
        <w:t xml:space="preserve"> регионального компонента: </w:t>
      </w:r>
      <w:proofErr w:type="spellStart"/>
      <w:r>
        <w:t>про</w:t>
      </w:r>
      <w:r>
        <w:rPr>
          <w:spacing w:val="1"/>
        </w:rPr>
        <w:t>г</w:t>
      </w:r>
      <w:r>
        <w:t>р</w:t>
      </w:r>
      <w:r>
        <w:rPr>
          <w:spacing w:val="1"/>
        </w:rPr>
        <w:t>а</w:t>
      </w:r>
      <w:r>
        <w:t>ммы</w:t>
      </w:r>
      <w:proofErr w:type="gramStart"/>
      <w:r>
        <w:rPr>
          <w:spacing w:val="-4"/>
        </w:rPr>
        <w:t>«</w:t>
      </w:r>
      <w:r>
        <w:rPr>
          <w:spacing w:val="-5"/>
        </w:rPr>
        <w:t>П</w:t>
      </w:r>
      <w:proofErr w:type="gramEnd"/>
      <w:r>
        <w:rPr>
          <w:spacing w:val="1"/>
        </w:rPr>
        <w:t>е</w:t>
      </w:r>
      <w:r>
        <w:rPr>
          <w:spacing w:val="-4"/>
        </w:rPr>
        <w:t>р</w:t>
      </w:r>
      <w:r>
        <w:t>м</w:t>
      </w:r>
      <w:r>
        <w:rPr>
          <w:spacing w:val="1"/>
        </w:rPr>
        <w:t>я</w:t>
      </w:r>
      <w:r>
        <w:rPr>
          <w:spacing w:val="-1"/>
        </w:rPr>
        <w:t>ч</w:t>
      </w:r>
      <w:r>
        <w:t>ок</w:t>
      </w:r>
      <w:r>
        <w:rPr>
          <w:spacing w:val="2"/>
        </w:rPr>
        <w:t>.</w:t>
      </w:r>
      <w:r>
        <w:t>ru.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ес</w:t>
      </w:r>
      <w:r>
        <w:rPr>
          <w:spacing w:val="-8"/>
        </w:rPr>
        <w:t>у</w:t>
      </w:r>
      <w:r>
        <w:rPr>
          <w:spacing w:val="-5"/>
        </w:rPr>
        <w:t>в</w:t>
      </w:r>
      <w:r>
        <w:t>л</w:t>
      </w:r>
      <w:r>
        <w:rPr>
          <w:spacing w:val="-2"/>
        </w:rPr>
        <w:t>е</w:t>
      </w:r>
      <w:r>
        <w:rPr>
          <w:spacing w:val="-1"/>
        </w:rPr>
        <w:t>ч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rPr>
          <w:spacing w:val="4"/>
        </w:rPr>
        <w:t>м</w:t>
      </w:r>
      <w:proofErr w:type="spellEnd"/>
      <w:r>
        <w:t xml:space="preserve">», «Пермский край - мой родной край» </w:t>
      </w:r>
      <w:proofErr w:type="spellStart"/>
      <w:r>
        <w:t>А.М.Федотовой</w:t>
      </w:r>
      <w:proofErr w:type="spellEnd"/>
      <w:r>
        <w:t>, ;</w:t>
      </w:r>
    </w:p>
    <w:p w:rsidR="00F73CA1" w:rsidRPr="003F4A76" w:rsidRDefault="00F73CA1" w:rsidP="00F73CA1">
      <w:pPr>
        <w:numPr>
          <w:ilvl w:val="0"/>
          <w:numId w:val="59"/>
        </w:numPr>
        <w:autoSpaceDE w:val="0"/>
        <w:autoSpaceDN w:val="0"/>
        <w:adjustRightInd w:val="0"/>
        <w:ind w:right="94"/>
        <w:jc w:val="both"/>
      </w:pPr>
      <w:proofErr w:type="spellStart"/>
      <w:r>
        <w:rPr>
          <w:spacing w:val="-4"/>
        </w:rPr>
        <w:t>в</w:t>
      </w:r>
      <w:r>
        <w:t>н</w:t>
      </w:r>
      <w:r>
        <w:rPr>
          <w:spacing w:val="-3"/>
        </w:rPr>
        <w:t>е</w:t>
      </w:r>
      <w:r>
        <w:rPr>
          <w:spacing w:val="2"/>
        </w:rPr>
        <w:t>д</w:t>
      </w:r>
      <w:r>
        <w:t>р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ем</w:t>
      </w:r>
      <w:r>
        <w:rPr>
          <w:spacing w:val="-8"/>
        </w:rPr>
        <w:t>о</w:t>
      </w:r>
      <w:r>
        <w:rPr>
          <w:spacing w:val="2"/>
        </w:rPr>
        <w:t>д</w:t>
      </w:r>
      <w:r>
        <w:rPr>
          <w:spacing w:val="1"/>
        </w:rPr>
        <w:t>е</w:t>
      </w:r>
      <w:r>
        <w:t>ли</w:t>
      </w:r>
      <w:proofErr w:type="spellEnd"/>
      <w:r>
        <w:t xml:space="preserve"> </w:t>
      </w:r>
      <w:r>
        <w:rPr>
          <w:spacing w:val="-1"/>
        </w:rPr>
        <w:t>к</w:t>
      </w:r>
      <w:r>
        <w:t>р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-13"/>
        </w:rPr>
        <w:t>к</w:t>
      </w:r>
      <w:r>
        <w:rPr>
          <w:spacing w:val="4"/>
        </w:rPr>
        <w:t>о</w:t>
      </w:r>
      <w:r>
        <w:rPr>
          <w:spacing w:val="1"/>
        </w:rPr>
        <w:t>с</w:t>
      </w:r>
      <w:r>
        <w:t>р</w:t>
      </w:r>
      <w:r>
        <w:rPr>
          <w:spacing w:val="-8"/>
        </w:rPr>
        <w:t>о</w:t>
      </w:r>
      <w:r>
        <w:rPr>
          <w:spacing w:val="-1"/>
        </w:rPr>
        <w:t>ч</w:t>
      </w:r>
      <w:r>
        <w:t>н</w:t>
      </w:r>
      <w:r>
        <w:rPr>
          <w:spacing w:val="-2"/>
        </w:rPr>
        <w:t>ы</w:t>
      </w:r>
      <w:r>
        <w:t>х о</w:t>
      </w:r>
      <w:r>
        <w:rPr>
          <w:spacing w:val="2"/>
        </w:rPr>
        <w:t>б</w:t>
      </w:r>
      <w:r>
        <w:t>р</w:t>
      </w:r>
      <w:r>
        <w:rPr>
          <w:spacing w:val="1"/>
        </w:rPr>
        <w:t>аз</w:t>
      </w:r>
      <w:r>
        <w:t>о</w:t>
      </w:r>
      <w:r>
        <w:rPr>
          <w:spacing w:val="-5"/>
        </w:rPr>
        <w:t>в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ы</w:t>
      </w:r>
      <w:r>
        <w:t>х пр</w:t>
      </w:r>
      <w:r>
        <w:rPr>
          <w:spacing w:val="1"/>
        </w:rPr>
        <w:t>а</w:t>
      </w:r>
      <w:r>
        <w:rPr>
          <w:spacing w:val="-5"/>
        </w:rPr>
        <w:t>к</w:t>
      </w:r>
      <w:r>
        <w:rPr>
          <w:spacing w:val="-1"/>
        </w:rPr>
        <w:t>т</w:t>
      </w:r>
      <w:r>
        <w:t>ик</w:t>
      </w:r>
      <w:r>
        <w:rPr>
          <w:spacing w:val="-1"/>
        </w:rPr>
        <w:t>;</w:t>
      </w:r>
    </w:p>
    <w:p w:rsidR="00F73CA1" w:rsidRDefault="00F73CA1" w:rsidP="00F73CA1">
      <w:pPr>
        <w:numPr>
          <w:ilvl w:val="0"/>
          <w:numId w:val="59"/>
        </w:numPr>
        <w:autoSpaceDE w:val="0"/>
        <w:autoSpaceDN w:val="0"/>
        <w:adjustRightInd w:val="0"/>
        <w:ind w:right="-48"/>
        <w:jc w:val="both"/>
      </w:pPr>
      <w:r>
        <w:t>внедрение муниципальной конкурсной системы «12 месяцев – 12 конкурсов»;</w:t>
      </w:r>
    </w:p>
    <w:p w:rsidR="00F73CA1" w:rsidRDefault="00F73CA1" w:rsidP="00F73CA1">
      <w:pPr>
        <w:numPr>
          <w:ilvl w:val="0"/>
          <w:numId w:val="59"/>
        </w:numPr>
        <w:autoSpaceDE w:val="0"/>
        <w:autoSpaceDN w:val="0"/>
        <w:adjustRightInd w:val="0"/>
        <w:ind w:right="-48"/>
        <w:jc w:val="both"/>
      </w:pPr>
      <w:r>
        <w:t xml:space="preserve">внедрение Программы развития системы дошкольного образования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 xml:space="preserve"> до 2021 года</w:t>
      </w:r>
    </w:p>
    <w:p w:rsidR="00F73CA1" w:rsidRDefault="00F73CA1" w:rsidP="00F73CA1">
      <w:pPr>
        <w:numPr>
          <w:ilvl w:val="0"/>
          <w:numId w:val="59"/>
        </w:numPr>
        <w:autoSpaceDE w:val="0"/>
        <w:autoSpaceDN w:val="0"/>
        <w:adjustRightInd w:val="0"/>
        <w:ind w:right="-48"/>
        <w:jc w:val="both"/>
      </w:pPr>
      <w:r>
        <w:t xml:space="preserve">реализация парциальных программ по направлениям: художественно-эстетическое развитие и речевое развитие </w:t>
      </w:r>
    </w:p>
    <w:p w:rsidR="00F73CA1" w:rsidRDefault="00F73CA1" w:rsidP="00F73CA1">
      <w:pPr>
        <w:numPr>
          <w:ilvl w:val="0"/>
          <w:numId w:val="59"/>
        </w:numPr>
        <w:autoSpaceDE w:val="0"/>
        <w:autoSpaceDN w:val="0"/>
        <w:adjustRightInd w:val="0"/>
        <w:ind w:right="-48"/>
        <w:jc w:val="both"/>
      </w:pPr>
      <w:proofErr w:type="spellStart"/>
      <w:r>
        <w:rPr>
          <w:spacing w:val="-6"/>
        </w:rPr>
        <w:t>р</w:t>
      </w:r>
      <w:r>
        <w:rPr>
          <w:spacing w:val="5"/>
        </w:rPr>
        <w:t>еа</w:t>
      </w:r>
      <w:r>
        <w:t>ли</w:t>
      </w:r>
      <w:r>
        <w:rPr>
          <w:spacing w:val="-3"/>
        </w:rPr>
        <w:t>з</w:t>
      </w:r>
      <w:r>
        <w:rPr>
          <w:spacing w:val="1"/>
        </w:rPr>
        <w:t>а</w:t>
      </w:r>
      <w:r>
        <w:t>цияпр</w:t>
      </w:r>
      <w:r>
        <w:rPr>
          <w:spacing w:val="-1"/>
        </w:rPr>
        <w:t>и</w:t>
      </w:r>
      <w:r>
        <w:t>ори</w:t>
      </w:r>
      <w:r>
        <w:rPr>
          <w:spacing w:val="-1"/>
        </w:rPr>
        <w:t>т</w:t>
      </w:r>
      <w:r>
        <w:rPr>
          <w:spacing w:val="1"/>
        </w:rPr>
        <w:t>е</w:t>
      </w:r>
      <w:r>
        <w:rPr>
          <w:spacing w:val="-1"/>
        </w:rPr>
        <w:t>т</w:t>
      </w:r>
      <w:r>
        <w:t>ного</w:t>
      </w:r>
      <w:proofErr w:type="spellEnd"/>
      <w:r>
        <w:t xml:space="preserve"> н</w:t>
      </w:r>
      <w:r>
        <w:rPr>
          <w:spacing w:val="-3"/>
        </w:rPr>
        <w:t>а</w:t>
      </w:r>
      <w:r>
        <w:t>пр</w:t>
      </w:r>
      <w:r>
        <w:rPr>
          <w:spacing w:val="1"/>
        </w:rPr>
        <w:t>а</w:t>
      </w:r>
      <w:r>
        <w:rPr>
          <w:spacing w:val="-5"/>
        </w:rPr>
        <w:t>в</w:t>
      </w:r>
      <w:r>
        <w:t>л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я  МБДОУ «ЦРР – детский сад №387» -  социально-коммуникативное развитие.</w:t>
      </w:r>
    </w:p>
    <w:p w:rsidR="00F73CA1" w:rsidRDefault="00F73CA1" w:rsidP="00F73CA1">
      <w:r w:rsidRPr="00F97ED6">
        <w:rPr>
          <w:b/>
        </w:rPr>
        <w:t>Цель программы:</w:t>
      </w:r>
      <w:r>
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F73CA1" w:rsidRPr="00F97ED6" w:rsidRDefault="00F73CA1" w:rsidP="00F73CA1">
      <w:pPr>
        <w:rPr>
          <w:b/>
        </w:rPr>
      </w:pPr>
      <w:r w:rsidRPr="00F97ED6">
        <w:rPr>
          <w:b/>
        </w:rPr>
        <w:t>Задачи:</w:t>
      </w:r>
    </w:p>
    <w:p w:rsidR="00F73CA1" w:rsidRDefault="00F73CA1" w:rsidP="00F73CA1">
      <w:r>
        <w:t>1.</w:t>
      </w:r>
      <w:r>
        <w:tab/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F73CA1" w:rsidRDefault="00F73CA1" w:rsidP="00F73CA1">
      <w:r>
        <w:t>2.</w:t>
      </w:r>
      <w:r>
        <w:tab/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F73CA1" w:rsidRDefault="00F73CA1" w:rsidP="00F73CA1">
      <w:r>
        <w:t>3.</w:t>
      </w:r>
      <w:r>
        <w:tab/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F73CA1" w:rsidRDefault="00F73CA1" w:rsidP="00F73CA1">
      <w:r>
        <w:lastRenderedPageBreak/>
        <w:t>4.</w:t>
      </w:r>
      <w: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F73CA1" w:rsidRDefault="00F73CA1" w:rsidP="00F73CA1">
      <w:r>
        <w:t>5.</w:t>
      </w:r>
      <w:r>
        <w:tab/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F73CA1" w:rsidRDefault="00F73CA1" w:rsidP="00F73CA1">
      <w:r>
        <w:t>6.</w:t>
      </w:r>
      <w:r>
        <w:tab/>
        <w:t>Формирование социокультурной среды, соответствующей возрастным и индивидуальным особенностям детей;</w:t>
      </w:r>
    </w:p>
    <w:p w:rsidR="00F73CA1" w:rsidRDefault="00F73CA1" w:rsidP="00F73CA1">
      <w:r>
        <w:t>7.</w:t>
      </w:r>
      <w:r>
        <w:tab/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F73CA1" w:rsidRDefault="00F73CA1" w:rsidP="00F73CA1">
      <w:r>
        <w:t>8.</w:t>
      </w:r>
      <w: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F73CA1" w:rsidRDefault="00F73CA1" w:rsidP="00F73CA1">
      <w:r>
        <w:rPr>
          <w:b/>
        </w:rPr>
        <w:t xml:space="preserve">Помимо </w:t>
      </w:r>
      <w:proofErr w:type="gramStart"/>
      <w:r>
        <w:rPr>
          <w:b/>
        </w:rPr>
        <w:t>вышеперечисленного</w:t>
      </w:r>
      <w:proofErr w:type="gramEnd"/>
      <w:r>
        <w:rPr>
          <w:b/>
        </w:rPr>
        <w:t>,  ц</w:t>
      </w:r>
      <w:r w:rsidRPr="002B283E">
        <w:rPr>
          <w:b/>
        </w:rPr>
        <w:t xml:space="preserve">ель (для детей </w:t>
      </w:r>
      <w:r w:rsidRPr="006F3537">
        <w:rPr>
          <w:b/>
        </w:rPr>
        <w:t>ТНР</w:t>
      </w:r>
      <w:r>
        <w:rPr>
          <w:b/>
        </w:rPr>
        <w:t xml:space="preserve"> и ЗПР</w:t>
      </w:r>
      <w:r w:rsidRPr="002B283E">
        <w:rPr>
          <w:b/>
        </w:rPr>
        <w:t>):</w:t>
      </w:r>
      <w:r w:rsidRPr="002B283E">
        <w:t xml:space="preserve"> построение системы коррекционно-развивающей работы в логопедических группах для детей с ТНР в возрасте 5-8 лет</w:t>
      </w:r>
      <w:r>
        <w:t xml:space="preserve"> и группах с детьми ЗПР</w:t>
      </w:r>
      <w:r w:rsidRPr="002B283E">
        <w:t>, предусматривающей  полную интеграцию действий всех специалистов дошкольной образовательной  организации  и  родителей воспитанников. Комплексность педагогического подхода  направлена на  выравнивание  речевого и психофизического развития детей  и обеспечение их всестороннего гармоничного развития</w:t>
      </w:r>
      <w:r>
        <w:t>.</w:t>
      </w:r>
    </w:p>
    <w:p w:rsidR="00F73CA1" w:rsidRDefault="00F73CA1" w:rsidP="00F73CA1">
      <w:pPr>
        <w:jc w:val="both"/>
      </w:pPr>
      <w:r w:rsidRPr="00F97ED6">
        <w:rPr>
          <w:b/>
        </w:rPr>
        <w:t xml:space="preserve">Целью </w:t>
      </w:r>
      <w:r>
        <w:rPr>
          <w:b/>
        </w:rPr>
        <w:t xml:space="preserve">в </w:t>
      </w:r>
      <w:proofErr w:type="gramStart"/>
      <w:r w:rsidRPr="00F97ED6">
        <w:rPr>
          <w:b/>
        </w:rPr>
        <w:t>части, формируемой участниками образовательных отношений</w:t>
      </w:r>
      <w:r>
        <w:t xml:space="preserve"> является</w:t>
      </w:r>
      <w:proofErr w:type="gramEnd"/>
      <w:r w:rsidR="00ED63FA">
        <w:t xml:space="preserve"> </w:t>
      </w:r>
      <w:r w:rsidRPr="00F97ED6">
        <w:t>развитие духовно-нравственной культуры ребенка, формирование ценностных ориентаций средствами традиционной</w:t>
      </w:r>
      <w:r>
        <w:t xml:space="preserve"> народной культуры родного края и обеспечение вариативности и разнообразия</w:t>
      </w:r>
      <w:r w:rsidRPr="00F97ED6">
        <w:t xml:space="preserve"> содержания и форм образовательной процесса в дошкольных образовательных учреждениях, индивидуализацию обучения, способствует развитию творчества, самостоятельности и реализации свободы выбора детьми направлений собственной деятельности.</w:t>
      </w:r>
    </w:p>
    <w:p w:rsidR="00F73CA1" w:rsidRPr="00F73CA1" w:rsidRDefault="00F73CA1" w:rsidP="00ED63FA">
      <w:pPr>
        <w:pStyle w:val="ad"/>
        <w:shd w:val="clear" w:color="auto" w:fill="FFFFFF"/>
        <w:spacing w:before="0" w:after="150"/>
        <w:ind w:firstLine="569"/>
        <w:rPr>
          <w:rFonts w:ascii="Times New Roman" w:hAnsi="Times New Roman" w:cs="Times New Roman"/>
          <w:color w:val="212121"/>
          <w:sz w:val="24"/>
          <w:szCs w:val="24"/>
        </w:rPr>
      </w:pPr>
      <w:r w:rsidRPr="00F73CA1">
        <w:rPr>
          <w:rFonts w:ascii="Times New Roman" w:hAnsi="Times New Roman" w:cs="Times New Roman"/>
          <w:color w:val="212121"/>
          <w:sz w:val="24"/>
          <w:szCs w:val="24"/>
        </w:rPr>
        <w:t>Содержание ООП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— образовательные области):</w:t>
      </w:r>
    </w:p>
    <w:p w:rsidR="00F73CA1" w:rsidRPr="00F73CA1" w:rsidRDefault="00F73CA1" w:rsidP="00ED63FA">
      <w:pPr>
        <w:pStyle w:val="ad"/>
        <w:shd w:val="clear" w:color="auto" w:fill="FFFFFF"/>
        <w:spacing w:before="0" w:after="150"/>
        <w:ind w:left="0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F73CA1">
        <w:rPr>
          <w:rFonts w:ascii="Times New Roman" w:hAnsi="Times New Roman" w:cs="Times New Roman"/>
          <w:b/>
          <w:color w:val="212121"/>
          <w:sz w:val="24"/>
          <w:szCs w:val="24"/>
        </w:rPr>
        <w:t>Социально-коммуникативное развитие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>со</w:t>
      </w:r>
      <w:proofErr w:type="gram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>саморегуляции</w:t>
      </w:r>
      <w:proofErr w:type="spell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73CA1" w:rsidRPr="00F73CA1" w:rsidRDefault="00F73CA1" w:rsidP="00ED63FA">
      <w:pPr>
        <w:pStyle w:val="ad"/>
        <w:shd w:val="clear" w:color="auto" w:fill="FFFFFF"/>
        <w:spacing w:before="0" w:after="150"/>
        <w:ind w:left="0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F73CA1">
        <w:rPr>
          <w:rFonts w:ascii="Times New Roman" w:hAnsi="Times New Roman" w:cs="Times New Roman"/>
          <w:b/>
          <w:color w:val="212121"/>
          <w:sz w:val="24"/>
          <w:szCs w:val="24"/>
        </w:rPr>
        <w:t>Познавательное развитие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lastRenderedPageBreak/>
        <w:t>социокультурных ценностях нашего народа, об отечественных традициях и праздниках, о планете Земля как</w:t>
      </w:r>
      <w:proofErr w:type="gram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>общем</w:t>
      </w:r>
      <w:proofErr w:type="gram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F73CA1" w:rsidRPr="00F73CA1" w:rsidRDefault="00F73CA1" w:rsidP="00ED63FA">
      <w:pPr>
        <w:pStyle w:val="ad"/>
        <w:shd w:val="clear" w:color="auto" w:fill="FFFFFF"/>
        <w:spacing w:before="0" w:after="150"/>
        <w:ind w:left="0" w:firstLine="0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F73CA1">
        <w:rPr>
          <w:rFonts w:ascii="Times New Roman" w:hAnsi="Times New Roman" w:cs="Times New Roman"/>
          <w:b/>
          <w:color w:val="212121"/>
          <w:sz w:val="24"/>
          <w:szCs w:val="24"/>
        </w:rPr>
        <w:t>Речевое развитие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73CA1" w:rsidRPr="00F73CA1" w:rsidRDefault="00F73CA1" w:rsidP="00ED63FA">
      <w:pPr>
        <w:pStyle w:val="ad"/>
        <w:shd w:val="clear" w:color="auto" w:fill="FFFFFF"/>
        <w:spacing w:before="0" w:after="150"/>
        <w:ind w:left="0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F73CA1">
        <w:rPr>
          <w:rFonts w:ascii="Times New Roman" w:hAnsi="Times New Roman" w:cs="Times New Roman"/>
          <w:b/>
          <w:color w:val="212121"/>
          <w:sz w:val="24"/>
          <w:szCs w:val="24"/>
        </w:rPr>
        <w:t>Художественно-эстетическое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73CA1" w:rsidRPr="00F73CA1" w:rsidRDefault="00F73CA1" w:rsidP="00ED63FA">
      <w:pPr>
        <w:pStyle w:val="ad"/>
        <w:shd w:val="clear" w:color="auto" w:fill="FFFFFF"/>
        <w:spacing w:before="0" w:after="150"/>
        <w:ind w:left="0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F73CA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Физическое развитие 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>саморегуляции</w:t>
      </w:r>
      <w:proofErr w:type="spell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в двигательной сфере;</w:t>
      </w:r>
      <w:proofErr w:type="gram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73CA1" w:rsidRPr="004D2A93" w:rsidRDefault="00F73CA1" w:rsidP="00817601">
      <w:pPr>
        <w:ind w:firstLine="709"/>
        <w:jc w:val="both"/>
      </w:pPr>
      <w:r>
        <w:t xml:space="preserve">Содержание работы по данным областям </w:t>
      </w:r>
      <w:r w:rsidRPr="004D2A93">
        <w:t xml:space="preserve"> обеспечивается реализацией </w:t>
      </w:r>
      <w:r w:rsidRPr="00791016">
        <w:t>основной  общеобразовательной программы дошкольного  воспитания «</w:t>
      </w:r>
      <w:r>
        <w:t>ОТ РОЖДЕНИЯ ДО ШКОЛЫ</w:t>
      </w:r>
      <w:r w:rsidRPr="00791016">
        <w:t xml:space="preserve">»   под   редакцией  </w:t>
      </w:r>
      <w:r>
        <w:t xml:space="preserve">Н.Е. </w:t>
      </w:r>
      <w:proofErr w:type="spellStart"/>
      <w:r>
        <w:t>Вераксы</w:t>
      </w:r>
      <w:proofErr w:type="spellEnd"/>
    </w:p>
    <w:p w:rsidR="00F73CA1" w:rsidRDefault="00F73CA1" w:rsidP="00F73CA1">
      <w:pPr>
        <w:ind w:firstLine="720"/>
        <w:jc w:val="both"/>
      </w:pPr>
      <w:r w:rsidRPr="004D2A93">
        <w:t xml:space="preserve">Воспитание и обучение осуществляется на русском языке </w:t>
      </w:r>
      <w:r w:rsidR="00817601">
        <w:t>- государственном языке России, дети от 3-х до 8 лет.</w:t>
      </w:r>
    </w:p>
    <w:p w:rsidR="00ED63FA" w:rsidRDefault="00F73CA1" w:rsidP="00ED63FA">
      <w:pPr>
        <w:autoSpaceDE w:val="0"/>
        <w:autoSpaceDN w:val="0"/>
        <w:adjustRightInd w:val="0"/>
        <w:ind w:right="-20"/>
        <w:jc w:val="both"/>
        <w:rPr>
          <w:spacing w:val="-1"/>
        </w:rPr>
      </w:pPr>
      <w:r w:rsidRPr="00E73DC9">
        <w:rPr>
          <w:b/>
        </w:rPr>
        <w:t>Со</w:t>
      </w:r>
      <w:r w:rsidRPr="00E73DC9">
        <w:rPr>
          <w:b/>
          <w:spacing w:val="1"/>
        </w:rPr>
        <w:t>де</w:t>
      </w:r>
      <w:r w:rsidRPr="00E73DC9">
        <w:rPr>
          <w:b/>
        </w:rPr>
        <w:t>р</w:t>
      </w:r>
      <w:r w:rsidRPr="00E73DC9">
        <w:rPr>
          <w:b/>
          <w:spacing w:val="-2"/>
        </w:rPr>
        <w:t>ж</w:t>
      </w:r>
      <w:r w:rsidRPr="00E73DC9">
        <w:rPr>
          <w:b/>
          <w:spacing w:val="1"/>
        </w:rPr>
        <w:t>а</w:t>
      </w:r>
      <w:r w:rsidRPr="00E73DC9">
        <w:rPr>
          <w:b/>
        </w:rPr>
        <w:t>н</w:t>
      </w:r>
      <w:r w:rsidRPr="00E73DC9">
        <w:rPr>
          <w:b/>
          <w:spacing w:val="-1"/>
        </w:rPr>
        <w:t>и</w:t>
      </w:r>
      <w:r w:rsidRPr="00E73DC9">
        <w:rPr>
          <w:b/>
        </w:rPr>
        <w:t>е</w:t>
      </w:r>
      <w:r w:rsidR="00ED63FA">
        <w:rPr>
          <w:b/>
        </w:rPr>
        <w:t xml:space="preserve"> </w:t>
      </w:r>
      <w:r w:rsidRPr="00E73DC9">
        <w:rPr>
          <w:b/>
        </w:rPr>
        <w:t>коррек</w:t>
      </w:r>
      <w:r w:rsidRPr="00E73DC9">
        <w:rPr>
          <w:b/>
          <w:spacing w:val="-1"/>
        </w:rPr>
        <w:t>ц</w:t>
      </w:r>
      <w:r w:rsidRPr="00E73DC9">
        <w:rPr>
          <w:b/>
        </w:rPr>
        <w:t>ио</w:t>
      </w:r>
      <w:r w:rsidRPr="00E73DC9">
        <w:rPr>
          <w:b/>
          <w:spacing w:val="-1"/>
        </w:rPr>
        <w:t>н</w:t>
      </w:r>
      <w:r w:rsidRPr="00E73DC9">
        <w:rPr>
          <w:b/>
        </w:rPr>
        <w:t>ной</w:t>
      </w:r>
      <w:r w:rsidR="00ED63FA">
        <w:rPr>
          <w:b/>
        </w:rPr>
        <w:t xml:space="preserve"> </w:t>
      </w:r>
      <w:r w:rsidRPr="00E73DC9">
        <w:rPr>
          <w:b/>
        </w:rPr>
        <w:t>р</w:t>
      </w:r>
      <w:r w:rsidRPr="00E73DC9">
        <w:rPr>
          <w:b/>
          <w:spacing w:val="1"/>
        </w:rPr>
        <w:t>а</w:t>
      </w:r>
      <w:r w:rsidRPr="00E73DC9">
        <w:rPr>
          <w:b/>
          <w:spacing w:val="2"/>
        </w:rPr>
        <w:t>б</w:t>
      </w:r>
      <w:r w:rsidRPr="00E73DC9">
        <w:rPr>
          <w:b/>
        </w:rPr>
        <w:t>о</w:t>
      </w:r>
      <w:r w:rsidRPr="00E73DC9">
        <w:rPr>
          <w:b/>
          <w:spacing w:val="-1"/>
        </w:rPr>
        <w:t>т</w:t>
      </w:r>
      <w:r w:rsidRPr="00E73DC9">
        <w:rPr>
          <w:b/>
        </w:rPr>
        <w:t>ы</w:t>
      </w:r>
      <w:r w:rsidR="00ED63FA">
        <w:rPr>
          <w:b/>
        </w:rPr>
        <w:t xml:space="preserve"> </w:t>
      </w:r>
      <w:r w:rsidRPr="00E73DC9">
        <w:t>о</w:t>
      </w:r>
      <w:r w:rsidRPr="00E73DC9">
        <w:rPr>
          <w:spacing w:val="-2"/>
        </w:rPr>
        <w:t>б</w:t>
      </w:r>
      <w:r w:rsidRPr="00E73DC9">
        <w:rPr>
          <w:spacing w:val="1"/>
        </w:rPr>
        <w:t>ес</w:t>
      </w:r>
      <w:r w:rsidRPr="00E73DC9">
        <w:t>п</w:t>
      </w:r>
      <w:r w:rsidRPr="00E73DC9">
        <w:rPr>
          <w:spacing w:val="1"/>
        </w:rPr>
        <w:t>е</w:t>
      </w:r>
      <w:r w:rsidRPr="00E73DC9">
        <w:rPr>
          <w:spacing w:val="-1"/>
        </w:rPr>
        <w:t>ч</w:t>
      </w:r>
      <w:r w:rsidRPr="00E73DC9">
        <w:t>и</w:t>
      </w:r>
      <w:r w:rsidRPr="00E73DC9">
        <w:rPr>
          <w:spacing w:val="-2"/>
        </w:rPr>
        <w:t>в</w:t>
      </w:r>
      <w:r w:rsidRPr="00E73DC9">
        <w:rPr>
          <w:spacing w:val="1"/>
        </w:rPr>
        <w:t>а</w:t>
      </w:r>
      <w:r w:rsidRPr="00E73DC9">
        <w:rPr>
          <w:spacing w:val="5"/>
        </w:rPr>
        <w:t>е</w:t>
      </w:r>
      <w:r w:rsidRPr="00E73DC9">
        <w:rPr>
          <w:spacing w:val="-1"/>
        </w:rPr>
        <w:t>т:</w:t>
      </w:r>
    </w:p>
    <w:p w:rsidR="00F73CA1" w:rsidRPr="00E73DC9" w:rsidRDefault="00F73CA1" w:rsidP="00ED63FA">
      <w:pPr>
        <w:autoSpaceDE w:val="0"/>
        <w:autoSpaceDN w:val="0"/>
        <w:adjustRightInd w:val="0"/>
        <w:ind w:right="-20"/>
        <w:jc w:val="both"/>
      </w:pPr>
      <w:r w:rsidRPr="00E73DC9">
        <w:rPr>
          <w:spacing w:val="-1"/>
        </w:rPr>
        <w:t>- вы</w:t>
      </w:r>
      <w:r w:rsidRPr="00E73DC9">
        <w:rPr>
          <w:spacing w:val="1"/>
        </w:rPr>
        <w:t>я</w:t>
      </w:r>
      <w:r w:rsidRPr="00E73DC9">
        <w:rPr>
          <w:spacing w:val="-1"/>
        </w:rPr>
        <w:t>в</w:t>
      </w:r>
      <w:r w:rsidRPr="00E73DC9">
        <w:t>л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и</w:t>
      </w:r>
      <w:r w:rsidRPr="00E73DC9">
        <w:t>е</w:t>
      </w:r>
      <w:r w:rsidR="00ED63FA">
        <w:t xml:space="preserve"> </w:t>
      </w:r>
      <w:r w:rsidRPr="00E73DC9">
        <w:t>о</w:t>
      </w:r>
      <w:r w:rsidRPr="00E73DC9">
        <w:rPr>
          <w:spacing w:val="1"/>
        </w:rPr>
        <w:t>с</w:t>
      </w:r>
      <w:r w:rsidRPr="00E73DC9">
        <w:t>о</w:t>
      </w:r>
      <w:r w:rsidRPr="00E73DC9">
        <w:rPr>
          <w:spacing w:val="2"/>
        </w:rPr>
        <w:t>б</w:t>
      </w:r>
      <w:r w:rsidRPr="00E73DC9">
        <w:rPr>
          <w:spacing w:val="-1"/>
        </w:rPr>
        <w:t>ы</w:t>
      </w:r>
      <w:r w:rsidRPr="00E73DC9">
        <w:t>х</w:t>
      </w:r>
      <w:r w:rsidR="00ED63FA">
        <w:t xml:space="preserve"> </w:t>
      </w:r>
      <w:r w:rsidRPr="00E73DC9">
        <w:t>о</w:t>
      </w:r>
      <w:r w:rsidRPr="00E73DC9">
        <w:rPr>
          <w:spacing w:val="2"/>
        </w:rPr>
        <w:t>б</w:t>
      </w:r>
      <w:r w:rsidRPr="00E73DC9">
        <w:t>р</w:t>
      </w:r>
      <w:r w:rsidRPr="00E73DC9">
        <w:rPr>
          <w:spacing w:val="-3"/>
        </w:rPr>
        <w:t>а</w:t>
      </w:r>
      <w:r w:rsidRPr="00E73DC9">
        <w:rPr>
          <w:spacing w:val="1"/>
        </w:rPr>
        <w:t>з</w:t>
      </w:r>
      <w:r w:rsidRPr="00E73DC9">
        <w:t>о</w:t>
      </w:r>
      <w:r w:rsidRPr="00E73DC9">
        <w:rPr>
          <w:spacing w:val="-1"/>
        </w:rPr>
        <w:t>в</w:t>
      </w:r>
      <w:r w:rsidRPr="00E73DC9">
        <w:rPr>
          <w:spacing w:val="1"/>
        </w:rPr>
        <w:t>а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>л</w:t>
      </w:r>
      <w:r w:rsidRPr="00E73DC9">
        <w:rPr>
          <w:spacing w:val="-1"/>
        </w:rPr>
        <w:t>ь</w:t>
      </w:r>
      <w:r w:rsidRPr="00E73DC9">
        <w:t>н</w:t>
      </w:r>
      <w:r w:rsidRPr="00E73DC9">
        <w:rPr>
          <w:spacing w:val="-2"/>
        </w:rPr>
        <w:t>ы</w:t>
      </w:r>
      <w:r w:rsidRPr="00E73DC9">
        <w:t>х</w:t>
      </w:r>
      <w:r w:rsidR="00ED63FA">
        <w:t xml:space="preserve"> </w:t>
      </w:r>
      <w:r w:rsidRPr="00E73DC9">
        <w:t>по</w:t>
      </w:r>
      <w:r w:rsidRPr="00E73DC9">
        <w:rPr>
          <w:spacing w:val="-1"/>
        </w:rPr>
        <w:t>т</w:t>
      </w:r>
      <w:r w:rsidRPr="00E73DC9">
        <w:t>р</w:t>
      </w:r>
      <w:r w:rsidRPr="00E73DC9">
        <w:rPr>
          <w:spacing w:val="1"/>
        </w:rPr>
        <w:t>е</w:t>
      </w:r>
      <w:r w:rsidRPr="00E73DC9">
        <w:rPr>
          <w:spacing w:val="2"/>
        </w:rPr>
        <w:t>б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>й</w:t>
      </w:r>
      <w:r w:rsidR="00ED63FA">
        <w:t xml:space="preserve"> </w:t>
      </w:r>
      <w:r w:rsidRPr="00E73DC9">
        <w:rPr>
          <w:spacing w:val="-2"/>
        </w:rPr>
        <w:t>д</w:t>
      </w:r>
      <w:r w:rsidRPr="00E73DC9">
        <w:rPr>
          <w:spacing w:val="1"/>
        </w:rPr>
        <w:t>е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>й</w:t>
      </w:r>
      <w:r w:rsidR="00ED63FA">
        <w:t xml:space="preserve"> </w:t>
      </w:r>
      <w:r w:rsidRPr="00E73DC9">
        <w:t>с</w:t>
      </w:r>
      <w:r w:rsidR="00ED63FA">
        <w:t xml:space="preserve"> </w:t>
      </w:r>
      <w:r w:rsidRPr="00E73DC9">
        <w:rPr>
          <w:spacing w:val="-4"/>
        </w:rPr>
        <w:t>о</w:t>
      </w:r>
      <w:r w:rsidRPr="00E73DC9">
        <w:rPr>
          <w:spacing w:val="1"/>
        </w:rPr>
        <w:t>г</w:t>
      </w:r>
      <w:r w:rsidRPr="00E73DC9">
        <w:t>р</w:t>
      </w:r>
      <w:r w:rsidRPr="00E73DC9">
        <w:rPr>
          <w:spacing w:val="1"/>
        </w:rPr>
        <w:t>а</w:t>
      </w:r>
      <w:r w:rsidRPr="00E73DC9">
        <w:t>н</w:t>
      </w:r>
      <w:r w:rsidRPr="00E73DC9">
        <w:rPr>
          <w:spacing w:val="-1"/>
        </w:rPr>
        <w:t>ич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ны</w:t>
      </w:r>
      <w:r w:rsidRPr="00E73DC9">
        <w:t>ми</w:t>
      </w:r>
      <w:r w:rsidR="00ED63FA">
        <w:t xml:space="preserve"> </w:t>
      </w:r>
      <w:r w:rsidRPr="00E73DC9">
        <w:rPr>
          <w:spacing w:val="-1"/>
        </w:rPr>
        <w:t>в</w:t>
      </w:r>
      <w:r w:rsidRPr="00E73DC9">
        <w:t>о</w:t>
      </w:r>
      <w:r w:rsidRPr="00E73DC9">
        <w:rPr>
          <w:spacing w:val="1"/>
        </w:rPr>
        <w:t>з</w:t>
      </w:r>
      <w:r w:rsidRPr="00E73DC9">
        <w:t>мо</w:t>
      </w:r>
      <w:r w:rsidRPr="00E73DC9">
        <w:rPr>
          <w:spacing w:val="-2"/>
        </w:rPr>
        <w:t>ж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я</w:t>
      </w:r>
      <w:r w:rsidRPr="00E73DC9">
        <w:t xml:space="preserve">ми </w:t>
      </w:r>
      <w:r w:rsidRPr="00E73DC9">
        <w:rPr>
          <w:spacing w:val="1"/>
        </w:rPr>
        <w:t>з</w:t>
      </w:r>
      <w:r w:rsidRPr="00E73DC9">
        <w:rPr>
          <w:spacing w:val="2"/>
        </w:rPr>
        <w:t>д</w:t>
      </w:r>
      <w:r w:rsidRPr="00E73DC9">
        <w:t>оро</w:t>
      </w:r>
      <w:r w:rsidRPr="00E73DC9">
        <w:rPr>
          <w:spacing w:val="-1"/>
        </w:rPr>
        <w:t>вь</w:t>
      </w:r>
      <w:r w:rsidRPr="00E73DC9">
        <w:rPr>
          <w:spacing w:val="1"/>
        </w:rPr>
        <w:t>я</w:t>
      </w:r>
      <w:r w:rsidRPr="00E73DC9">
        <w:t>, о</w:t>
      </w:r>
      <w:r w:rsidRPr="00E73DC9">
        <w:rPr>
          <w:spacing w:val="2"/>
        </w:rPr>
        <w:t>б</w:t>
      </w:r>
      <w:r w:rsidRPr="00E73DC9">
        <w:rPr>
          <w:spacing w:val="-8"/>
        </w:rPr>
        <w:t>у</w:t>
      </w:r>
      <w:r w:rsidRPr="00E73DC9">
        <w:rPr>
          <w:spacing w:val="1"/>
        </w:rPr>
        <w:t>с</w:t>
      </w:r>
      <w:r w:rsidRPr="00E73DC9">
        <w:t>ло</w:t>
      </w:r>
      <w:r w:rsidRPr="00E73DC9">
        <w:rPr>
          <w:spacing w:val="-1"/>
        </w:rPr>
        <w:t>в</w:t>
      </w:r>
      <w:r w:rsidRPr="00E73DC9">
        <w:t>л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ны</w:t>
      </w:r>
      <w:r w:rsidRPr="00E73DC9">
        <w:t>х н</w:t>
      </w:r>
      <w:r w:rsidRPr="00E73DC9">
        <w:rPr>
          <w:spacing w:val="1"/>
        </w:rPr>
        <w:t>е</w:t>
      </w:r>
      <w:r w:rsidRPr="00E73DC9">
        <w:rPr>
          <w:spacing w:val="2"/>
        </w:rPr>
        <w:t>д</w:t>
      </w:r>
      <w:r w:rsidRPr="00E73DC9">
        <w:t>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а</w:t>
      </w:r>
      <w:r w:rsidRPr="00E73DC9">
        <w:rPr>
          <w:spacing w:val="-1"/>
        </w:rPr>
        <w:t>т</w:t>
      </w:r>
      <w:r w:rsidRPr="00E73DC9">
        <w:t xml:space="preserve">ками </w:t>
      </w:r>
      <w:proofErr w:type="spellStart"/>
      <w:r w:rsidRPr="00E73DC9">
        <w:t>вих</w:t>
      </w:r>
      <w:proofErr w:type="spellEnd"/>
      <w:r w:rsidRPr="00E73DC9">
        <w:t xml:space="preserve"> речевом,  фи</w:t>
      </w:r>
      <w:r w:rsidRPr="00E73DC9">
        <w:rPr>
          <w:spacing w:val="1"/>
        </w:rPr>
        <w:t>з</w:t>
      </w:r>
      <w:r w:rsidRPr="00E73DC9">
        <w:t>и</w:t>
      </w:r>
      <w:r w:rsidRPr="00E73DC9">
        <w:rPr>
          <w:spacing w:val="-1"/>
        </w:rPr>
        <w:t>ч</w:t>
      </w:r>
      <w:r w:rsidRPr="00E73DC9">
        <w:rPr>
          <w:spacing w:val="1"/>
        </w:rPr>
        <w:t>ес</w:t>
      </w:r>
      <w:r w:rsidRPr="00E73DC9">
        <w:t xml:space="preserve">ком </w:t>
      </w:r>
      <w:proofErr w:type="gramStart"/>
      <w:r w:rsidRPr="00E73DC9">
        <w:t>и(</w:t>
      </w:r>
      <w:proofErr w:type="gramEnd"/>
      <w:r w:rsidRPr="00E73DC9">
        <w:t xml:space="preserve">или) </w:t>
      </w:r>
      <w:r w:rsidRPr="00E73DC9">
        <w:rPr>
          <w:spacing w:val="-1"/>
        </w:rPr>
        <w:t>п</w:t>
      </w:r>
      <w:r w:rsidRPr="00E73DC9">
        <w:rPr>
          <w:spacing w:val="1"/>
        </w:rPr>
        <w:t>с</w:t>
      </w:r>
      <w:r w:rsidRPr="00E73DC9">
        <w:t>их</w:t>
      </w:r>
      <w:r w:rsidRPr="00E73DC9">
        <w:rPr>
          <w:spacing w:val="-1"/>
        </w:rPr>
        <w:t>ич</w:t>
      </w:r>
      <w:r w:rsidRPr="00E73DC9">
        <w:rPr>
          <w:spacing w:val="1"/>
        </w:rPr>
        <w:t>ес</w:t>
      </w:r>
      <w:r w:rsidRPr="00E73DC9">
        <w:t>ком р</w:t>
      </w:r>
      <w:r w:rsidRPr="00E73DC9">
        <w:rPr>
          <w:spacing w:val="1"/>
        </w:rPr>
        <w:t>аз</w:t>
      </w:r>
      <w:r w:rsidRPr="00E73DC9">
        <w:rPr>
          <w:spacing w:val="-1"/>
        </w:rPr>
        <w:t>в</w:t>
      </w:r>
      <w:r w:rsidRPr="00E73DC9">
        <w:t>и</w:t>
      </w:r>
      <w:r w:rsidRPr="00E73DC9">
        <w:rPr>
          <w:spacing w:val="-1"/>
        </w:rPr>
        <w:t>т</w:t>
      </w:r>
      <w:r w:rsidRPr="00E73DC9">
        <w:t>и</w:t>
      </w:r>
      <w:r w:rsidRPr="00E73DC9">
        <w:rPr>
          <w:spacing w:val="-1"/>
        </w:rPr>
        <w:t>и</w:t>
      </w:r>
      <w:r w:rsidRPr="00E73DC9">
        <w:t>;</w:t>
      </w:r>
    </w:p>
    <w:p w:rsidR="00F73CA1" w:rsidRPr="00E73DC9" w:rsidRDefault="00F73CA1" w:rsidP="00F73CA1">
      <w:pPr>
        <w:autoSpaceDE w:val="0"/>
        <w:autoSpaceDN w:val="0"/>
        <w:adjustRightInd w:val="0"/>
        <w:ind w:right="48" w:firstLine="567"/>
        <w:jc w:val="both"/>
      </w:pPr>
      <w:r w:rsidRPr="00E73DC9">
        <w:t>- о</w:t>
      </w:r>
      <w:r w:rsidRPr="00E73DC9">
        <w:rPr>
          <w:spacing w:val="5"/>
        </w:rPr>
        <w:t>с</w:t>
      </w:r>
      <w:r w:rsidRPr="00E73DC9">
        <w:rPr>
          <w:spacing w:val="-8"/>
        </w:rPr>
        <w:t>у</w:t>
      </w:r>
      <w:r w:rsidRPr="00E73DC9">
        <w:rPr>
          <w:spacing w:val="-1"/>
        </w:rPr>
        <w:t>щ</w:t>
      </w:r>
      <w:r w:rsidRPr="00E73DC9">
        <w:rPr>
          <w:spacing w:val="1"/>
        </w:rPr>
        <w:t>ес</w:t>
      </w:r>
      <w:r w:rsidRPr="00E73DC9">
        <w:rPr>
          <w:spacing w:val="-1"/>
        </w:rPr>
        <w:t>тв</w:t>
      </w:r>
      <w:r w:rsidRPr="00E73DC9">
        <w:t>л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и</w:t>
      </w:r>
      <w:r w:rsidRPr="00E73DC9">
        <w:t>е   и</w:t>
      </w:r>
      <w:r w:rsidRPr="00E73DC9">
        <w:rPr>
          <w:spacing w:val="-1"/>
        </w:rPr>
        <w:t>н</w:t>
      </w:r>
      <w:r w:rsidRPr="00E73DC9">
        <w:rPr>
          <w:spacing w:val="2"/>
        </w:rPr>
        <w:t>д</w:t>
      </w:r>
      <w:r w:rsidRPr="00E73DC9">
        <w:t>и</w:t>
      </w:r>
      <w:r w:rsidRPr="00E73DC9">
        <w:rPr>
          <w:spacing w:val="-2"/>
        </w:rPr>
        <w:t>в</w:t>
      </w:r>
      <w:r w:rsidRPr="00E73DC9">
        <w:t>и</w:t>
      </w:r>
      <w:r w:rsidRPr="00E73DC9">
        <w:rPr>
          <w:spacing w:val="5"/>
        </w:rPr>
        <w:t>д</w:t>
      </w:r>
      <w:r w:rsidRPr="00E73DC9">
        <w:rPr>
          <w:spacing w:val="-8"/>
        </w:rPr>
        <w:t>у</w:t>
      </w:r>
      <w:r w:rsidRPr="00E73DC9">
        <w:rPr>
          <w:spacing w:val="1"/>
        </w:rPr>
        <w:t>а</w:t>
      </w:r>
      <w:r w:rsidRPr="00E73DC9">
        <w:t>л</w:t>
      </w:r>
      <w:r w:rsidRPr="00E73DC9">
        <w:rPr>
          <w:spacing w:val="-1"/>
        </w:rPr>
        <w:t>ь</w:t>
      </w:r>
      <w:r w:rsidRPr="00E73DC9">
        <w:t>но   ор</w:t>
      </w:r>
      <w:r w:rsidRPr="00E73DC9">
        <w:rPr>
          <w:spacing w:val="3"/>
        </w:rPr>
        <w:t>и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т</w:t>
      </w:r>
      <w:r w:rsidRPr="00E73DC9">
        <w:t>иро</w:t>
      </w:r>
      <w:r w:rsidRPr="00E73DC9">
        <w:rPr>
          <w:spacing w:val="-2"/>
        </w:rPr>
        <w:t>в</w:t>
      </w:r>
      <w:r w:rsidRPr="00E73DC9">
        <w:rPr>
          <w:spacing w:val="1"/>
        </w:rPr>
        <w:t>а</w:t>
      </w:r>
      <w:r w:rsidRPr="00E73DC9">
        <w:t>н</w:t>
      </w:r>
      <w:r w:rsidRPr="00E73DC9">
        <w:rPr>
          <w:spacing w:val="-1"/>
        </w:rPr>
        <w:t>н</w:t>
      </w:r>
      <w:r w:rsidRPr="00E73DC9">
        <w:t>ой   п</w:t>
      </w:r>
      <w:r w:rsidRPr="00E73DC9">
        <w:rPr>
          <w:spacing w:val="1"/>
        </w:rPr>
        <w:t>с</w:t>
      </w:r>
      <w:r w:rsidRPr="00E73DC9">
        <w:t>ихоло</w:t>
      </w:r>
      <w:r w:rsidRPr="00E73DC9">
        <w:rPr>
          <w:spacing w:val="1"/>
        </w:rPr>
        <w:t>г</w:t>
      </w:r>
      <w:r w:rsidRPr="00E73DC9">
        <w:rPr>
          <w:spacing w:val="5"/>
        </w:rPr>
        <w:t>о</w:t>
      </w:r>
      <w:r w:rsidRPr="00E73DC9">
        <w:rPr>
          <w:spacing w:val="-4"/>
        </w:rPr>
        <w:t>-</w:t>
      </w:r>
      <w:r w:rsidRPr="00E73DC9">
        <w:t>м</w:t>
      </w:r>
      <w:r w:rsidRPr="00E73DC9">
        <w:rPr>
          <w:spacing w:val="1"/>
        </w:rPr>
        <w:t>е</w:t>
      </w:r>
      <w:r w:rsidRPr="00E73DC9">
        <w:rPr>
          <w:spacing w:val="2"/>
        </w:rPr>
        <w:t>д</w:t>
      </w:r>
      <w:r w:rsidRPr="00E73DC9">
        <w:t>и</w:t>
      </w:r>
      <w:r w:rsidRPr="00E73DC9">
        <w:rPr>
          <w:spacing w:val="-1"/>
        </w:rPr>
        <w:t>к</w:t>
      </w:r>
      <w:r w:rsidRPr="00E73DC9">
        <w:rPr>
          <w:spacing w:val="1"/>
        </w:rPr>
        <w:t>о</w:t>
      </w:r>
      <w:r w:rsidRPr="00E73DC9">
        <w:rPr>
          <w:spacing w:val="-4"/>
        </w:rPr>
        <w:t>-</w:t>
      </w:r>
      <w:r w:rsidRPr="00E73DC9">
        <w:t>п</w:t>
      </w:r>
      <w:r w:rsidRPr="00E73DC9">
        <w:rPr>
          <w:spacing w:val="1"/>
        </w:rPr>
        <w:t>е</w:t>
      </w:r>
      <w:r w:rsidRPr="00E73DC9">
        <w:rPr>
          <w:spacing w:val="6"/>
        </w:rPr>
        <w:t>д</w:t>
      </w:r>
      <w:r w:rsidRPr="00E73DC9">
        <w:rPr>
          <w:spacing w:val="1"/>
        </w:rPr>
        <w:t>аг</w:t>
      </w:r>
      <w:r w:rsidRPr="00E73DC9">
        <w:t>о</w:t>
      </w:r>
      <w:r w:rsidRPr="00E73DC9">
        <w:rPr>
          <w:spacing w:val="1"/>
        </w:rPr>
        <w:t>г</w:t>
      </w:r>
      <w:r w:rsidRPr="00E73DC9">
        <w:t>и</w:t>
      </w:r>
      <w:r w:rsidRPr="00E73DC9">
        <w:rPr>
          <w:spacing w:val="-1"/>
        </w:rPr>
        <w:t>ч</w:t>
      </w:r>
      <w:r w:rsidRPr="00E73DC9">
        <w:rPr>
          <w:spacing w:val="-3"/>
        </w:rPr>
        <w:t>е</w:t>
      </w:r>
      <w:r w:rsidRPr="00E73DC9">
        <w:rPr>
          <w:spacing w:val="1"/>
        </w:rPr>
        <w:t>с</w:t>
      </w:r>
      <w:r w:rsidRPr="00E73DC9">
        <w:t>кой помо</w:t>
      </w:r>
      <w:r w:rsidRPr="00E73DC9">
        <w:rPr>
          <w:spacing w:val="-1"/>
        </w:rPr>
        <w:t>щ</w:t>
      </w:r>
      <w:r w:rsidRPr="00E73DC9">
        <w:t xml:space="preserve">и   </w:t>
      </w:r>
      <w:r w:rsidRPr="00E73DC9">
        <w:rPr>
          <w:spacing w:val="2"/>
        </w:rPr>
        <w:t>д</w:t>
      </w:r>
      <w:r w:rsidRPr="00E73DC9">
        <w:rPr>
          <w:spacing w:val="1"/>
        </w:rPr>
        <w:t>е</w:t>
      </w:r>
      <w:r w:rsidRPr="00E73DC9">
        <w:rPr>
          <w:spacing w:val="-1"/>
        </w:rPr>
        <w:t>т</w:t>
      </w:r>
      <w:r w:rsidRPr="00E73DC9">
        <w:rPr>
          <w:spacing w:val="1"/>
        </w:rPr>
        <w:t>я</w:t>
      </w:r>
      <w:r w:rsidRPr="00E73DC9">
        <w:t xml:space="preserve">м   с   </w:t>
      </w:r>
      <w:r w:rsidRPr="00E73DC9">
        <w:rPr>
          <w:spacing w:val="-4"/>
        </w:rPr>
        <w:t>о</w:t>
      </w:r>
      <w:r w:rsidRPr="00E73DC9">
        <w:rPr>
          <w:spacing w:val="1"/>
        </w:rPr>
        <w:t>г</w:t>
      </w:r>
      <w:r w:rsidRPr="00E73DC9">
        <w:t>р</w:t>
      </w:r>
      <w:r w:rsidRPr="00E73DC9">
        <w:rPr>
          <w:spacing w:val="1"/>
        </w:rPr>
        <w:t>а</w:t>
      </w:r>
      <w:r w:rsidRPr="00E73DC9">
        <w:t>н</w:t>
      </w:r>
      <w:r w:rsidRPr="00E73DC9">
        <w:rPr>
          <w:spacing w:val="-1"/>
        </w:rPr>
        <w:t>ич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ны</w:t>
      </w:r>
      <w:r w:rsidRPr="00E73DC9">
        <w:t xml:space="preserve">ми   </w:t>
      </w:r>
      <w:r w:rsidRPr="00E73DC9">
        <w:rPr>
          <w:spacing w:val="-1"/>
        </w:rPr>
        <w:t>в</w:t>
      </w:r>
      <w:r w:rsidRPr="00E73DC9">
        <w:t>о</w:t>
      </w:r>
      <w:r w:rsidRPr="00E73DC9">
        <w:rPr>
          <w:spacing w:val="1"/>
        </w:rPr>
        <w:t>з</w:t>
      </w:r>
      <w:r w:rsidRPr="00E73DC9">
        <w:t>мо</w:t>
      </w:r>
      <w:r w:rsidRPr="00E73DC9">
        <w:rPr>
          <w:spacing w:val="-2"/>
        </w:rPr>
        <w:t>ж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я</w:t>
      </w:r>
      <w:r w:rsidRPr="00E73DC9">
        <w:t xml:space="preserve">ми   </w:t>
      </w:r>
      <w:r w:rsidRPr="00E73DC9">
        <w:rPr>
          <w:spacing w:val="-3"/>
        </w:rPr>
        <w:t>з</w:t>
      </w:r>
      <w:r w:rsidRPr="00E73DC9">
        <w:rPr>
          <w:spacing w:val="2"/>
        </w:rPr>
        <w:t>д</w:t>
      </w:r>
      <w:r w:rsidRPr="00E73DC9">
        <w:t>оро</w:t>
      </w:r>
      <w:r w:rsidRPr="00E73DC9">
        <w:rPr>
          <w:spacing w:val="-1"/>
        </w:rPr>
        <w:t>вь</w:t>
      </w:r>
      <w:r w:rsidRPr="00E73DC9">
        <w:t xml:space="preserve">я   с   </w:t>
      </w:r>
      <w:r w:rsidRPr="00E73DC9">
        <w:rPr>
          <w:spacing w:val="-8"/>
        </w:rPr>
        <w:t>у</w:t>
      </w:r>
      <w:r w:rsidRPr="00E73DC9">
        <w:rPr>
          <w:spacing w:val="-1"/>
        </w:rPr>
        <w:t>ч</w:t>
      </w:r>
      <w:r w:rsidRPr="00E73DC9">
        <w:rPr>
          <w:spacing w:val="1"/>
        </w:rPr>
        <w:t>е</w:t>
      </w:r>
      <w:r w:rsidRPr="00E73DC9">
        <w:rPr>
          <w:spacing w:val="3"/>
        </w:rPr>
        <w:t>т</w:t>
      </w:r>
      <w:r w:rsidRPr="00E73DC9">
        <w:t>ом   о</w:t>
      </w:r>
      <w:r w:rsidRPr="00E73DC9">
        <w:rPr>
          <w:spacing w:val="1"/>
        </w:rPr>
        <w:t>с</w:t>
      </w:r>
      <w:r w:rsidRPr="00E73DC9">
        <w:t>о</w:t>
      </w:r>
      <w:r w:rsidRPr="00E73DC9">
        <w:rPr>
          <w:spacing w:val="-2"/>
        </w:rPr>
        <w:t>б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н</w:t>
      </w:r>
      <w:r w:rsidRPr="00E73DC9">
        <w:t>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-3"/>
        </w:rPr>
        <w:t>е</w:t>
      </w:r>
      <w:r w:rsidRPr="00E73DC9">
        <w:t>й п</w:t>
      </w:r>
      <w:r w:rsidRPr="00E73DC9">
        <w:rPr>
          <w:spacing w:val="1"/>
        </w:rPr>
        <w:t>с</w:t>
      </w:r>
      <w:r w:rsidRPr="00E73DC9">
        <w:t>ихофи</w:t>
      </w:r>
      <w:r w:rsidRPr="00E73DC9">
        <w:rPr>
          <w:spacing w:val="1"/>
        </w:rPr>
        <w:t>з</w:t>
      </w:r>
      <w:r w:rsidRPr="00E73DC9">
        <w:t>и</w:t>
      </w:r>
      <w:r w:rsidRPr="00E73DC9">
        <w:rPr>
          <w:spacing w:val="-1"/>
        </w:rPr>
        <w:t>ч</w:t>
      </w:r>
      <w:r w:rsidRPr="00E73DC9">
        <w:rPr>
          <w:spacing w:val="1"/>
        </w:rPr>
        <w:t>ес</w:t>
      </w:r>
      <w:r w:rsidRPr="00E73DC9">
        <w:t>ко</w:t>
      </w:r>
      <w:r w:rsidRPr="00E73DC9">
        <w:rPr>
          <w:spacing w:val="1"/>
        </w:rPr>
        <w:t>г</w:t>
      </w:r>
      <w:r w:rsidRPr="00E73DC9">
        <w:t xml:space="preserve">о  </w:t>
      </w:r>
      <w:r w:rsidRPr="00E73DC9">
        <w:rPr>
          <w:spacing w:val="-4"/>
        </w:rPr>
        <w:t>р</w:t>
      </w:r>
      <w:r w:rsidRPr="00E73DC9">
        <w:rPr>
          <w:spacing w:val="1"/>
        </w:rPr>
        <w:t>аз</w:t>
      </w:r>
      <w:r w:rsidRPr="00E73DC9">
        <w:rPr>
          <w:spacing w:val="-1"/>
        </w:rPr>
        <w:t>в</w:t>
      </w:r>
      <w:r w:rsidRPr="00E73DC9">
        <w:t>и</w:t>
      </w:r>
      <w:r w:rsidRPr="00E73DC9">
        <w:rPr>
          <w:spacing w:val="-1"/>
        </w:rPr>
        <w:t>т</w:t>
      </w:r>
      <w:r w:rsidRPr="00E73DC9">
        <w:t>ия  и  и</w:t>
      </w:r>
      <w:r w:rsidRPr="00E73DC9">
        <w:rPr>
          <w:spacing w:val="-1"/>
        </w:rPr>
        <w:t>н</w:t>
      </w:r>
      <w:r w:rsidRPr="00E73DC9">
        <w:rPr>
          <w:spacing w:val="2"/>
        </w:rPr>
        <w:t>д</w:t>
      </w:r>
      <w:r w:rsidRPr="00E73DC9">
        <w:rPr>
          <w:spacing w:val="-4"/>
        </w:rPr>
        <w:t>и</w:t>
      </w:r>
      <w:r w:rsidRPr="00E73DC9">
        <w:rPr>
          <w:spacing w:val="-1"/>
        </w:rPr>
        <w:t>в</w:t>
      </w:r>
      <w:r w:rsidRPr="00E73DC9">
        <w:t>и</w:t>
      </w:r>
      <w:r w:rsidRPr="00E73DC9">
        <w:rPr>
          <w:spacing w:val="5"/>
        </w:rPr>
        <w:t>д</w:t>
      </w:r>
      <w:r w:rsidRPr="00E73DC9">
        <w:rPr>
          <w:spacing w:val="-8"/>
        </w:rPr>
        <w:t>у</w:t>
      </w:r>
      <w:r w:rsidRPr="00E73DC9">
        <w:rPr>
          <w:spacing w:val="1"/>
        </w:rPr>
        <w:t>а</w:t>
      </w:r>
      <w:r w:rsidRPr="00E73DC9">
        <w:t>л</w:t>
      </w:r>
      <w:r w:rsidRPr="00E73DC9">
        <w:rPr>
          <w:spacing w:val="-1"/>
        </w:rPr>
        <w:t>ь</w:t>
      </w:r>
      <w:r w:rsidRPr="00E73DC9">
        <w:t>н</w:t>
      </w:r>
      <w:r w:rsidRPr="00E73DC9">
        <w:rPr>
          <w:spacing w:val="-2"/>
        </w:rPr>
        <w:t>ы</w:t>
      </w:r>
      <w:r w:rsidRPr="00E73DC9">
        <w:t xml:space="preserve">х  </w:t>
      </w:r>
      <w:r w:rsidRPr="00E73DC9">
        <w:rPr>
          <w:spacing w:val="-1"/>
        </w:rPr>
        <w:t>в</w:t>
      </w:r>
      <w:r w:rsidRPr="00E73DC9">
        <w:t>о</w:t>
      </w:r>
      <w:r w:rsidRPr="00E73DC9">
        <w:rPr>
          <w:spacing w:val="1"/>
        </w:rPr>
        <w:t>з</w:t>
      </w:r>
      <w:r w:rsidRPr="00E73DC9">
        <w:t>мо</w:t>
      </w:r>
      <w:r w:rsidRPr="00E73DC9">
        <w:rPr>
          <w:spacing w:val="-2"/>
        </w:rPr>
        <w:t>ж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 xml:space="preserve">й  </w:t>
      </w:r>
      <w:r w:rsidRPr="00E73DC9">
        <w:rPr>
          <w:spacing w:val="2"/>
        </w:rPr>
        <w:t>д</w:t>
      </w:r>
      <w:r w:rsidRPr="00E73DC9">
        <w:rPr>
          <w:spacing w:val="1"/>
        </w:rPr>
        <w:t>е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 xml:space="preserve">й  (в  </w:t>
      </w:r>
      <w:r w:rsidRPr="00E73DC9">
        <w:rPr>
          <w:spacing w:val="1"/>
        </w:rPr>
        <w:t>с</w:t>
      </w:r>
      <w:r w:rsidRPr="00E73DC9">
        <w:t>оо</w:t>
      </w:r>
      <w:r w:rsidRPr="00E73DC9">
        <w:rPr>
          <w:spacing w:val="-1"/>
        </w:rPr>
        <w:t>тв</w:t>
      </w:r>
      <w:r w:rsidRPr="00E73DC9">
        <w:rPr>
          <w:spacing w:val="1"/>
        </w:rPr>
        <w:t>е</w:t>
      </w:r>
      <w:r w:rsidRPr="00E73DC9">
        <w:rPr>
          <w:spacing w:val="-1"/>
        </w:rPr>
        <w:t>т</w:t>
      </w:r>
      <w:r w:rsidRPr="00E73DC9">
        <w:rPr>
          <w:spacing w:val="1"/>
        </w:rPr>
        <w:t>с</w:t>
      </w:r>
      <w:r w:rsidRPr="00E73DC9">
        <w:rPr>
          <w:spacing w:val="-1"/>
        </w:rPr>
        <w:t>тв</w:t>
      </w:r>
      <w:r w:rsidRPr="00E73DC9">
        <w:t>ии  с р</w:t>
      </w:r>
      <w:r w:rsidRPr="00E73DC9">
        <w:rPr>
          <w:spacing w:val="1"/>
        </w:rPr>
        <w:t>е</w:t>
      </w:r>
      <w:r w:rsidRPr="00E73DC9">
        <w:t>ком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1"/>
        </w:rPr>
        <w:t>да</w:t>
      </w:r>
      <w:r w:rsidRPr="00E73DC9">
        <w:t>ц</w:t>
      </w:r>
      <w:r w:rsidRPr="00E73DC9">
        <w:rPr>
          <w:spacing w:val="-5"/>
        </w:rPr>
        <w:t>и</w:t>
      </w:r>
      <w:r w:rsidRPr="00E73DC9">
        <w:rPr>
          <w:spacing w:val="1"/>
        </w:rPr>
        <w:t>я</w:t>
      </w:r>
      <w:r w:rsidRPr="00E73DC9">
        <w:t xml:space="preserve">ми </w:t>
      </w:r>
      <w:r w:rsidRPr="00E73DC9">
        <w:rPr>
          <w:spacing w:val="-1"/>
        </w:rPr>
        <w:t>п</w:t>
      </w:r>
      <w:r w:rsidRPr="00E73DC9">
        <w:rPr>
          <w:spacing w:val="1"/>
        </w:rPr>
        <w:t>с</w:t>
      </w:r>
      <w:r w:rsidRPr="00E73DC9">
        <w:t>ихоло</w:t>
      </w:r>
      <w:r w:rsidRPr="00E73DC9">
        <w:rPr>
          <w:spacing w:val="1"/>
        </w:rPr>
        <w:t>г</w:t>
      </w:r>
      <w:r w:rsidRPr="00E73DC9">
        <w:rPr>
          <w:spacing w:val="2"/>
        </w:rPr>
        <w:t>о</w:t>
      </w:r>
      <w:r w:rsidRPr="00E73DC9">
        <w:rPr>
          <w:spacing w:val="-4"/>
        </w:rPr>
        <w:t>-</w:t>
      </w:r>
      <w:r w:rsidRPr="00E73DC9">
        <w:t>м</w:t>
      </w:r>
      <w:r w:rsidRPr="00E73DC9">
        <w:rPr>
          <w:spacing w:val="1"/>
        </w:rPr>
        <w:t>е</w:t>
      </w:r>
      <w:r w:rsidRPr="00E73DC9">
        <w:rPr>
          <w:spacing w:val="2"/>
        </w:rPr>
        <w:t>д</w:t>
      </w:r>
      <w:r w:rsidRPr="00E73DC9">
        <w:t>и</w:t>
      </w:r>
      <w:r w:rsidRPr="00E73DC9">
        <w:rPr>
          <w:spacing w:val="-1"/>
        </w:rPr>
        <w:t>к</w:t>
      </w:r>
      <w:r w:rsidRPr="00E73DC9">
        <w:t>о</w:t>
      </w:r>
      <w:r w:rsidRPr="00E73DC9">
        <w:rPr>
          <w:spacing w:val="-4"/>
        </w:rPr>
        <w:t>-</w:t>
      </w:r>
      <w:proofErr w:type="spellStart"/>
      <w:r w:rsidRPr="00E73DC9">
        <w:t>п</w:t>
      </w:r>
      <w:r w:rsidRPr="00E73DC9">
        <w:rPr>
          <w:spacing w:val="1"/>
        </w:rPr>
        <w:t>е</w:t>
      </w:r>
      <w:r w:rsidRPr="00E73DC9">
        <w:rPr>
          <w:spacing w:val="2"/>
        </w:rPr>
        <w:t>д</w:t>
      </w:r>
      <w:r w:rsidRPr="00E73DC9">
        <w:rPr>
          <w:spacing w:val="1"/>
        </w:rPr>
        <w:t>аг</w:t>
      </w:r>
      <w:r w:rsidRPr="00E73DC9">
        <w:rPr>
          <w:spacing w:val="-4"/>
        </w:rPr>
        <w:t>о</w:t>
      </w:r>
      <w:r w:rsidRPr="00E73DC9">
        <w:rPr>
          <w:spacing w:val="1"/>
        </w:rPr>
        <w:t>г</w:t>
      </w:r>
      <w:r w:rsidRPr="00E73DC9">
        <w:t>и</w:t>
      </w:r>
      <w:r w:rsidRPr="00E73DC9">
        <w:rPr>
          <w:spacing w:val="-1"/>
        </w:rPr>
        <w:t>ч</w:t>
      </w:r>
      <w:r w:rsidRPr="00E73DC9">
        <w:rPr>
          <w:spacing w:val="1"/>
        </w:rPr>
        <w:t>ес</w:t>
      </w:r>
      <w:r w:rsidRPr="00E73DC9">
        <w:t>койком</w:t>
      </w:r>
      <w:r w:rsidRPr="00E73DC9">
        <w:rPr>
          <w:spacing w:val="-1"/>
        </w:rPr>
        <w:t>и</w:t>
      </w:r>
      <w:r w:rsidRPr="00E73DC9">
        <w:rPr>
          <w:spacing w:val="1"/>
        </w:rPr>
        <w:t>сс</w:t>
      </w:r>
      <w:r w:rsidRPr="00E73DC9">
        <w:t>и</w:t>
      </w:r>
      <w:r w:rsidRPr="00E73DC9">
        <w:rPr>
          <w:spacing w:val="-1"/>
        </w:rPr>
        <w:t>и</w:t>
      </w:r>
      <w:proofErr w:type="spellEnd"/>
      <w:r w:rsidRPr="00E73DC9">
        <w:t>);</w:t>
      </w:r>
    </w:p>
    <w:p w:rsidR="00F73CA1" w:rsidRPr="00E73DC9" w:rsidRDefault="00F73CA1" w:rsidP="00F73CA1">
      <w:pPr>
        <w:autoSpaceDE w:val="0"/>
        <w:autoSpaceDN w:val="0"/>
        <w:adjustRightInd w:val="0"/>
        <w:ind w:right="53" w:firstLine="567"/>
        <w:jc w:val="both"/>
      </w:pPr>
      <w:r w:rsidRPr="00E73DC9">
        <w:rPr>
          <w:spacing w:val="-1"/>
        </w:rPr>
        <w:t>- в</w:t>
      </w:r>
      <w:r w:rsidRPr="00E73DC9">
        <w:t>о</w:t>
      </w:r>
      <w:r w:rsidRPr="00E73DC9">
        <w:rPr>
          <w:spacing w:val="1"/>
        </w:rPr>
        <w:t>з</w:t>
      </w:r>
      <w:r w:rsidRPr="00E73DC9">
        <w:t>мо</w:t>
      </w:r>
      <w:r w:rsidRPr="00E73DC9">
        <w:rPr>
          <w:spacing w:val="-2"/>
        </w:rPr>
        <w:t>ж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t>ь</w:t>
      </w:r>
      <w:r w:rsidR="00ED63FA">
        <w:t xml:space="preserve"> </w:t>
      </w:r>
      <w:r w:rsidRPr="00E73DC9">
        <w:t>о</w:t>
      </w:r>
      <w:r w:rsidRPr="00E73DC9">
        <w:rPr>
          <w:spacing w:val="1"/>
        </w:rPr>
        <w:t>с</w:t>
      </w:r>
      <w:r w:rsidRPr="00E73DC9">
        <w:rPr>
          <w:spacing w:val="-1"/>
        </w:rPr>
        <w:t>в</w:t>
      </w:r>
      <w:r w:rsidRPr="00E73DC9">
        <w:t>о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и</w:t>
      </w:r>
      <w:r w:rsidRPr="00E73DC9">
        <w:t>я</w:t>
      </w:r>
      <w:r w:rsidR="00ED63FA">
        <w:t xml:space="preserve"> </w:t>
      </w:r>
      <w:r w:rsidRPr="00E73DC9">
        <w:rPr>
          <w:spacing w:val="2"/>
        </w:rPr>
        <w:t>д</w:t>
      </w:r>
      <w:r w:rsidRPr="00E73DC9">
        <w:rPr>
          <w:spacing w:val="1"/>
        </w:rPr>
        <w:t>е</w:t>
      </w:r>
      <w:r w:rsidRPr="00E73DC9">
        <w:rPr>
          <w:spacing w:val="-1"/>
        </w:rPr>
        <w:t>ть</w:t>
      </w:r>
      <w:r w:rsidRPr="00E73DC9">
        <w:t>ми с</w:t>
      </w:r>
      <w:r w:rsidR="00ED63FA">
        <w:t xml:space="preserve"> </w:t>
      </w:r>
      <w:r w:rsidRPr="00E73DC9">
        <w:t>о</w:t>
      </w:r>
      <w:r w:rsidRPr="00E73DC9">
        <w:rPr>
          <w:spacing w:val="1"/>
        </w:rPr>
        <w:t>г</w:t>
      </w:r>
      <w:r w:rsidRPr="00E73DC9">
        <w:t>р</w:t>
      </w:r>
      <w:r w:rsidRPr="00E73DC9">
        <w:rPr>
          <w:spacing w:val="1"/>
        </w:rPr>
        <w:t>а</w:t>
      </w:r>
      <w:r w:rsidRPr="00E73DC9">
        <w:t>н</w:t>
      </w:r>
      <w:r w:rsidRPr="00E73DC9">
        <w:rPr>
          <w:spacing w:val="-1"/>
        </w:rPr>
        <w:t>ич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ны</w:t>
      </w:r>
      <w:r w:rsidRPr="00E73DC9">
        <w:t xml:space="preserve">ми </w:t>
      </w:r>
      <w:r w:rsidRPr="00E73DC9">
        <w:rPr>
          <w:spacing w:val="-2"/>
        </w:rPr>
        <w:t>в</w:t>
      </w:r>
      <w:r w:rsidRPr="00E73DC9">
        <w:t>о</w:t>
      </w:r>
      <w:r w:rsidRPr="00E73DC9">
        <w:rPr>
          <w:spacing w:val="1"/>
        </w:rPr>
        <w:t>з</w:t>
      </w:r>
      <w:r w:rsidRPr="00E73DC9">
        <w:t>мо</w:t>
      </w:r>
      <w:r w:rsidRPr="00E73DC9">
        <w:rPr>
          <w:spacing w:val="-2"/>
        </w:rPr>
        <w:t>ж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я</w:t>
      </w:r>
      <w:r w:rsidRPr="00E73DC9">
        <w:rPr>
          <w:spacing w:val="5"/>
        </w:rPr>
        <w:t>м</w:t>
      </w:r>
      <w:r w:rsidRPr="00E73DC9">
        <w:t>и з</w:t>
      </w:r>
      <w:r w:rsidRPr="00E73DC9">
        <w:rPr>
          <w:spacing w:val="2"/>
        </w:rPr>
        <w:t>д</w:t>
      </w:r>
      <w:r w:rsidRPr="00E73DC9">
        <w:t>оро</w:t>
      </w:r>
      <w:r w:rsidRPr="00E73DC9">
        <w:rPr>
          <w:spacing w:val="-1"/>
        </w:rPr>
        <w:t>вь</w:t>
      </w:r>
      <w:r w:rsidRPr="00E73DC9">
        <w:t>я</w:t>
      </w:r>
      <w:r w:rsidR="00ED63FA">
        <w:t xml:space="preserve"> </w:t>
      </w:r>
      <w:r w:rsidRPr="00E73DC9">
        <w:rPr>
          <w:spacing w:val="-5"/>
        </w:rPr>
        <w:t>П</w:t>
      </w:r>
      <w:r w:rsidRPr="00E73DC9">
        <w:t>р</w:t>
      </w:r>
      <w:r w:rsidRPr="00E73DC9">
        <w:rPr>
          <w:spacing w:val="4"/>
        </w:rPr>
        <w:t>о</w:t>
      </w:r>
      <w:r w:rsidRPr="00E73DC9">
        <w:rPr>
          <w:spacing w:val="1"/>
        </w:rPr>
        <w:t>г</w:t>
      </w:r>
      <w:r w:rsidRPr="00E73DC9">
        <w:t>р</w:t>
      </w:r>
      <w:r w:rsidRPr="00E73DC9">
        <w:rPr>
          <w:spacing w:val="1"/>
        </w:rPr>
        <w:t>а</w:t>
      </w:r>
      <w:r w:rsidRPr="00E73DC9">
        <w:t>ммы</w:t>
      </w:r>
      <w:r w:rsidR="00ED63FA">
        <w:t xml:space="preserve"> </w:t>
      </w:r>
      <w:r w:rsidRPr="00E73DC9">
        <w:t xml:space="preserve">и </w:t>
      </w:r>
      <w:r w:rsidRPr="00E73DC9">
        <w:rPr>
          <w:spacing w:val="-1"/>
        </w:rPr>
        <w:t>и</w:t>
      </w:r>
      <w:r w:rsidRPr="00E73DC9">
        <w:t>х и</w:t>
      </w:r>
      <w:r w:rsidRPr="00E73DC9">
        <w:rPr>
          <w:spacing w:val="-1"/>
        </w:rPr>
        <w:t>нт</w:t>
      </w:r>
      <w:r w:rsidRPr="00E73DC9">
        <w:rPr>
          <w:spacing w:val="1"/>
        </w:rPr>
        <w:t>ег</w:t>
      </w:r>
      <w:r w:rsidRPr="00E73DC9">
        <w:t>р</w:t>
      </w:r>
      <w:r w:rsidRPr="00E73DC9">
        <w:rPr>
          <w:spacing w:val="1"/>
        </w:rPr>
        <w:t>а</w:t>
      </w:r>
      <w:r w:rsidRPr="00E73DC9">
        <w:t>ц</w:t>
      </w:r>
      <w:r w:rsidRPr="00E73DC9">
        <w:rPr>
          <w:spacing w:val="-1"/>
        </w:rPr>
        <w:t>и</w:t>
      </w:r>
      <w:r w:rsidRPr="00E73DC9">
        <w:t>и в</w:t>
      </w:r>
      <w:r w:rsidR="00ED63FA">
        <w:t xml:space="preserve"> </w:t>
      </w:r>
      <w:r w:rsidRPr="00E73DC9">
        <w:t>о</w:t>
      </w:r>
      <w:r w:rsidRPr="00E73DC9">
        <w:rPr>
          <w:spacing w:val="2"/>
        </w:rPr>
        <w:t>б</w:t>
      </w:r>
      <w:r w:rsidRPr="00E73DC9">
        <w:t>р</w:t>
      </w:r>
      <w:r w:rsidRPr="00E73DC9">
        <w:rPr>
          <w:spacing w:val="1"/>
        </w:rPr>
        <w:t>аз</w:t>
      </w:r>
      <w:r w:rsidRPr="00E73DC9">
        <w:t>о</w:t>
      </w:r>
      <w:r w:rsidRPr="00E73DC9">
        <w:rPr>
          <w:spacing w:val="-1"/>
        </w:rPr>
        <w:t>в</w:t>
      </w:r>
      <w:r w:rsidRPr="00E73DC9">
        <w:rPr>
          <w:spacing w:val="1"/>
        </w:rPr>
        <w:t>а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>л</w:t>
      </w:r>
      <w:r w:rsidRPr="00E73DC9">
        <w:rPr>
          <w:spacing w:val="-1"/>
        </w:rPr>
        <w:t>ь</w:t>
      </w:r>
      <w:r w:rsidRPr="00E73DC9">
        <w:t xml:space="preserve">ном </w:t>
      </w:r>
      <w:r w:rsidRPr="00E73DC9">
        <w:rPr>
          <w:spacing w:val="-8"/>
        </w:rPr>
        <w:t>у</w:t>
      </w:r>
      <w:r w:rsidRPr="00E73DC9">
        <w:rPr>
          <w:spacing w:val="-1"/>
        </w:rPr>
        <w:t>ч</w:t>
      </w:r>
      <w:r w:rsidRPr="00E73DC9">
        <w:t>р</w:t>
      </w:r>
      <w:r w:rsidRPr="00E73DC9">
        <w:rPr>
          <w:spacing w:val="1"/>
        </w:rPr>
        <w:t>е</w:t>
      </w:r>
      <w:r w:rsidRPr="00E73DC9">
        <w:rPr>
          <w:spacing w:val="-2"/>
        </w:rPr>
        <w:t>ж</w:t>
      </w:r>
      <w:r w:rsidRPr="00E73DC9">
        <w:rPr>
          <w:spacing w:val="2"/>
        </w:rPr>
        <w:t>д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и</w:t>
      </w:r>
      <w:r w:rsidRPr="00E73DC9">
        <w:t>и.</w:t>
      </w:r>
    </w:p>
    <w:p w:rsidR="00F73CA1" w:rsidRPr="00AB67C6" w:rsidRDefault="00F73CA1" w:rsidP="00F73CA1">
      <w:pPr>
        <w:ind w:firstLine="709"/>
        <w:jc w:val="both"/>
      </w:pPr>
      <w:r>
        <w:t>К</w:t>
      </w:r>
      <w:r w:rsidRPr="00AB67C6">
        <w:t xml:space="preserve">оррекционная работа с детьми ОВЗ направлена на решение </w:t>
      </w:r>
      <w:r w:rsidRPr="00E73DC9">
        <w:rPr>
          <w:b/>
        </w:rPr>
        <w:t>задач:</w:t>
      </w:r>
    </w:p>
    <w:p w:rsidR="00F73CA1" w:rsidRPr="00AB67C6" w:rsidRDefault="00F73CA1" w:rsidP="00F73CA1">
      <w:pPr>
        <w:ind w:firstLine="284"/>
        <w:jc w:val="both"/>
      </w:pPr>
      <w:r w:rsidRPr="00AB67C6">
        <w:t>•</w:t>
      </w:r>
      <w:r w:rsidRPr="00AB67C6">
        <w:tab/>
        <w:t>Способствовать созданию условий, необходимых для освоения детьми с ОВЗ основной общеобразовательной программы ДОУ.</w:t>
      </w:r>
    </w:p>
    <w:p w:rsidR="00F73CA1" w:rsidRPr="00AB67C6" w:rsidRDefault="00F73CA1" w:rsidP="00F73CA1">
      <w:pPr>
        <w:ind w:firstLine="284"/>
        <w:jc w:val="both"/>
      </w:pPr>
      <w:r w:rsidRPr="00AB67C6">
        <w:lastRenderedPageBreak/>
        <w:t>•</w:t>
      </w:r>
      <w:r w:rsidRPr="00AB67C6">
        <w:tab/>
        <w:t xml:space="preserve">Осуществлять индивидуально </w:t>
      </w:r>
      <w:proofErr w:type="gramStart"/>
      <w:r w:rsidRPr="00AB67C6">
        <w:t>ориентированную</w:t>
      </w:r>
      <w:proofErr w:type="gramEnd"/>
      <w:r w:rsidRPr="00AB67C6">
        <w:t xml:space="preserve"> психолого-медико-педагог</w:t>
      </w:r>
      <w:r w:rsidR="00ED63FA">
        <w:t>и</w:t>
      </w:r>
      <w:r w:rsidRPr="00AB67C6">
        <w:t xml:space="preserve">ческую </w:t>
      </w:r>
      <w:proofErr w:type="spellStart"/>
      <w:r w:rsidRPr="00AB67C6">
        <w:t>домошь</w:t>
      </w:r>
      <w:proofErr w:type="spellEnd"/>
      <w:r w:rsidRPr="00AB67C6">
        <w:t xml:space="preserve"> детям с ОВЗ (ТНР, ЗПР с учетом особенностей их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F73CA1" w:rsidRDefault="00F73CA1" w:rsidP="00F73CA1">
      <w:pPr>
        <w:ind w:firstLine="284"/>
        <w:jc w:val="both"/>
      </w:pPr>
      <w:r>
        <w:t>•</w:t>
      </w:r>
      <w:r>
        <w:tab/>
        <w:t>Оказывать консультативную</w:t>
      </w:r>
      <w:r w:rsidRPr="00AB67C6">
        <w:t xml:space="preserve"> и методическую помощь родителям (законным представителям) детей с ОВЗ (ТНР, ЗПР) по вопросам речевого развития.</w:t>
      </w:r>
    </w:p>
    <w:p w:rsidR="00F73CA1" w:rsidRDefault="00F73CA1" w:rsidP="00F73CA1">
      <w:pPr>
        <w:ind w:firstLine="284"/>
        <w:jc w:val="both"/>
      </w:pPr>
    </w:p>
    <w:p w:rsidR="00F73CA1" w:rsidRDefault="00F73CA1" w:rsidP="00F73CA1">
      <w:pPr>
        <w:ind w:firstLine="720"/>
        <w:jc w:val="both"/>
      </w:pPr>
      <w:proofErr w:type="gramStart"/>
      <w:r w:rsidRPr="00817601">
        <w:rPr>
          <w:b/>
          <w:spacing w:val="1"/>
        </w:rPr>
        <w:t>Час</w:t>
      </w:r>
      <w:r w:rsidRPr="00817601">
        <w:rPr>
          <w:b/>
          <w:spacing w:val="-1"/>
        </w:rPr>
        <w:t>ть</w:t>
      </w:r>
      <w:r w:rsidRPr="00817601">
        <w:rPr>
          <w:b/>
        </w:rPr>
        <w:t>,</w:t>
      </w:r>
      <w:r w:rsidR="00547EFF">
        <w:rPr>
          <w:b/>
        </w:rPr>
        <w:t xml:space="preserve"> </w:t>
      </w:r>
      <w:r w:rsidRPr="00817601">
        <w:rPr>
          <w:b/>
        </w:rPr>
        <w:t>фо</w:t>
      </w:r>
      <w:r w:rsidRPr="00817601">
        <w:rPr>
          <w:b/>
          <w:spacing w:val="-4"/>
        </w:rPr>
        <w:t>р</w:t>
      </w:r>
      <w:r w:rsidRPr="00817601">
        <w:rPr>
          <w:b/>
        </w:rPr>
        <w:t>мир</w:t>
      </w:r>
      <w:r w:rsidRPr="00817601">
        <w:rPr>
          <w:b/>
          <w:spacing w:val="-12"/>
        </w:rPr>
        <w:t>у</w:t>
      </w:r>
      <w:r w:rsidRPr="00817601">
        <w:rPr>
          <w:b/>
          <w:spacing w:val="1"/>
        </w:rPr>
        <w:t>е</w:t>
      </w:r>
      <w:r w:rsidRPr="00817601">
        <w:rPr>
          <w:b/>
        </w:rPr>
        <w:t>м</w:t>
      </w:r>
      <w:r w:rsidRPr="00817601">
        <w:rPr>
          <w:b/>
          <w:spacing w:val="1"/>
        </w:rPr>
        <w:t>ая</w:t>
      </w:r>
      <w:r w:rsidR="00547EFF">
        <w:rPr>
          <w:b/>
          <w:spacing w:val="1"/>
        </w:rPr>
        <w:t xml:space="preserve"> </w:t>
      </w:r>
      <w:r w:rsidRPr="00817601">
        <w:rPr>
          <w:b/>
          <w:spacing w:val="-8"/>
        </w:rPr>
        <w:t>у</w:t>
      </w:r>
      <w:r w:rsidRPr="00817601">
        <w:rPr>
          <w:b/>
          <w:spacing w:val="-1"/>
        </w:rPr>
        <w:t>ч</w:t>
      </w:r>
      <w:r w:rsidRPr="00817601">
        <w:rPr>
          <w:b/>
          <w:spacing w:val="1"/>
        </w:rPr>
        <w:t>ас</w:t>
      </w:r>
      <w:r w:rsidRPr="00817601">
        <w:rPr>
          <w:b/>
          <w:spacing w:val="-1"/>
        </w:rPr>
        <w:t>т</w:t>
      </w:r>
      <w:r w:rsidRPr="00817601">
        <w:rPr>
          <w:b/>
        </w:rPr>
        <w:t>н</w:t>
      </w:r>
      <w:r w:rsidRPr="00817601">
        <w:rPr>
          <w:b/>
          <w:spacing w:val="-1"/>
        </w:rPr>
        <w:t>и</w:t>
      </w:r>
      <w:r w:rsidRPr="00817601">
        <w:rPr>
          <w:b/>
          <w:spacing w:val="-5"/>
        </w:rPr>
        <w:t>к</w:t>
      </w:r>
      <w:r w:rsidRPr="00817601">
        <w:rPr>
          <w:b/>
          <w:spacing w:val="1"/>
        </w:rPr>
        <w:t>а</w:t>
      </w:r>
      <w:r w:rsidRPr="00817601">
        <w:rPr>
          <w:b/>
        </w:rPr>
        <w:t>ми</w:t>
      </w:r>
      <w:r w:rsidR="00547EFF">
        <w:rPr>
          <w:b/>
        </w:rPr>
        <w:t xml:space="preserve"> </w:t>
      </w:r>
      <w:r w:rsidRPr="00817601">
        <w:rPr>
          <w:b/>
        </w:rPr>
        <w:t>о</w:t>
      </w:r>
      <w:r w:rsidRPr="00817601">
        <w:rPr>
          <w:b/>
          <w:spacing w:val="2"/>
        </w:rPr>
        <w:t>б</w:t>
      </w:r>
      <w:r w:rsidRPr="00817601">
        <w:rPr>
          <w:b/>
        </w:rPr>
        <w:t>р</w:t>
      </w:r>
      <w:r w:rsidRPr="00817601">
        <w:rPr>
          <w:b/>
          <w:spacing w:val="1"/>
        </w:rPr>
        <w:t>аз</w:t>
      </w:r>
      <w:r w:rsidRPr="00817601">
        <w:rPr>
          <w:b/>
        </w:rPr>
        <w:t>о</w:t>
      </w:r>
      <w:r w:rsidRPr="00817601">
        <w:rPr>
          <w:b/>
          <w:spacing w:val="-5"/>
        </w:rPr>
        <w:t>в</w:t>
      </w:r>
      <w:r w:rsidRPr="00817601">
        <w:rPr>
          <w:b/>
          <w:spacing w:val="-6"/>
        </w:rPr>
        <w:t>а</w:t>
      </w:r>
      <w:r w:rsidRPr="00817601">
        <w:rPr>
          <w:b/>
          <w:spacing w:val="-1"/>
        </w:rPr>
        <w:t>т</w:t>
      </w:r>
      <w:r w:rsidRPr="00817601">
        <w:rPr>
          <w:b/>
          <w:spacing w:val="1"/>
        </w:rPr>
        <w:t>е</w:t>
      </w:r>
      <w:r w:rsidRPr="00817601">
        <w:rPr>
          <w:b/>
        </w:rPr>
        <w:t>л</w:t>
      </w:r>
      <w:r w:rsidRPr="00817601">
        <w:rPr>
          <w:b/>
          <w:spacing w:val="-1"/>
        </w:rPr>
        <w:t>ь</w:t>
      </w:r>
      <w:r w:rsidRPr="00817601">
        <w:rPr>
          <w:b/>
        </w:rPr>
        <w:t>н</w:t>
      </w:r>
      <w:r w:rsidRPr="00817601">
        <w:rPr>
          <w:b/>
          <w:spacing w:val="-2"/>
        </w:rPr>
        <w:t>ы</w:t>
      </w:r>
      <w:r w:rsidRPr="00817601">
        <w:rPr>
          <w:b/>
        </w:rPr>
        <w:t>х</w:t>
      </w:r>
      <w:r w:rsidR="00547EFF">
        <w:rPr>
          <w:b/>
        </w:rPr>
        <w:t xml:space="preserve"> </w:t>
      </w:r>
      <w:r w:rsidRPr="00817601">
        <w:rPr>
          <w:b/>
          <w:spacing w:val="-4"/>
        </w:rPr>
        <w:t>о</w:t>
      </w:r>
      <w:r w:rsidRPr="00817601">
        <w:rPr>
          <w:b/>
          <w:spacing w:val="-1"/>
        </w:rPr>
        <w:t>т</w:t>
      </w:r>
      <w:r w:rsidRPr="00817601">
        <w:rPr>
          <w:b/>
        </w:rPr>
        <w:t>но</w:t>
      </w:r>
      <w:r w:rsidRPr="00817601">
        <w:rPr>
          <w:b/>
          <w:spacing w:val="-1"/>
        </w:rPr>
        <w:t>ш</w:t>
      </w:r>
      <w:r w:rsidRPr="00817601">
        <w:rPr>
          <w:b/>
          <w:spacing w:val="1"/>
        </w:rPr>
        <w:t>е</w:t>
      </w:r>
      <w:r w:rsidRPr="00817601">
        <w:rPr>
          <w:b/>
        </w:rPr>
        <w:t>н</w:t>
      </w:r>
      <w:r w:rsidRPr="00817601">
        <w:rPr>
          <w:b/>
          <w:spacing w:val="-1"/>
        </w:rPr>
        <w:t>и</w:t>
      </w:r>
      <w:r w:rsidRPr="00817601">
        <w:rPr>
          <w:b/>
        </w:rPr>
        <w:t>й</w:t>
      </w:r>
      <w:r>
        <w:t xml:space="preserve"> предусматривает</w:t>
      </w:r>
      <w:proofErr w:type="gramEnd"/>
      <w:r>
        <w:t>:</w:t>
      </w:r>
    </w:p>
    <w:p w:rsidR="00F73CA1" w:rsidRPr="00A47599" w:rsidRDefault="00F73CA1" w:rsidP="00F73CA1">
      <w:pPr>
        <w:jc w:val="both"/>
      </w:pPr>
      <w:r w:rsidRPr="00A47599">
        <w:t>включение воспитанников в процессы ознакомления с региональны</w:t>
      </w:r>
      <w:r>
        <w:t>ми особенностями Пермского края.</w:t>
      </w:r>
    </w:p>
    <w:p w:rsidR="00F73CA1" w:rsidRPr="00997967" w:rsidRDefault="00F73CA1" w:rsidP="00F73CA1">
      <w:pPr>
        <w:jc w:val="both"/>
      </w:pPr>
      <w:r w:rsidRPr="00997967">
        <w:rPr>
          <w:b/>
        </w:rPr>
        <w:t xml:space="preserve">Основной целью </w:t>
      </w:r>
      <w:r w:rsidRPr="00997967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F73CA1" w:rsidRPr="00817601" w:rsidRDefault="00F73CA1" w:rsidP="00F73CA1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t xml:space="preserve">Программа дополнительного образования с использованием </w:t>
      </w:r>
      <w:proofErr w:type="gramStart"/>
      <w:r w:rsidRPr="00817601">
        <w:rPr>
          <w:rFonts w:ascii="Times New Roman" w:hAnsi="Times New Roman"/>
          <w:sz w:val="24"/>
          <w:szCs w:val="24"/>
        </w:rPr>
        <w:t>ИКТ-технологий</w:t>
      </w:r>
      <w:proofErr w:type="gramEnd"/>
      <w:r w:rsidRPr="00817601">
        <w:rPr>
          <w:rFonts w:ascii="Times New Roman" w:hAnsi="Times New Roman"/>
          <w:sz w:val="24"/>
          <w:szCs w:val="24"/>
        </w:rPr>
        <w:t xml:space="preserve"> для детей старшего дошкольного возраста «</w:t>
      </w:r>
      <w:proofErr w:type="spellStart"/>
      <w:r w:rsidRPr="00817601">
        <w:rPr>
          <w:rFonts w:ascii="Times New Roman" w:hAnsi="Times New Roman"/>
          <w:sz w:val="24"/>
          <w:szCs w:val="24"/>
        </w:rPr>
        <w:t>Пермячок</w:t>
      </w:r>
      <w:proofErr w:type="spellEnd"/>
      <w:r w:rsidRPr="00817601">
        <w:rPr>
          <w:rFonts w:ascii="Times New Roman" w:hAnsi="Times New Roman"/>
          <w:sz w:val="24"/>
          <w:szCs w:val="24"/>
        </w:rPr>
        <w:t>.</w:t>
      </w:r>
      <w:proofErr w:type="spellStart"/>
      <w:r w:rsidRPr="0081760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17601">
        <w:rPr>
          <w:rFonts w:ascii="Times New Roman" w:hAnsi="Times New Roman"/>
          <w:sz w:val="24"/>
          <w:szCs w:val="24"/>
        </w:rPr>
        <w:t>. Обучение с увлечением»</w:t>
      </w:r>
    </w:p>
    <w:p w:rsidR="00F73CA1" w:rsidRPr="00997967" w:rsidRDefault="00F73CA1" w:rsidP="00F73CA1">
      <w:pPr>
        <w:ind w:right="-2"/>
        <w:jc w:val="both"/>
      </w:pPr>
      <w:r w:rsidRPr="00997967">
        <w:rPr>
          <w:u w:val="single"/>
        </w:rPr>
        <w:t>Цель Программы:</w:t>
      </w:r>
      <w:r w:rsidR="00547EFF">
        <w:rPr>
          <w:u w:val="single"/>
        </w:rPr>
        <w:t xml:space="preserve"> </w:t>
      </w:r>
      <w:r w:rsidRPr="00997967">
        <w:t xml:space="preserve">воспитание юного жителя </w:t>
      </w:r>
      <w:proofErr w:type="spellStart"/>
      <w:r w:rsidRPr="00997967">
        <w:t>г</w:t>
      </w:r>
      <w:proofErr w:type="gramStart"/>
      <w:r w:rsidRPr="00997967">
        <w:t>.П</w:t>
      </w:r>
      <w:proofErr w:type="gramEnd"/>
      <w:r w:rsidRPr="00997967">
        <w:t>ерми</w:t>
      </w:r>
      <w:proofErr w:type="spellEnd"/>
      <w:r w:rsidRPr="00997967">
        <w:t xml:space="preserve">, имеющего представление о событиях </w:t>
      </w:r>
      <w:proofErr w:type="spellStart"/>
      <w:r w:rsidRPr="00997967">
        <w:t>г.Перми</w:t>
      </w:r>
      <w:proofErr w:type="spellEnd"/>
      <w:r w:rsidRPr="00997967">
        <w:t xml:space="preserve"> в прошлом и настоящем времени, о достопримечательностях города, владеющего знаниями и правилами поведения в общественных местах и правилами уличного движения.</w:t>
      </w:r>
    </w:p>
    <w:p w:rsidR="00F73CA1" w:rsidRPr="00997967" w:rsidRDefault="00F73CA1" w:rsidP="00F73CA1">
      <w:pPr>
        <w:autoSpaceDE w:val="0"/>
        <w:autoSpaceDN w:val="0"/>
        <w:adjustRightInd w:val="0"/>
        <w:jc w:val="both"/>
        <w:rPr>
          <w:rFonts w:eastAsia="TimesNewRomanPSMT"/>
          <w:u w:val="single"/>
          <w:lang w:eastAsia="en-US"/>
        </w:rPr>
      </w:pPr>
      <w:r w:rsidRPr="00997967">
        <w:rPr>
          <w:rFonts w:eastAsia="TimesNewRomanPSMT"/>
          <w:u w:val="single"/>
          <w:lang w:eastAsia="en-US"/>
        </w:rPr>
        <w:t>Задачи:</w:t>
      </w:r>
    </w:p>
    <w:p w:rsidR="00F73CA1" w:rsidRPr="00997967" w:rsidRDefault="00F73CA1" w:rsidP="00F73CA1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1. Развивать у старших дошкольников интерес к родному городу, его достопримечательностям, событиям прошлого и настоящего.</w:t>
      </w:r>
    </w:p>
    <w:p w:rsidR="00F73CA1" w:rsidRPr="00997967" w:rsidRDefault="00F73CA1" w:rsidP="00F73CA1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2. Продолжать формировать представления у дошкольников об истории и культуре родного города, социальных нормах и правилах</w:t>
      </w:r>
    </w:p>
    <w:p w:rsidR="00F73CA1" w:rsidRPr="00997967" w:rsidRDefault="00F73CA1" w:rsidP="00F73CA1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поведения в общественных местах.</w:t>
      </w:r>
    </w:p>
    <w:p w:rsidR="00F73CA1" w:rsidRPr="00997967" w:rsidRDefault="00F73CA1" w:rsidP="00F73CA1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 xml:space="preserve">3. Способствовать становлению культуры использования персонального компьютера как средства решения </w:t>
      </w:r>
      <w:proofErr w:type="gramStart"/>
      <w:r w:rsidRPr="00997967">
        <w:rPr>
          <w:rFonts w:eastAsia="TimesNewRomanPSMT"/>
          <w:lang w:eastAsia="en-US"/>
        </w:rPr>
        <w:t>игровых</w:t>
      </w:r>
      <w:proofErr w:type="gramEnd"/>
      <w:r w:rsidRPr="00997967">
        <w:rPr>
          <w:rFonts w:eastAsia="TimesNewRomanPSMT"/>
          <w:lang w:eastAsia="en-US"/>
        </w:rPr>
        <w:t xml:space="preserve"> и</w:t>
      </w:r>
    </w:p>
    <w:p w:rsidR="00F73CA1" w:rsidRPr="00997967" w:rsidRDefault="00F73CA1" w:rsidP="00F73CA1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познавательных задач.</w:t>
      </w:r>
    </w:p>
    <w:p w:rsidR="00F73CA1" w:rsidRPr="00997967" w:rsidRDefault="00F73CA1" w:rsidP="00F73CA1">
      <w:pPr>
        <w:autoSpaceDE w:val="0"/>
        <w:autoSpaceDN w:val="0"/>
        <w:adjustRightInd w:val="0"/>
        <w:jc w:val="both"/>
      </w:pPr>
      <w:r w:rsidRPr="00997967">
        <w:rPr>
          <w:rFonts w:eastAsia="TimesNewRomanPSMT"/>
          <w:lang w:eastAsia="en-US"/>
        </w:rPr>
        <w:t xml:space="preserve">4.Создать информационную образовательную среду в ДОУ с учетом психолого-педагогических, эргономических </w:t>
      </w:r>
      <w:proofErr w:type="spellStart"/>
      <w:r w:rsidRPr="00997967">
        <w:rPr>
          <w:rFonts w:eastAsia="TimesNewRomanPSMT"/>
          <w:lang w:eastAsia="en-US"/>
        </w:rPr>
        <w:t>медико</w:t>
      </w:r>
      <w:proofErr w:type="spellEnd"/>
      <w:r w:rsidRPr="00997967">
        <w:rPr>
          <w:rFonts w:eastAsia="TimesNewRomanPSMT"/>
          <w:lang w:eastAsia="en-US"/>
        </w:rPr>
        <w:t xml:space="preserve"> - гигиенических условий в условиях реализации Программы.</w:t>
      </w:r>
    </w:p>
    <w:p w:rsidR="00F73CA1" w:rsidRPr="00817601" w:rsidRDefault="00F73CA1" w:rsidP="00F73CA1">
      <w:pPr>
        <w:pStyle w:val="a6"/>
        <w:numPr>
          <w:ilvl w:val="0"/>
          <w:numId w:val="62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t>Парциальная программа «Дорогою добра» (</w:t>
      </w:r>
      <w:proofErr w:type="spellStart"/>
      <w:r w:rsidRPr="00817601">
        <w:rPr>
          <w:rFonts w:ascii="Times New Roman" w:hAnsi="Times New Roman"/>
          <w:sz w:val="24"/>
          <w:szCs w:val="24"/>
        </w:rPr>
        <w:t>Л.В.Коломийченко</w:t>
      </w:r>
      <w:proofErr w:type="spellEnd"/>
      <w:r w:rsidRPr="00817601">
        <w:rPr>
          <w:rFonts w:ascii="Times New Roman" w:hAnsi="Times New Roman"/>
          <w:sz w:val="24"/>
          <w:szCs w:val="24"/>
        </w:rPr>
        <w:t>)</w:t>
      </w:r>
    </w:p>
    <w:p w:rsidR="00F73CA1" w:rsidRPr="00997967" w:rsidRDefault="00F73CA1" w:rsidP="00F73CA1">
      <w:pPr>
        <w:ind w:right="-2"/>
        <w:jc w:val="both"/>
      </w:pPr>
      <w:r w:rsidRPr="00997967">
        <w:rPr>
          <w:u w:val="single"/>
        </w:rPr>
        <w:t>Цель Программы</w:t>
      </w:r>
      <w:r w:rsidRPr="00997967">
        <w:t>: своевременное, соответствующее возрастным, половым, этническим особенностям детей дошкольного возраста, и качественное, обеспечивающее достижение оптимального уровня, социально-коммуникативное развитие детей.</w:t>
      </w:r>
    </w:p>
    <w:p w:rsidR="00F73CA1" w:rsidRPr="00817601" w:rsidRDefault="00F73CA1" w:rsidP="00F73CA1">
      <w:pPr>
        <w:pStyle w:val="a6"/>
        <w:numPr>
          <w:ilvl w:val="0"/>
          <w:numId w:val="62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t>Парциальная программа «Пермский край – мой родной край» (</w:t>
      </w:r>
      <w:proofErr w:type="spellStart"/>
      <w:r w:rsidRPr="00817601">
        <w:rPr>
          <w:rFonts w:ascii="Times New Roman" w:hAnsi="Times New Roman"/>
          <w:sz w:val="24"/>
          <w:szCs w:val="24"/>
        </w:rPr>
        <w:t>А.М.Федотовой</w:t>
      </w:r>
      <w:proofErr w:type="spellEnd"/>
      <w:r w:rsidRPr="00817601">
        <w:rPr>
          <w:rFonts w:ascii="Times New Roman" w:hAnsi="Times New Roman"/>
          <w:sz w:val="24"/>
          <w:szCs w:val="24"/>
        </w:rPr>
        <w:t>)</w:t>
      </w:r>
    </w:p>
    <w:p w:rsidR="00F73CA1" w:rsidRPr="00997967" w:rsidRDefault="00F73CA1" w:rsidP="00F73CA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shd w:val="clear" w:color="auto" w:fill="FFFFFF"/>
        </w:rPr>
      </w:pPr>
      <w:r w:rsidRPr="00997967">
        <w:rPr>
          <w:u w:val="single"/>
        </w:rPr>
        <w:t>Цель программы:</w:t>
      </w:r>
      <w:r w:rsidRPr="00997967">
        <w:rPr>
          <w:color w:val="000000"/>
          <w:shd w:val="clear" w:color="auto" w:fill="FFFFFF"/>
        </w:rPr>
        <w:t xml:space="preserve"> развитие у дошкольников начал экологической культуры</w:t>
      </w:r>
    </w:p>
    <w:p w:rsidR="00F73CA1" w:rsidRPr="00997967" w:rsidRDefault="00F73CA1" w:rsidP="00F73CA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 xml:space="preserve"> Задачи:</w:t>
      </w:r>
    </w:p>
    <w:p w:rsidR="00F73CA1" w:rsidRPr="00997967" w:rsidRDefault="00F73CA1" w:rsidP="00F73CA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формировать у детей элементарные экологические представления о человеке как биосоциальном существе и среде его жизни «Окружающем мире», о связях в мире природы и между человеком и природой</w:t>
      </w:r>
    </w:p>
    <w:p w:rsidR="00F73CA1" w:rsidRPr="00997967" w:rsidRDefault="00F73CA1" w:rsidP="00F73CA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воспитывать осознанное бережное отношение ко всему природном</w:t>
      </w:r>
      <w:proofErr w:type="gramStart"/>
      <w:r w:rsidRPr="00997967">
        <w:t>у(</w:t>
      </w:r>
      <w:proofErr w:type="gramEnd"/>
      <w:r w:rsidRPr="00997967">
        <w:t>человеку, растениям, животным, объектам неживой природы) и предметам рукотворного мира</w:t>
      </w:r>
    </w:p>
    <w:p w:rsidR="00F73CA1" w:rsidRPr="00997967" w:rsidRDefault="00F73CA1" w:rsidP="00F73CA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 xml:space="preserve">- формировать практические умения разнообразной деятельности, направленной на сохранение и улучшение </w:t>
      </w:r>
      <w:proofErr w:type="spellStart"/>
      <w:r w:rsidRPr="00997967">
        <w:t>социоприродной</w:t>
      </w:r>
      <w:proofErr w:type="spellEnd"/>
      <w:r w:rsidRPr="00997967">
        <w:t xml:space="preserve"> среды</w:t>
      </w:r>
    </w:p>
    <w:p w:rsidR="00F73CA1" w:rsidRPr="00997967" w:rsidRDefault="00F73CA1" w:rsidP="00F73CA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 способствовать воспитанию любви, чувства гордости за родной край, своей причастности к его истории и культуре;</w:t>
      </w:r>
    </w:p>
    <w:p w:rsidR="00F73CA1" w:rsidRPr="00997967" w:rsidRDefault="00F73CA1" w:rsidP="00F73CA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развивать познавательный интерес к знаниям о род</w:t>
      </w:r>
      <w:r w:rsidRPr="00997967">
        <w:softHyphen/>
        <w:t>ном крае.</w:t>
      </w:r>
    </w:p>
    <w:p w:rsidR="00F73CA1" w:rsidRPr="00997967" w:rsidRDefault="00F73CA1" w:rsidP="00F73CA1">
      <w:pPr>
        <w:ind w:right="-2"/>
        <w:jc w:val="both"/>
        <w:rPr>
          <w:u w:val="single"/>
        </w:rPr>
      </w:pPr>
    </w:p>
    <w:p w:rsidR="00F73CA1" w:rsidRDefault="00F73CA1" w:rsidP="00F73CA1">
      <w:pPr>
        <w:ind w:firstLine="708"/>
        <w:jc w:val="both"/>
        <w:rPr>
          <w:b/>
        </w:rPr>
      </w:pPr>
      <w:r w:rsidRPr="00997967">
        <w:rPr>
          <w:b/>
        </w:rPr>
        <w:t xml:space="preserve">Реализация краткосрочных образовательных практик (КОП) по различным направлениям образовательной деятельности </w:t>
      </w:r>
    </w:p>
    <w:p w:rsidR="00817601" w:rsidRPr="00817601" w:rsidRDefault="00817601" w:rsidP="00F73CA1">
      <w:pPr>
        <w:ind w:firstLine="708"/>
        <w:jc w:val="both"/>
      </w:pPr>
      <w:r w:rsidRPr="00817601">
        <w:t>КОП – это законченная образовательная деятельность продолжительностью до 8 часов, выбираемая детьми в соответствии со своими интересами.</w:t>
      </w:r>
    </w:p>
    <w:p w:rsidR="00F73CA1" w:rsidRPr="00997967" w:rsidRDefault="00F73CA1" w:rsidP="00817601">
      <w:pPr>
        <w:ind w:right="-2" w:firstLine="709"/>
        <w:jc w:val="both"/>
      </w:pPr>
      <w:r w:rsidRPr="00997967">
        <w:rPr>
          <w:u w:val="single"/>
        </w:rPr>
        <w:t>Цель:</w:t>
      </w:r>
      <w:r w:rsidRPr="00997967">
        <w:t xml:space="preserve"> обеспечить вариативность и разнообразие содержания и форм образовательной процесса в дошкольных образовательных учреждениях, индивидуализацию обучения, способствует развитию творчества, самостоятельности и реализации свободы выбора детьми направлений собственной деятельности.</w:t>
      </w:r>
    </w:p>
    <w:p w:rsidR="00F73CA1" w:rsidRPr="00822DE2" w:rsidRDefault="00F73CA1" w:rsidP="00F73C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97967">
        <w:rPr>
          <w:rFonts w:eastAsiaTheme="minorHAnsi"/>
          <w:b/>
          <w:bCs/>
          <w:lang w:eastAsia="en-US"/>
        </w:rPr>
        <w:t>Муниципальный проект «12 месяцев-12 конкурсов»</w:t>
      </w:r>
      <w:r w:rsidR="00817601" w:rsidRPr="00822DE2">
        <w:rPr>
          <w:rFonts w:eastAsiaTheme="minorHAnsi"/>
          <w:bCs/>
          <w:lang w:eastAsia="en-US"/>
        </w:rPr>
        <w:t>-</w:t>
      </w:r>
      <w:r w:rsidR="00822DE2" w:rsidRPr="00822DE2">
        <w:rPr>
          <w:rFonts w:eastAsiaTheme="minorHAnsi"/>
          <w:bCs/>
          <w:lang w:eastAsia="en-US"/>
        </w:rPr>
        <w:t>(</w:t>
      </w:r>
      <w:r w:rsidR="00817601" w:rsidRPr="00822DE2">
        <w:rPr>
          <w:rFonts w:eastAsiaTheme="minorHAnsi"/>
          <w:bCs/>
          <w:lang w:eastAsia="en-US"/>
        </w:rPr>
        <w:t xml:space="preserve">4 направления: творчество, </w:t>
      </w:r>
      <w:r w:rsidR="00822DE2" w:rsidRPr="00822DE2">
        <w:rPr>
          <w:rFonts w:eastAsiaTheme="minorHAnsi"/>
          <w:bCs/>
          <w:lang w:eastAsia="en-US"/>
        </w:rPr>
        <w:t>познание, спорт, техно).</w:t>
      </w:r>
    </w:p>
    <w:p w:rsidR="00F73CA1" w:rsidRPr="00997967" w:rsidRDefault="00F73CA1" w:rsidP="0081760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97967">
        <w:rPr>
          <w:rFonts w:eastAsiaTheme="minorHAnsi"/>
          <w:bCs/>
          <w:u w:val="single"/>
          <w:lang w:eastAsia="en-US"/>
        </w:rPr>
        <w:t>Цель:</w:t>
      </w:r>
      <w:r w:rsidRPr="00997967">
        <w:rPr>
          <w:rFonts w:eastAsiaTheme="minorHAnsi"/>
          <w:bCs/>
          <w:lang w:eastAsia="en-US"/>
        </w:rPr>
        <w:t xml:space="preserve"> организация содержательного свободного времени детей, удовлетворение их интересов путём проведения различных </w:t>
      </w:r>
      <w:proofErr w:type="spellStart"/>
      <w:r w:rsidRPr="00997967">
        <w:rPr>
          <w:rFonts w:eastAsiaTheme="minorHAnsi"/>
          <w:bCs/>
          <w:lang w:eastAsia="en-US"/>
        </w:rPr>
        <w:t>формкультурно</w:t>
      </w:r>
      <w:proofErr w:type="spellEnd"/>
      <w:r w:rsidRPr="00997967">
        <w:rPr>
          <w:rFonts w:eastAsiaTheme="minorHAnsi"/>
          <w:bCs/>
          <w:lang w:eastAsia="en-US"/>
        </w:rPr>
        <w:t>-массовой работы, направленной на повышение воспитательных функций досуговой деятельности.</w:t>
      </w:r>
    </w:p>
    <w:p w:rsidR="00817601" w:rsidRPr="00817601" w:rsidRDefault="00F73CA1" w:rsidP="00817601">
      <w:pPr>
        <w:pStyle w:val="a7"/>
        <w:ind w:firstLine="360"/>
        <w:jc w:val="both"/>
        <w:rPr>
          <w:sz w:val="24"/>
          <w:szCs w:val="24"/>
        </w:rPr>
      </w:pPr>
      <w:r w:rsidRPr="00817601">
        <w:rPr>
          <w:b/>
          <w:sz w:val="24"/>
          <w:szCs w:val="24"/>
        </w:rPr>
        <w:t xml:space="preserve">Реализация  </w:t>
      </w:r>
      <w:proofErr w:type="gramStart"/>
      <w:r w:rsidRPr="00817601">
        <w:rPr>
          <w:b/>
          <w:sz w:val="24"/>
          <w:szCs w:val="24"/>
        </w:rPr>
        <w:t>Программы развития системы дошкольного образования города Перми</w:t>
      </w:r>
      <w:proofErr w:type="gramEnd"/>
      <w:r w:rsidRPr="00817601">
        <w:rPr>
          <w:b/>
          <w:sz w:val="24"/>
          <w:szCs w:val="24"/>
        </w:rPr>
        <w:t xml:space="preserve"> на 2019-2021 годы</w:t>
      </w:r>
    </w:p>
    <w:p w:rsidR="00817601" w:rsidRPr="008B2046" w:rsidRDefault="00817601" w:rsidP="00817601">
      <w:pPr>
        <w:pStyle w:val="a7"/>
        <w:ind w:firstLine="360"/>
        <w:jc w:val="both"/>
        <w:rPr>
          <w:sz w:val="24"/>
          <w:szCs w:val="24"/>
        </w:rPr>
      </w:pPr>
      <w:r w:rsidRPr="008B2046">
        <w:rPr>
          <w:sz w:val="24"/>
          <w:szCs w:val="24"/>
        </w:rPr>
        <w:t xml:space="preserve">Основными механизмами являются подпрограммы по трем содержательным направлениям: </w:t>
      </w:r>
    </w:p>
    <w:p w:rsidR="00817601" w:rsidRPr="008B2046" w:rsidRDefault="00817601" w:rsidP="00817601">
      <w:pPr>
        <w:pStyle w:val="a7"/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B2046">
        <w:rPr>
          <w:sz w:val="24"/>
          <w:szCs w:val="24"/>
        </w:rPr>
        <w:t>новые подходы к работе по ранней профориентации детей (подпрограмма «</w:t>
      </w:r>
      <w:proofErr w:type="spellStart"/>
      <w:r w:rsidRPr="008B2046">
        <w:rPr>
          <w:sz w:val="24"/>
          <w:szCs w:val="24"/>
        </w:rPr>
        <w:t>ПрофиКОП</w:t>
      </w:r>
      <w:proofErr w:type="spellEnd"/>
      <w:r w:rsidRPr="008B2046">
        <w:rPr>
          <w:sz w:val="24"/>
          <w:szCs w:val="24"/>
        </w:rPr>
        <w:t>»);</w:t>
      </w:r>
    </w:p>
    <w:p w:rsidR="00817601" w:rsidRPr="008B2046" w:rsidRDefault="00817601" w:rsidP="00817601">
      <w:pPr>
        <w:pStyle w:val="a7"/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B2046">
        <w:rPr>
          <w:sz w:val="24"/>
          <w:szCs w:val="24"/>
        </w:rPr>
        <w:t>использование современных цифровых и интерактивных технологий для развития алгоритмических навыков и творческого мышления дошкольников (подпрограмма «</w:t>
      </w:r>
      <w:proofErr w:type="spellStart"/>
      <w:r w:rsidRPr="008B2046">
        <w:rPr>
          <w:sz w:val="24"/>
          <w:szCs w:val="24"/>
        </w:rPr>
        <w:t>Роботроник</w:t>
      </w:r>
      <w:proofErr w:type="spellEnd"/>
      <w:r w:rsidRPr="008B2046">
        <w:rPr>
          <w:sz w:val="24"/>
          <w:szCs w:val="24"/>
        </w:rPr>
        <w:t>»);</w:t>
      </w:r>
    </w:p>
    <w:p w:rsidR="00817601" w:rsidRDefault="00817601" w:rsidP="00817601">
      <w:pPr>
        <w:jc w:val="both"/>
      </w:pPr>
      <w:r w:rsidRPr="008B2046">
        <w:t>система работы по речевому развитию детей на основе игровых и практико-ориентированных технологий (подпрограмма «</w:t>
      </w:r>
      <w:proofErr w:type="spellStart"/>
      <w:r w:rsidRPr="008B2046">
        <w:t>Речевик</w:t>
      </w:r>
      <w:proofErr w:type="spellEnd"/>
      <w:r w:rsidRPr="008B2046">
        <w:t>»).</w:t>
      </w:r>
    </w:p>
    <w:p w:rsidR="00817601" w:rsidRPr="006B591F" w:rsidRDefault="00817601" w:rsidP="00817601">
      <w:pPr>
        <w:spacing w:line="276" w:lineRule="auto"/>
        <w:ind w:firstLine="708"/>
        <w:jc w:val="both"/>
      </w:pPr>
      <w:r>
        <w:t>Подпрограмма</w:t>
      </w:r>
      <w:r w:rsidRPr="00332D91">
        <w:t xml:space="preserve"> «</w:t>
      </w:r>
      <w:proofErr w:type="spellStart"/>
      <w:r w:rsidRPr="00332D91">
        <w:t>Речевик</w:t>
      </w:r>
      <w:proofErr w:type="spellEnd"/>
      <w:r w:rsidRPr="006B591F">
        <w:rPr>
          <w:b/>
        </w:rPr>
        <w:t>»</w:t>
      </w:r>
      <w:r w:rsidRPr="006B591F">
        <w:t xml:space="preserve"> включают  программы курсов «В споре рождается истина. </w:t>
      </w:r>
      <w:proofErr w:type="spellStart"/>
      <w:r w:rsidRPr="006B591F">
        <w:t>Баттлы</w:t>
      </w:r>
      <w:proofErr w:type="spellEnd"/>
      <w:r w:rsidRPr="006B591F">
        <w:t xml:space="preserve">», «Мы - </w:t>
      </w:r>
      <w:proofErr w:type="spellStart"/>
      <w:r w:rsidRPr="006B591F">
        <w:t>блогеры</w:t>
      </w:r>
      <w:proofErr w:type="spellEnd"/>
      <w:r w:rsidRPr="006B591F">
        <w:t xml:space="preserve">», </w:t>
      </w:r>
      <w:r w:rsidRPr="006B591F">
        <w:rPr>
          <w:rFonts w:eastAsia="Calibri"/>
          <w:lang w:eastAsia="en-US"/>
        </w:rPr>
        <w:t xml:space="preserve">Программа </w:t>
      </w:r>
      <w:proofErr w:type="spellStart"/>
      <w:r w:rsidRPr="006B591F">
        <w:rPr>
          <w:rFonts w:eastAsia="Calibri"/>
          <w:lang w:eastAsia="en-US"/>
        </w:rPr>
        <w:t>квест</w:t>
      </w:r>
      <w:proofErr w:type="spellEnd"/>
      <w:r w:rsidRPr="006B591F">
        <w:rPr>
          <w:rFonts w:eastAsia="Calibri"/>
          <w:lang w:eastAsia="en-US"/>
        </w:rPr>
        <w:t xml:space="preserve"> - игр «Речевой калейдоскоп».</w:t>
      </w:r>
    </w:p>
    <w:p w:rsidR="00F73CA1" w:rsidRDefault="00F73CA1" w:rsidP="00F73CA1">
      <w:pPr>
        <w:ind w:firstLine="708"/>
        <w:jc w:val="both"/>
        <w:rPr>
          <w:b/>
        </w:rPr>
      </w:pPr>
    </w:p>
    <w:p w:rsidR="00F73CA1" w:rsidRPr="00997967" w:rsidRDefault="00F73CA1" w:rsidP="00F73CA1">
      <w:pPr>
        <w:jc w:val="both"/>
        <w:rPr>
          <w:b/>
        </w:rPr>
      </w:pPr>
      <w:r w:rsidRPr="00997967">
        <w:rPr>
          <w:b/>
        </w:rPr>
        <w:t xml:space="preserve">           Основная общеобразовательная программа МБДОУ» ЦРР-детского сада №387» предусматривает выбор некоторых парциальных программ по направлениям:</w:t>
      </w:r>
    </w:p>
    <w:p w:rsidR="00F73CA1" w:rsidRPr="00817601" w:rsidRDefault="00F73CA1" w:rsidP="00F73CA1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967">
        <w:rPr>
          <w:b/>
          <w:bCs/>
          <w:color w:val="000000"/>
          <w:shd w:val="clear" w:color="auto" w:fill="FFFFFF"/>
        </w:rPr>
        <w:t>«</w:t>
      </w:r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Музыкальные шедевры» (авт. </w:t>
      </w:r>
      <w:proofErr w:type="spellStart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О.П.Радынова</w:t>
      </w:r>
      <w:proofErr w:type="spellEnd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). </w:t>
      </w:r>
    </w:p>
    <w:p w:rsidR="00F73CA1" w:rsidRPr="00817601" w:rsidRDefault="00F73CA1" w:rsidP="00F73CA1">
      <w:pPr>
        <w:jc w:val="both"/>
      </w:pPr>
      <w:r w:rsidRPr="00817601">
        <w:rPr>
          <w:color w:val="000000"/>
          <w:u w:val="single"/>
          <w:shd w:val="clear" w:color="auto" w:fill="FFFFFF"/>
        </w:rPr>
        <w:t xml:space="preserve"> Цель программы</w:t>
      </w:r>
      <w:r w:rsidRPr="00817601">
        <w:rPr>
          <w:color w:val="000000"/>
          <w:shd w:val="clear" w:color="auto" w:fill="FFFFFF"/>
        </w:rPr>
        <w:t>: формирование основ музыкальной культуры детей дошкольного возраста.</w:t>
      </w:r>
    </w:p>
    <w:p w:rsidR="00F73CA1" w:rsidRPr="00817601" w:rsidRDefault="00F73CA1" w:rsidP="00F73CA1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«Ладушки» (авт. </w:t>
      </w:r>
      <w:proofErr w:type="spellStart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И.Каплунова</w:t>
      </w:r>
      <w:proofErr w:type="spellEnd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И.Новоскольцева</w:t>
      </w:r>
      <w:proofErr w:type="spellEnd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).  </w:t>
      </w:r>
    </w:p>
    <w:p w:rsidR="00F73CA1" w:rsidRPr="00817601" w:rsidRDefault="00F73CA1" w:rsidP="00F73CA1">
      <w:pPr>
        <w:jc w:val="both"/>
        <w:rPr>
          <w:color w:val="000000"/>
          <w:shd w:val="clear" w:color="auto" w:fill="FFFFFF"/>
        </w:rPr>
      </w:pPr>
      <w:r w:rsidRPr="00817601">
        <w:rPr>
          <w:color w:val="000000"/>
          <w:u w:val="single"/>
          <w:shd w:val="clear" w:color="auto" w:fill="FFFFFF"/>
        </w:rPr>
        <w:t>Цель программы</w:t>
      </w:r>
      <w:r w:rsidRPr="00817601">
        <w:rPr>
          <w:color w:val="000000"/>
          <w:shd w:val="clear" w:color="auto" w:fill="FFFFFF"/>
        </w:rPr>
        <w:t>: обогащение детей музыкальными впечатлениями, развитие воображения и чувства ритма, раскрепощение в общении, развитие творческой активности и желания музицировать.</w:t>
      </w:r>
    </w:p>
    <w:p w:rsidR="00F73CA1" w:rsidRPr="00817601" w:rsidRDefault="00F73CA1" w:rsidP="00F73CA1">
      <w:pPr>
        <w:pStyle w:val="a6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17601">
        <w:rPr>
          <w:rFonts w:ascii="Times New Roman" w:hAnsi="Times New Roman"/>
          <w:b/>
          <w:sz w:val="24"/>
          <w:szCs w:val="24"/>
        </w:rPr>
        <w:t>Топ,хлоп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>, малыши» (</w:t>
      </w:r>
      <w:proofErr w:type="spellStart"/>
      <w:r w:rsidRPr="00817601">
        <w:rPr>
          <w:rFonts w:ascii="Times New Roman" w:hAnsi="Times New Roman"/>
          <w:b/>
          <w:sz w:val="24"/>
          <w:szCs w:val="24"/>
        </w:rPr>
        <w:t>авт</w:t>
      </w:r>
      <w:proofErr w:type="gramStart"/>
      <w:r w:rsidRPr="00817601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817601">
        <w:rPr>
          <w:rFonts w:ascii="Times New Roman" w:hAnsi="Times New Roman"/>
          <w:b/>
          <w:sz w:val="24"/>
          <w:szCs w:val="24"/>
        </w:rPr>
        <w:t>,Н.Сауко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17601">
        <w:rPr>
          <w:rFonts w:ascii="Times New Roman" w:hAnsi="Times New Roman"/>
          <w:b/>
          <w:sz w:val="24"/>
          <w:szCs w:val="24"/>
        </w:rPr>
        <w:t>А.И.Буренина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>)</w:t>
      </w:r>
    </w:p>
    <w:p w:rsidR="00F73CA1" w:rsidRPr="00817601" w:rsidRDefault="00F73CA1" w:rsidP="00F73CA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  <w:u w:val="single"/>
        </w:rPr>
        <w:t xml:space="preserve">Цель программы: </w:t>
      </w:r>
      <w:r w:rsidRPr="00817601">
        <w:rPr>
          <w:rFonts w:ascii="Times New Roman" w:hAnsi="Times New Roman"/>
          <w:sz w:val="24"/>
          <w:szCs w:val="24"/>
        </w:rPr>
        <w:t>музыкально-ритмическое воспитание детей и положительная адаптация к ДОО</w:t>
      </w:r>
    </w:p>
    <w:p w:rsidR="00F73CA1" w:rsidRPr="00817601" w:rsidRDefault="00F73CA1" w:rsidP="00F73CA1">
      <w:pPr>
        <w:pStyle w:val="a6"/>
        <w:numPr>
          <w:ilvl w:val="0"/>
          <w:numId w:val="62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7601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817601">
        <w:rPr>
          <w:rFonts w:ascii="Times New Roman" w:hAnsi="Times New Roman"/>
          <w:b/>
          <w:sz w:val="24"/>
          <w:szCs w:val="24"/>
        </w:rPr>
        <w:t>Элементарное</w:t>
      </w:r>
      <w:proofErr w:type="gramEnd"/>
      <w:r w:rsidRPr="008176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7601">
        <w:rPr>
          <w:rFonts w:ascii="Times New Roman" w:hAnsi="Times New Roman"/>
          <w:b/>
          <w:sz w:val="24"/>
          <w:szCs w:val="24"/>
        </w:rPr>
        <w:t>музицирование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 xml:space="preserve"> с дошкольниками» (</w:t>
      </w:r>
      <w:proofErr w:type="spellStart"/>
      <w:r w:rsidRPr="00817601">
        <w:rPr>
          <w:rFonts w:ascii="Times New Roman" w:hAnsi="Times New Roman"/>
          <w:b/>
          <w:sz w:val="24"/>
          <w:szCs w:val="24"/>
        </w:rPr>
        <w:t>авт.Т.Э.Тютюнникова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>)</w:t>
      </w:r>
    </w:p>
    <w:p w:rsidR="00F73CA1" w:rsidRPr="00817601" w:rsidRDefault="00F73CA1" w:rsidP="00F73CA1">
      <w:pPr>
        <w:jc w:val="both"/>
      </w:pPr>
      <w:r w:rsidRPr="00817601">
        <w:rPr>
          <w:u w:val="single"/>
        </w:rPr>
        <w:t xml:space="preserve">Цель программы: </w:t>
      </w:r>
      <w:r w:rsidRPr="00817601">
        <w:t xml:space="preserve">привить первоначальные навыки </w:t>
      </w:r>
      <w:proofErr w:type="spellStart"/>
      <w:r w:rsidRPr="00817601">
        <w:t>музицирования</w:t>
      </w:r>
      <w:proofErr w:type="spellEnd"/>
      <w:r w:rsidRPr="00817601">
        <w:t xml:space="preserve"> на основе развития импровизационного мышления и первоначального моделирования творческих процессов, развить природные способности ребенка</w:t>
      </w:r>
    </w:p>
    <w:p w:rsidR="00F73CA1" w:rsidRPr="00817601" w:rsidRDefault="00F73CA1" w:rsidP="00F73CA1">
      <w:pPr>
        <w:pStyle w:val="a6"/>
        <w:numPr>
          <w:ilvl w:val="0"/>
          <w:numId w:val="62"/>
        </w:numPr>
        <w:ind w:left="360" w:firstLine="6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17601">
        <w:rPr>
          <w:rFonts w:ascii="Times New Roman" w:hAnsi="Times New Roman"/>
          <w:b/>
          <w:sz w:val="24"/>
          <w:szCs w:val="24"/>
        </w:rPr>
        <w:t>Программа художественного воспитания, обучения и развития детей «Цветные ладошки» (</w:t>
      </w:r>
      <w:proofErr w:type="spellStart"/>
      <w:r w:rsidRPr="00817601">
        <w:rPr>
          <w:rFonts w:ascii="Times New Roman" w:hAnsi="Times New Roman"/>
          <w:b/>
          <w:sz w:val="24"/>
          <w:szCs w:val="24"/>
        </w:rPr>
        <w:t>ав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8176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17601">
        <w:rPr>
          <w:rFonts w:ascii="Times New Roman" w:hAnsi="Times New Roman"/>
          <w:b/>
          <w:sz w:val="24"/>
          <w:szCs w:val="24"/>
        </w:rPr>
        <w:t>И.А.Лыкова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F73CA1" w:rsidRPr="00817601" w:rsidRDefault="00F73CA1" w:rsidP="00F73CA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  <w:u w:val="single"/>
        </w:rPr>
        <w:lastRenderedPageBreak/>
        <w:t>Цель программы:</w:t>
      </w:r>
      <w:r w:rsidRPr="00817601">
        <w:rPr>
          <w:rFonts w:ascii="Times New Roman" w:hAnsi="Times New Roman"/>
          <w:sz w:val="24"/>
          <w:szCs w:val="24"/>
        </w:rPr>
        <w:t xml:space="preserve">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F73CA1" w:rsidRPr="00817601" w:rsidRDefault="00F73CA1" w:rsidP="00F73CA1">
      <w:pPr>
        <w:pStyle w:val="a6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817601">
        <w:rPr>
          <w:rFonts w:ascii="Times New Roman" w:hAnsi="Times New Roman"/>
          <w:b/>
          <w:sz w:val="24"/>
          <w:szCs w:val="24"/>
        </w:rPr>
        <w:t xml:space="preserve">Программа развития речи дошкольников (авт. </w:t>
      </w:r>
      <w:proofErr w:type="spellStart"/>
      <w:r w:rsidRPr="00817601">
        <w:rPr>
          <w:rFonts w:ascii="Times New Roman" w:hAnsi="Times New Roman"/>
          <w:b/>
          <w:sz w:val="24"/>
          <w:szCs w:val="24"/>
        </w:rPr>
        <w:t>О.С.Ушакова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>)</w:t>
      </w:r>
      <w:r w:rsidRPr="00817601">
        <w:rPr>
          <w:rFonts w:ascii="Times New Roman" w:hAnsi="Times New Roman"/>
          <w:sz w:val="24"/>
          <w:szCs w:val="24"/>
        </w:rPr>
        <w:t>,</w:t>
      </w:r>
    </w:p>
    <w:p w:rsidR="00F73CA1" w:rsidRPr="00817601" w:rsidRDefault="00F73CA1" w:rsidP="00F73CA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  <w:u w:val="single"/>
        </w:rPr>
        <w:t>Цель программы</w:t>
      </w:r>
      <w:r w:rsidRPr="00817601">
        <w:rPr>
          <w:rFonts w:ascii="Times New Roman" w:hAnsi="Times New Roman"/>
          <w:sz w:val="24"/>
          <w:szCs w:val="24"/>
        </w:rPr>
        <w:t>: Программа направлена на развитие связной речи дошкольников:</w:t>
      </w:r>
    </w:p>
    <w:p w:rsidR="00F73CA1" w:rsidRPr="00817601" w:rsidRDefault="00F73CA1" w:rsidP="00F73CA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t>- воспитание звуковой культуры речи</w:t>
      </w:r>
    </w:p>
    <w:p w:rsidR="00F73CA1" w:rsidRPr="00817601" w:rsidRDefault="00F73CA1" w:rsidP="00F73CA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t>- развитие словаря</w:t>
      </w:r>
    </w:p>
    <w:p w:rsidR="00F73CA1" w:rsidRPr="00817601" w:rsidRDefault="00F73CA1" w:rsidP="00F73CA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t xml:space="preserve">-формирование грамматического строя речи, ее связности при построении </w:t>
      </w:r>
      <w:proofErr w:type="spellStart"/>
      <w:r w:rsidRPr="00817601">
        <w:rPr>
          <w:rFonts w:ascii="Times New Roman" w:hAnsi="Times New Roman"/>
          <w:sz w:val="24"/>
          <w:szCs w:val="24"/>
        </w:rPr>
        <w:t>развернутоговысказывания</w:t>
      </w:r>
      <w:proofErr w:type="spellEnd"/>
    </w:p>
    <w:p w:rsidR="00F73CA1" w:rsidRPr="00817601" w:rsidRDefault="00F73CA1" w:rsidP="00F73CA1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7601">
        <w:rPr>
          <w:rFonts w:ascii="Times New Roman" w:hAnsi="Times New Roman"/>
          <w:b/>
          <w:sz w:val="24"/>
          <w:szCs w:val="24"/>
        </w:rPr>
        <w:t>Реализация приоритетного направления работы ДОО – социально-коммуникативное развитие</w:t>
      </w:r>
    </w:p>
    <w:p w:rsidR="00F73CA1" w:rsidRPr="00817601" w:rsidRDefault="00F73CA1" w:rsidP="00F73CA1">
      <w:pPr>
        <w:shd w:val="clear" w:color="auto" w:fill="FFFFFF"/>
        <w:jc w:val="both"/>
      </w:pPr>
      <w:r w:rsidRPr="00817601">
        <w:rPr>
          <w:u w:val="single"/>
        </w:rPr>
        <w:t>Цель</w:t>
      </w:r>
      <w:r w:rsidRPr="00817601">
        <w:t xml:space="preserve"> – формирование коммуникативной толерантности </w:t>
      </w:r>
      <w:proofErr w:type="gramStart"/>
      <w:r w:rsidRPr="00817601">
        <w:t>выпускников</w:t>
      </w:r>
      <w:proofErr w:type="gramEnd"/>
      <w:r w:rsidRPr="00817601">
        <w:t xml:space="preserve"> т.е. умения взаимодействовать с детьми в разных психических состояниях, с разным происхождением,   качествами  и поступками.</w:t>
      </w:r>
    </w:p>
    <w:p w:rsidR="00F73CA1" w:rsidRDefault="00F73CA1" w:rsidP="00F73CA1">
      <w:pPr>
        <w:shd w:val="clear" w:color="auto" w:fill="FFFFFF"/>
        <w:jc w:val="both"/>
      </w:pPr>
    </w:p>
    <w:p w:rsidR="00F73CA1" w:rsidRPr="00195962" w:rsidRDefault="00F73CA1" w:rsidP="00F73CA1">
      <w:pPr>
        <w:shd w:val="clear" w:color="auto" w:fill="FFFFFF"/>
        <w:jc w:val="both"/>
        <w:rPr>
          <w:b/>
        </w:rPr>
      </w:pPr>
      <w:r w:rsidRPr="00195962">
        <w:rPr>
          <w:b/>
        </w:rPr>
        <w:t>Преемственность детского сада и школы</w:t>
      </w:r>
    </w:p>
    <w:p w:rsidR="00F73CA1" w:rsidRDefault="00F73CA1" w:rsidP="00F73CA1">
      <w:pPr>
        <w:spacing w:line="276" w:lineRule="auto"/>
        <w:ind w:firstLine="709"/>
      </w:pPr>
      <w:r w:rsidRPr="00170F40">
        <w:rPr>
          <w:b/>
        </w:rPr>
        <w:t>Цель:</w:t>
      </w:r>
      <w:r w:rsidRPr="00170F40"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F73CA1" w:rsidRDefault="00F73CA1" w:rsidP="00F73CA1">
      <w:pPr>
        <w:spacing w:line="276" w:lineRule="auto"/>
        <w:ind w:firstLine="709"/>
      </w:pPr>
      <w:r>
        <w:t>Нашим соседом и партнером является «Школа бизнеса и предпринимательства» (СОШ №105)</w:t>
      </w:r>
    </w:p>
    <w:p w:rsidR="00F73CA1" w:rsidRDefault="00F73CA1" w:rsidP="00F73CA1">
      <w:pPr>
        <w:ind w:firstLine="709"/>
      </w:pPr>
      <w:r>
        <w:t xml:space="preserve">Для </w:t>
      </w:r>
      <w:r w:rsidRPr="00412804">
        <w:t>реал</w:t>
      </w:r>
      <w:r>
        <w:t xml:space="preserve">изации образовательной программы  мы </w:t>
      </w:r>
      <w:r w:rsidRPr="00412804">
        <w:t>осуществляе</w:t>
      </w:r>
      <w:r>
        <w:t xml:space="preserve">м взаимодействие </w:t>
      </w:r>
      <w:r w:rsidRPr="00412804">
        <w:br/>
      </w:r>
      <w:r>
        <w:t xml:space="preserve">с такими </w:t>
      </w:r>
      <w:r w:rsidRPr="00412804">
        <w:t xml:space="preserve"> организациями</w:t>
      </w:r>
      <w:r>
        <w:t xml:space="preserve"> как ДКБ №13,  д</w:t>
      </w:r>
      <w:r w:rsidRPr="00194D82">
        <w:t>етская библиотека</w:t>
      </w:r>
      <w:r>
        <w:t xml:space="preserve"> №11, театры города, Пермским планетарием, Пожарной частью Мотовилихинского района.</w:t>
      </w:r>
    </w:p>
    <w:p w:rsidR="00F73CA1" w:rsidRPr="00903D34" w:rsidRDefault="00F73CA1" w:rsidP="00F73CA1">
      <w:pPr>
        <w:jc w:val="both"/>
        <w:rPr>
          <w:b/>
        </w:rPr>
      </w:pPr>
      <w:r w:rsidRPr="00903D34">
        <w:rPr>
          <w:b/>
        </w:rPr>
        <w:t>Требования к развивающей среде</w:t>
      </w:r>
    </w:p>
    <w:p w:rsidR="00F73CA1" w:rsidRDefault="00F73CA1" w:rsidP="00F73CA1">
      <w:pPr>
        <w:ind w:firstLine="709"/>
        <w:jc w:val="both"/>
      </w:pPr>
      <w:proofErr w:type="gramStart"/>
      <w:r w:rsidRPr="00433C8F">
        <w:t>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</w:t>
      </w:r>
      <w:r>
        <w:t>тории, прилегающей к ДОУ</w:t>
      </w:r>
      <w:r w:rsidRPr="00433C8F"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</w:t>
      </w:r>
      <w:r>
        <w:t xml:space="preserve">ррекции недостатков их развития, </w:t>
      </w:r>
      <w:r w:rsidRPr="00433C8F">
        <w:t>учет</w:t>
      </w:r>
      <w:r>
        <w:t>а</w:t>
      </w:r>
      <w:r w:rsidRPr="00433C8F">
        <w:t xml:space="preserve"> национально-культурных, климатических условий, в которых осуществляет</w:t>
      </w:r>
      <w:r>
        <w:t xml:space="preserve">ся образовательная деятельность. </w:t>
      </w:r>
      <w:proofErr w:type="gramEnd"/>
    </w:p>
    <w:p w:rsidR="00F73CA1" w:rsidRDefault="00F73CA1" w:rsidP="00F73CA1">
      <w:pPr>
        <w:ind w:firstLine="709"/>
        <w:jc w:val="both"/>
      </w:pPr>
      <w:r>
        <w:t>Предметная среда в групповых помещениях, музыкальном зале, физкультурном зале, кабинетах специалистов, кабинетах развивающего обучения предоставляет детям возможность для проявления разных видов активности, самостоятельности и инициативы, удовлетворения потребности в игре, общении, познании, в творческом саморазвитии.</w:t>
      </w:r>
    </w:p>
    <w:p w:rsidR="00F73CA1" w:rsidRPr="00903D34" w:rsidRDefault="00F73CA1" w:rsidP="00F73CA1">
      <w:pPr>
        <w:rPr>
          <w:b/>
        </w:rPr>
      </w:pPr>
      <w:r w:rsidRPr="00903D34">
        <w:rPr>
          <w:b/>
        </w:rPr>
        <w:t>Кадровые условия</w:t>
      </w:r>
    </w:p>
    <w:p w:rsidR="00F73CA1" w:rsidRDefault="00F73CA1" w:rsidP="00F73CA1">
      <w:pPr>
        <w:ind w:firstLine="720"/>
        <w:jc w:val="both"/>
      </w:pPr>
      <w:r>
        <w:t xml:space="preserve">Реализация программы обеспечивается сопровождением  педагогическим и вспомогательным персоналом. </w:t>
      </w:r>
      <w:r w:rsidRPr="00421175">
        <w:t xml:space="preserve">Детский сад  полностью  укомплектован кадрами. Коллектив ДОУ составляет </w:t>
      </w:r>
      <w:r>
        <w:t xml:space="preserve">106 </w:t>
      </w:r>
      <w:r w:rsidRPr="00421175">
        <w:t xml:space="preserve">человек.  Воспитательно-образовательную работу осуществляют </w:t>
      </w:r>
      <w:r>
        <w:t>57</w:t>
      </w:r>
      <w:r w:rsidRPr="00421175">
        <w:t xml:space="preserve"> педагогов:  из них </w:t>
      </w:r>
      <w:r>
        <w:t>42 воспитателя</w:t>
      </w:r>
      <w:r w:rsidRPr="00421175">
        <w:t xml:space="preserve"> и специалисты</w:t>
      </w:r>
      <w:r>
        <w:t>: учителя-логопеды - 6</w:t>
      </w:r>
      <w:r w:rsidRPr="00421175">
        <w:t>, музыкальны</w:t>
      </w:r>
      <w:r>
        <w:t>е</w:t>
      </w:r>
      <w:r w:rsidRPr="00421175">
        <w:t xml:space="preserve"> руководител</w:t>
      </w:r>
      <w:r>
        <w:t>и - 3, педагоги-психологи - 4, социальный педаго</w:t>
      </w:r>
      <w:proofErr w:type="gramStart"/>
      <w:r>
        <w:t>г(</w:t>
      </w:r>
      <w:proofErr w:type="spellStart"/>
      <w:proofErr w:type="gramEnd"/>
      <w:r>
        <w:t>вн.совм</w:t>
      </w:r>
      <w:proofErr w:type="spellEnd"/>
      <w:r>
        <w:t>) -1, педагоги-дефектологи -2</w:t>
      </w:r>
      <w:r w:rsidRPr="00421175">
        <w:t xml:space="preserve">.  </w:t>
      </w:r>
    </w:p>
    <w:p w:rsidR="00F73CA1" w:rsidRDefault="00F73CA1" w:rsidP="00F73CA1">
      <w:pPr>
        <w:ind w:firstLine="708"/>
        <w:jc w:val="both"/>
      </w:pPr>
      <w:r w:rsidRPr="00DC5B52">
        <w:t>Все пед</w:t>
      </w:r>
      <w:r>
        <w:t xml:space="preserve">агоги своевременно </w:t>
      </w:r>
      <w:r w:rsidRPr="00DC5B52">
        <w:t xml:space="preserve">повышают свой профессиональный уровень через  </w:t>
      </w:r>
      <w:r>
        <w:t xml:space="preserve">прохождение курсов, </w:t>
      </w:r>
      <w:r w:rsidRPr="00DC5B52">
        <w:t xml:space="preserve">посещения методических объединений города,  прохождение процедуры аттестации, самообразование, что способствует повышению профессионального мастерства,   положительно влияет на развитие ДОУ. </w:t>
      </w:r>
    </w:p>
    <w:p w:rsidR="00547EFF" w:rsidRDefault="00547EFF" w:rsidP="00F73CA1">
      <w:pPr>
        <w:jc w:val="both"/>
        <w:rPr>
          <w:b/>
        </w:rPr>
      </w:pPr>
    </w:p>
    <w:p w:rsidR="00F73CA1" w:rsidRDefault="00F73CA1" w:rsidP="00F73CA1">
      <w:pPr>
        <w:jc w:val="both"/>
        <w:rPr>
          <w:b/>
        </w:rPr>
      </w:pPr>
      <w:r w:rsidRPr="00E96884">
        <w:rPr>
          <w:b/>
        </w:rPr>
        <w:lastRenderedPageBreak/>
        <w:t>Материально-технические условия</w:t>
      </w:r>
    </w:p>
    <w:p w:rsidR="00F73CA1" w:rsidRDefault="00F73CA1" w:rsidP="00F73CA1">
      <w:pPr>
        <w:ind w:firstLine="709"/>
        <w:jc w:val="both"/>
      </w:pPr>
      <w:r w:rsidRPr="00E96884">
        <w:t xml:space="preserve">В групповых помещениях имеется оборудование для </w:t>
      </w:r>
      <w:r>
        <w:t xml:space="preserve"> сюжетно-ролевых игр, познавательно-исследовательской деятельности, подвижных игр, детская мебель, магнитофоны и аудио-записи, в спальных помещениях спальная мебель, в раздевальных комнатах детские шкафчики для верхней одежды, информационные стенды для </w:t>
      </w:r>
      <w:proofErr w:type="spellStart"/>
      <w:r>
        <w:t>родителей</w:t>
      </w:r>
      <w:proofErr w:type="gramStart"/>
      <w:r>
        <w:t>,в</w:t>
      </w:r>
      <w:proofErr w:type="gramEnd"/>
      <w:r>
        <w:t>ыставки</w:t>
      </w:r>
      <w:proofErr w:type="spellEnd"/>
      <w:r>
        <w:t xml:space="preserve"> детского творчества. </w:t>
      </w:r>
    </w:p>
    <w:p w:rsidR="00F73CA1" w:rsidRDefault="00F73CA1" w:rsidP="00F73CA1">
      <w:pPr>
        <w:ind w:firstLine="709"/>
        <w:jc w:val="both"/>
      </w:pPr>
      <w:r>
        <w:t>В музыкальных залах шкафы для используемых пособий, игрушек, атрибутов и прочего материала, музыкальный центр, пианино, разнообразные музыкальные инструменты для детей, подборка аудио кассет с музыкальными произведениями, различные виды театров, ширма для кукольного театра,</w:t>
      </w:r>
    </w:p>
    <w:p w:rsidR="00F73CA1" w:rsidRDefault="00F73CA1" w:rsidP="00F73CA1">
      <w:pPr>
        <w:jc w:val="both"/>
      </w:pPr>
      <w:r>
        <w:t>детские  и взрослые костюмы, детские стулья по количеству детей, интерактивная доска, мультимедийное оборудование, переносной экран</w:t>
      </w:r>
    </w:p>
    <w:p w:rsidR="00F73CA1" w:rsidRDefault="00F73CA1" w:rsidP="00F73CA1">
      <w:pPr>
        <w:ind w:firstLine="709"/>
        <w:jc w:val="both"/>
      </w:pPr>
      <w:r w:rsidRPr="00126813">
        <w:t xml:space="preserve">В физкультурном зале </w:t>
      </w:r>
      <w:r>
        <w:t>с</w:t>
      </w:r>
      <w:r w:rsidRPr="00E678C4">
        <w:t>портивное оборудование для прыжков, метания, лазания,  равновесия</w:t>
      </w:r>
      <w:r>
        <w:t>, м</w:t>
      </w:r>
      <w:r w:rsidRPr="00196B69">
        <w:t>одули</w:t>
      </w:r>
      <w:r>
        <w:t>, м</w:t>
      </w:r>
      <w:r w:rsidRPr="00196B69">
        <w:t>аты</w:t>
      </w:r>
      <w:r>
        <w:t>, н</w:t>
      </w:r>
      <w:r w:rsidRPr="00196B69">
        <w:t>етрадиционное физкультурное оборудование</w:t>
      </w:r>
      <w:r>
        <w:t>. В кабинетах узких специалистов большое зеркало (учитель-логопед)</w:t>
      </w:r>
      <w:proofErr w:type="gramStart"/>
      <w:r>
        <w:t>,</w:t>
      </w:r>
      <w:proofErr w:type="spellStart"/>
      <w:r>
        <w:t>н</w:t>
      </w:r>
      <w:proofErr w:type="gramEnd"/>
      <w:r w:rsidRPr="00E678C4">
        <w:t>оутбуки,компьютерное</w:t>
      </w:r>
      <w:proofErr w:type="spellEnd"/>
      <w:r w:rsidRPr="00E678C4">
        <w:t xml:space="preserve"> оборудование,</w:t>
      </w:r>
      <w:r>
        <w:t xml:space="preserve"> наборы </w:t>
      </w:r>
      <w:proofErr w:type="spellStart"/>
      <w:r>
        <w:t>лего</w:t>
      </w:r>
      <w:proofErr w:type="spellEnd"/>
      <w:r>
        <w:t xml:space="preserve"> с </w:t>
      </w:r>
      <w:proofErr w:type="spellStart"/>
      <w:r>
        <w:t>програмным</w:t>
      </w:r>
      <w:proofErr w:type="spellEnd"/>
      <w:r>
        <w:t xml:space="preserve"> обеспечением для занятий робототехникой, пособия, песочницы.</w:t>
      </w:r>
    </w:p>
    <w:p w:rsidR="00F73CA1" w:rsidRDefault="00F73CA1" w:rsidP="00F73CA1">
      <w:pPr>
        <w:ind w:firstLine="709"/>
        <w:jc w:val="both"/>
      </w:pPr>
      <w:r>
        <w:t xml:space="preserve">В детском саду имеются </w:t>
      </w:r>
      <w:proofErr w:type="spellStart"/>
      <w:r>
        <w:t>Робомыши</w:t>
      </w:r>
      <w:proofErr w:type="spellEnd"/>
      <w:r>
        <w:t>, 3Д – ручки, игровые наборы</w:t>
      </w:r>
      <w:proofErr w:type="gramStart"/>
      <w:r w:rsidRPr="00126813">
        <w:rPr>
          <w:lang w:val="en-US"/>
        </w:rPr>
        <w:t>X</w:t>
      </w:r>
      <w:proofErr w:type="gramEnd"/>
      <w:r w:rsidRPr="00126813">
        <w:t>-</w:t>
      </w:r>
      <w:r w:rsidRPr="00126813">
        <w:rPr>
          <w:lang w:val="en-US"/>
        </w:rPr>
        <w:t>BOX</w:t>
      </w:r>
      <w:r>
        <w:t xml:space="preserve">с контроллером </w:t>
      </w:r>
      <w:proofErr w:type="spellStart"/>
      <w:r>
        <w:t>киннект</w:t>
      </w:r>
      <w:proofErr w:type="spellEnd"/>
      <w:r>
        <w:t xml:space="preserve"> для игр и обучения.</w:t>
      </w:r>
    </w:p>
    <w:p w:rsidR="00F73CA1" w:rsidRDefault="00F73CA1" w:rsidP="00F73CA1">
      <w:pPr>
        <w:ind w:firstLine="709"/>
        <w:jc w:val="both"/>
      </w:pPr>
      <w:proofErr w:type="gramStart"/>
      <w:r>
        <w:t>В рамках ООП предусмотрены традиционные события и  праздники, обязательные, которые предусматривает Программа «От рождения до школы» - это «Новый год», «День защитника Отечества», «8 марта», «День Победы», а так же, традиционные праздники нашего ДОУ  - «День Матери», «День толерантности», «Масленица», «До свидания, детский сад» и др.</w:t>
      </w:r>
      <w:proofErr w:type="gramEnd"/>
    </w:p>
    <w:p w:rsidR="00F73CA1" w:rsidRDefault="00F73CA1" w:rsidP="00F73CA1">
      <w:pPr>
        <w:ind w:firstLine="709"/>
      </w:pPr>
      <w:r w:rsidRPr="00CC08A1">
        <w:t xml:space="preserve">В основе </w:t>
      </w:r>
      <w:r>
        <w:t xml:space="preserve">реализации ООП </w:t>
      </w:r>
      <w:r w:rsidRPr="00CC08A1">
        <w:t>лежит комплексно-тематическое планирование воспи</w:t>
      </w:r>
      <w:r>
        <w:t>тательно-образовательной работы.</w:t>
      </w:r>
    </w:p>
    <w:p w:rsidR="00F73CA1" w:rsidRPr="00194D82" w:rsidRDefault="00F73CA1" w:rsidP="00F73CA1">
      <w:pPr>
        <w:jc w:val="both"/>
      </w:pPr>
      <w:r w:rsidRPr="00194D82"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194D82">
        <w:t>к</w:t>
      </w:r>
      <w:proofErr w:type="gramEnd"/>
      <w:r w:rsidRPr="00194D82">
        <w:t>:</w:t>
      </w:r>
    </w:p>
    <w:p w:rsidR="00F73CA1" w:rsidRPr="00194D82" w:rsidRDefault="00F73CA1" w:rsidP="00F73CA1">
      <w:pPr>
        <w:jc w:val="both"/>
      </w:pPr>
      <w:r w:rsidRPr="00194D82">
        <w:t>•</w:t>
      </w:r>
      <w:r w:rsidRPr="00194D82">
        <w:tab/>
        <w:t xml:space="preserve">явлениям нравственной жизни ребенка </w:t>
      </w:r>
    </w:p>
    <w:p w:rsidR="00F73CA1" w:rsidRPr="00194D82" w:rsidRDefault="00F73CA1" w:rsidP="00F73CA1">
      <w:pPr>
        <w:jc w:val="both"/>
      </w:pPr>
      <w:r w:rsidRPr="00194D82">
        <w:t>•</w:t>
      </w:r>
      <w:r w:rsidRPr="00194D82">
        <w:tab/>
        <w:t>окружающей природе</w:t>
      </w:r>
    </w:p>
    <w:p w:rsidR="00F73CA1" w:rsidRPr="00194D82" w:rsidRDefault="00F73CA1" w:rsidP="00F73CA1">
      <w:pPr>
        <w:jc w:val="both"/>
      </w:pPr>
      <w:r w:rsidRPr="00194D82">
        <w:t>•</w:t>
      </w:r>
      <w:r w:rsidRPr="00194D82">
        <w:tab/>
        <w:t xml:space="preserve">миру искусства и литературы </w:t>
      </w:r>
    </w:p>
    <w:p w:rsidR="00F73CA1" w:rsidRPr="00194D82" w:rsidRDefault="00F73CA1" w:rsidP="00F73CA1">
      <w:pPr>
        <w:jc w:val="both"/>
      </w:pPr>
      <w:r w:rsidRPr="00194D82">
        <w:t>•</w:t>
      </w:r>
      <w:r w:rsidRPr="00194D82">
        <w:tab/>
        <w:t>традиционным для семьи, общества и государства праздничным событиям</w:t>
      </w:r>
    </w:p>
    <w:p w:rsidR="00F73CA1" w:rsidRPr="00194D82" w:rsidRDefault="00F73CA1" w:rsidP="00F73CA1">
      <w:pPr>
        <w:jc w:val="both"/>
      </w:pPr>
      <w:r w:rsidRPr="00194D82">
        <w:t>•</w:t>
      </w:r>
      <w:r w:rsidRPr="00194D82"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F73CA1" w:rsidRPr="00194D82" w:rsidRDefault="00F73CA1" w:rsidP="00F73CA1">
      <w:pPr>
        <w:jc w:val="both"/>
      </w:pPr>
      <w:r w:rsidRPr="00194D82">
        <w:t>•</w:t>
      </w:r>
      <w:r w:rsidRPr="00194D82">
        <w:tab/>
        <w:t xml:space="preserve">сезонным явлениям </w:t>
      </w:r>
    </w:p>
    <w:p w:rsidR="00F73CA1" w:rsidRPr="00194D82" w:rsidRDefault="00F73CA1" w:rsidP="00F73CA1">
      <w:pPr>
        <w:jc w:val="both"/>
      </w:pPr>
      <w:r w:rsidRPr="00194D82">
        <w:t>•</w:t>
      </w:r>
      <w:r w:rsidRPr="00194D82">
        <w:tab/>
        <w:t>народной культуре и  традициям.</w:t>
      </w:r>
    </w:p>
    <w:p w:rsidR="00F73CA1" w:rsidRPr="00194D82" w:rsidRDefault="00F73CA1" w:rsidP="00F73CA1">
      <w:pPr>
        <w:jc w:val="both"/>
      </w:pPr>
    </w:p>
    <w:p w:rsidR="00F73CA1" w:rsidRPr="00194D82" w:rsidRDefault="00F73CA1" w:rsidP="00F73CA1">
      <w:pPr>
        <w:ind w:firstLine="708"/>
        <w:jc w:val="both"/>
      </w:pPr>
      <w:r w:rsidRPr="00194D82"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F73CA1" w:rsidRDefault="00F73CA1" w:rsidP="00F73CA1">
      <w:pPr>
        <w:ind w:firstLine="708"/>
        <w:jc w:val="both"/>
      </w:pPr>
      <w:r w:rsidRPr="00194D82">
        <w:t xml:space="preserve">В каждой возрастной группе </w:t>
      </w:r>
      <w:r>
        <w:t>о</w:t>
      </w:r>
      <w:r w:rsidRPr="00194D82">
        <w:t>дной теме уделяется не менее одной недели. Тема отражается  в подборе материалов, находящихся в группе    и уголках развития.</w:t>
      </w:r>
    </w:p>
    <w:p w:rsidR="00F73CA1" w:rsidRPr="00194D82" w:rsidRDefault="00F73CA1" w:rsidP="00F73CA1">
      <w:pPr>
        <w:ind w:firstLine="708"/>
        <w:jc w:val="both"/>
      </w:pPr>
      <w:r>
        <w:t>Для достижения поставленной цели в ООП предусмотрен комплекс форм и методов взаимодействия с семьей ребенка. Мы видим в родителях равных, заинтересованных партнеров.</w:t>
      </w:r>
    </w:p>
    <w:p w:rsidR="00F73CA1" w:rsidRPr="00952887" w:rsidRDefault="00F73CA1" w:rsidP="00F73CA1">
      <w:pPr>
        <w:jc w:val="both"/>
        <w:rPr>
          <w:b/>
        </w:rPr>
      </w:pPr>
      <w:r w:rsidRPr="00952887">
        <w:rPr>
          <w:b/>
        </w:rPr>
        <w:t>Система  взаимодействия  с родителями  включает:</w:t>
      </w:r>
    </w:p>
    <w:p w:rsidR="00F73CA1" w:rsidRPr="00F73CA1" w:rsidRDefault="00F73CA1" w:rsidP="00F73CA1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CA1">
        <w:rPr>
          <w:rFonts w:ascii="Times New Roman" w:hAnsi="Times New Roman"/>
          <w:sz w:val="24"/>
          <w:szCs w:val="24"/>
        </w:rPr>
        <w:t>ознакомление родителей с результатами работы ДОО на общих родительских собраниях, анализом участия родительской общественности в жизни ДОО;</w:t>
      </w:r>
    </w:p>
    <w:p w:rsidR="00F73CA1" w:rsidRPr="00F73CA1" w:rsidRDefault="00F73CA1" w:rsidP="00F73CA1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CA1">
        <w:rPr>
          <w:rFonts w:ascii="Times New Roman" w:hAnsi="Times New Roman"/>
          <w:sz w:val="24"/>
          <w:szCs w:val="24"/>
        </w:rPr>
        <w:lastRenderedPageBreak/>
        <w:t>ознакомление родителей с содержанием работы  ДОО, направленной на физическое, психическое и социальное  развитие ребенка;</w:t>
      </w:r>
    </w:p>
    <w:p w:rsidR="00F73CA1" w:rsidRPr="00F73CA1" w:rsidRDefault="00F73CA1" w:rsidP="00F73CA1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CA1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</w:t>
      </w:r>
    </w:p>
    <w:p w:rsidR="00F73CA1" w:rsidRPr="00F73CA1" w:rsidRDefault="00F73CA1" w:rsidP="00F73CA1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CA1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F73CA1" w:rsidRPr="00F73CA1" w:rsidRDefault="00F73CA1" w:rsidP="00F73CA1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CA1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F73CA1" w:rsidRPr="00952887" w:rsidRDefault="00F73CA1" w:rsidP="00F73CA1">
      <w:pPr>
        <w:ind w:firstLine="709"/>
        <w:rPr>
          <w:b/>
          <w:color w:val="FF6600"/>
        </w:rPr>
      </w:pPr>
      <w:r w:rsidRPr="00375631">
        <w:t>Помимо традиционных родительских собраний и праздников запланировано немало форм:</w:t>
      </w:r>
      <w:r>
        <w:t xml:space="preserve"> дни открытых дверей, дни здоровья, не</w:t>
      </w:r>
      <w:r w:rsidRPr="00375631">
        <w:t>дели творчества</w:t>
      </w:r>
      <w:r>
        <w:t>, в</w:t>
      </w:r>
      <w:r w:rsidRPr="00375631">
        <w:t>стречи с интересными людьми</w:t>
      </w:r>
      <w:r>
        <w:t>, семейные клубы, с</w:t>
      </w:r>
      <w:r w:rsidRPr="00375631">
        <w:t xml:space="preserve">емейные </w:t>
      </w:r>
      <w:proofErr w:type="spellStart"/>
      <w:r w:rsidRPr="00375631">
        <w:t>гостиные</w:t>
      </w:r>
      <w:proofErr w:type="gramStart"/>
      <w:r>
        <w:t>,у</w:t>
      </w:r>
      <w:proofErr w:type="gramEnd"/>
      <w:r w:rsidRPr="00375631">
        <w:t>частие</w:t>
      </w:r>
      <w:proofErr w:type="spellEnd"/>
      <w:r w:rsidRPr="00375631">
        <w:t xml:space="preserve"> в творческих выставках, смотрах-конкурсах</w:t>
      </w:r>
      <w:r>
        <w:t xml:space="preserve"> (12 месяцев-12 конкурсов)м</w:t>
      </w:r>
      <w:r w:rsidRPr="00375631">
        <w:t>ероприятия с родителями в рамках проектной деятельности</w:t>
      </w:r>
      <w:r>
        <w:t xml:space="preserve">, </w:t>
      </w:r>
      <w:r w:rsidRPr="00375631">
        <w:t>проведение мастер-классов</w:t>
      </w:r>
      <w:r>
        <w:t>, участи совместно с родителями в городских и краевых мероприятиях(конкурсах, КВН, театральных выступлениях, массовых спортивных мероприятиях, акциях)</w:t>
      </w:r>
    </w:p>
    <w:p w:rsidR="00F73CA1" w:rsidRPr="00CC08A1" w:rsidRDefault="00F73CA1" w:rsidP="00F73CA1">
      <w:pPr>
        <w:ind w:firstLine="709"/>
      </w:pPr>
    </w:p>
    <w:p w:rsidR="00F73CA1" w:rsidRDefault="00F73CA1" w:rsidP="00F73CA1">
      <w:pPr>
        <w:ind w:firstLine="709"/>
        <w:jc w:val="both"/>
        <w:rPr>
          <w:color w:val="212121"/>
          <w:shd w:val="clear" w:color="auto" w:fill="FFFFFF"/>
        </w:rPr>
      </w:pPr>
      <w:proofErr w:type="gramStart"/>
      <w:r w:rsidRPr="00F73CA1">
        <w:rPr>
          <w:color w:val="212121"/>
          <w:shd w:val="clear" w:color="auto" w:fill="FFFFFF"/>
        </w:rPr>
        <w:t>Требования Стандарта к</w:t>
      </w:r>
      <w:r w:rsidRPr="00F73CA1">
        <w:rPr>
          <w:b/>
          <w:color w:val="212121"/>
          <w:shd w:val="clear" w:color="auto" w:fill="FFFFFF"/>
        </w:rPr>
        <w:t xml:space="preserve"> результатам</w:t>
      </w:r>
      <w:r w:rsidR="00ED63FA">
        <w:rPr>
          <w:b/>
          <w:color w:val="212121"/>
          <w:shd w:val="clear" w:color="auto" w:fill="FFFFFF"/>
        </w:rPr>
        <w:t xml:space="preserve"> </w:t>
      </w:r>
      <w:r w:rsidRPr="00F73CA1">
        <w:rPr>
          <w:b/>
          <w:color w:val="212121"/>
          <w:shd w:val="clear" w:color="auto" w:fill="FFFFFF"/>
        </w:rPr>
        <w:t xml:space="preserve">освоения </w:t>
      </w:r>
      <w:r>
        <w:rPr>
          <w:color w:val="212121"/>
          <w:shd w:val="clear" w:color="auto" w:fill="FFFFFF"/>
        </w:rPr>
        <w:t>ООП</w:t>
      </w:r>
      <w:r w:rsidRPr="001200BA">
        <w:rPr>
          <w:color w:val="212121"/>
          <w:shd w:val="clear" w:color="auto" w:fill="FFFFFF"/>
        </w:rPr>
        <w:t xml:space="preserve">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proofErr w:type="gramEnd"/>
    </w:p>
    <w:p w:rsidR="00F73CA1" w:rsidRDefault="00F73CA1" w:rsidP="00F73CA1">
      <w:pPr>
        <w:ind w:firstLine="709"/>
        <w:jc w:val="both"/>
        <w:rPr>
          <w:color w:val="212121"/>
          <w:shd w:val="clear" w:color="auto" w:fill="FFFFFF"/>
        </w:rPr>
      </w:pPr>
      <w:proofErr w:type="gramStart"/>
      <w:r w:rsidRPr="001200BA">
        <w:rPr>
          <w:color w:val="212121"/>
          <w:shd w:val="clear" w:color="auto" w:fill="FFFFFF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F73CA1" w:rsidRPr="00194D82" w:rsidRDefault="00F73CA1" w:rsidP="00F73CA1">
      <w:pPr>
        <w:shd w:val="clear" w:color="auto" w:fill="FFFFFF"/>
        <w:rPr>
          <w:b/>
          <w:color w:val="000000"/>
        </w:rPr>
      </w:pPr>
      <w:r w:rsidRPr="00194D82">
        <w:rPr>
          <w:b/>
          <w:color w:val="000000"/>
        </w:rPr>
        <w:t>Целевые ориентиры на этапе завершения  дошкольного образования:</w:t>
      </w:r>
    </w:p>
    <w:p w:rsidR="00F73CA1" w:rsidRPr="00194D82" w:rsidRDefault="00F73CA1" w:rsidP="00F73CA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73CA1" w:rsidRPr="00194D82" w:rsidRDefault="00F73CA1" w:rsidP="00F73CA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73CA1" w:rsidRPr="00194D82" w:rsidRDefault="00F73CA1" w:rsidP="00F73CA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73CA1" w:rsidRPr="00194D82" w:rsidRDefault="00F73CA1" w:rsidP="00F73CA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73CA1" w:rsidRPr="00194D82" w:rsidRDefault="00F73CA1" w:rsidP="00F73CA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73CA1" w:rsidRPr="00194D82" w:rsidRDefault="00F73CA1" w:rsidP="00F73CA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сверстниками, может соблюдать правила безопасного поведения и личной гигиены;</w:t>
      </w:r>
    </w:p>
    <w:p w:rsidR="00F73CA1" w:rsidRDefault="00F73CA1" w:rsidP="00F73CA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73CA1" w:rsidRPr="002B0BCD" w:rsidRDefault="00F73CA1" w:rsidP="00F73CA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Целевые ориентиры детей с ограниченными возможностями здоровья (ТНР и ЗПР) могут меняться с учетом не только возраста, но и уровня развития личности, степени выраженности нарушений, а так же, индивидуально-типологических особенностей развития ребенка.</w:t>
      </w:r>
    </w:p>
    <w:p w:rsidR="001C5879" w:rsidRPr="001C5879" w:rsidRDefault="001C5879" w:rsidP="001C5879">
      <w:pPr>
        <w:jc w:val="both"/>
        <w:rPr>
          <w:b/>
          <w:sz w:val="28"/>
          <w:szCs w:val="28"/>
        </w:rPr>
      </w:pPr>
    </w:p>
    <w:sectPr w:rsidR="001C5879" w:rsidRPr="001C5879" w:rsidSect="00273E56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B0" w:rsidRDefault="005E3CB0">
      <w:r>
        <w:separator/>
      </w:r>
    </w:p>
  </w:endnote>
  <w:endnote w:type="continuationSeparator" w:id="0">
    <w:p w:rsidR="005E3CB0" w:rsidRDefault="005E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INRound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Serif-Regular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lackadder ITC">
    <w:altName w:val="Arial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80" w:rsidRDefault="000857B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27C7">
      <w:rPr>
        <w:noProof/>
      </w:rPr>
      <w:t>69</w:t>
    </w:r>
    <w:r>
      <w:rPr>
        <w:noProof/>
      </w:rPr>
      <w:fldChar w:fldCharType="end"/>
    </w:r>
  </w:p>
  <w:p w:rsidR="00341980" w:rsidRDefault="0034198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80" w:rsidRDefault="000857B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27C7">
      <w:rPr>
        <w:noProof/>
      </w:rPr>
      <w:t>85</w:t>
    </w:r>
    <w:r>
      <w:rPr>
        <w:noProof/>
      </w:rPr>
      <w:fldChar w:fldCharType="end"/>
    </w:r>
  </w:p>
  <w:p w:rsidR="00341980" w:rsidRDefault="00341980">
    <w:pPr>
      <w:pStyle w:val="ab"/>
    </w:pPr>
  </w:p>
  <w:p w:rsidR="00341980" w:rsidRDefault="00341980"/>
  <w:p w:rsidR="00341980" w:rsidRDefault="00341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B0" w:rsidRDefault="005E3CB0">
      <w:r>
        <w:separator/>
      </w:r>
    </w:p>
  </w:footnote>
  <w:footnote w:type="continuationSeparator" w:id="0">
    <w:p w:rsidR="005E3CB0" w:rsidRDefault="005E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CB2"/>
      </v:shape>
    </w:pict>
  </w:numPicBullet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350EE"/>
    <w:multiLevelType w:val="hybridMultilevel"/>
    <w:tmpl w:val="0E3A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8573F5"/>
    <w:multiLevelType w:val="hybridMultilevel"/>
    <w:tmpl w:val="572CA9D4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1">
    <w:nsid w:val="08543583"/>
    <w:multiLevelType w:val="hybridMultilevel"/>
    <w:tmpl w:val="8D24383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>
    <w:nsid w:val="09006924"/>
    <w:multiLevelType w:val="hybridMultilevel"/>
    <w:tmpl w:val="92B01852"/>
    <w:lvl w:ilvl="0" w:tplc="982AEAFE">
      <w:start w:val="1"/>
      <w:numFmt w:val="decimal"/>
      <w:lvlText w:val="%1."/>
      <w:lvlJc w:val="left"/>
      <w:pPr>
        <w:ind w:left="1265" w:hanging="5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0DBF7D5C"/>
    <w:multiLevelType w:val="hybridMultilevel"/>
    <w:tmpl w:val="1ABC27A2"/>
    <w:lvl w:ilvl="0" w:tplc="08B6A7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0FB37D04"/>
    <w:multiLevelType w:val="hybridMultilevel"/>
    <w:tmpl w:val="CD142216"/>
    <w:lvl w:ilvl="0" w:tplc="08B6A7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7915D46"/>
    <w:multiLevelType w:val="hybridMultilevel"/>
    <w:tmpl w:val="1A1C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C83076E"/>
    <w:multiLevelType w:val="hybridMultilevel"/>
    <w:tmpl w:val="01A6BE86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8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1F0C445E"/>
    <w:multiLevelType w:val="hybridMultilevel"/>
    <w:tmpl w:val="2AA6AB8A"/>
    <w:lvl w:ilvl="0" w:tplc="74CC55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28C1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A818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6621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3CBB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FCD5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8651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DC97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A895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76E578F"/>
    <w:multiLevelType w:val="hybridMultilevel"/>
    <w:tmpl w:val="FF5AD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95380A"/>
    <w:multiLevelType w:val="multilevel"/>
    <w:tmpl w:val="2514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39">
    <w:nsid w:val="324F3016"/>
    <w:multiLevelType w:val="hybridMultilevel"/>
    <w:tmpl w:val="27148336"/>
    <w:lvl w:ilvl="0" w:tplc="08B6A7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32F763DC"/>
    <w:multiLevelType w:val="hybridMultilevel"/>
    <w:tmpl w:val="52E0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2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90B2AD4"/>
    <w:multiLevelType w:val="hybridMultilevel"/>
    <w:tmpl w:val="88E2CC2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7606EF"/>
    <w:multiLevelType w:val="multilevel"/>
    <w:tmpl w:val="42D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F4A4C5D"/>
    <w:multiLevelType w:val="hybridMultilevel"/>
    <w:tmpl w:val="89367E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18A7F66"/>
    <w:multiLevelType w:val="hybridMultilevel"/>
    <w:tmpl w:val="A120D5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8440BC7"/>
    <w:multiLevelType w:val="hybridMultilevel"/>
    <w:tmpl w:val="985C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CE299F"/>
    <w:multiLevelType w:val="hybridMultilevel"/>
    <w:tmpl w:val="45565B18"/>
    <w:lvl w:ilvl="0" w:tplc="421817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518A6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CCA8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60E4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3A14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B0DC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AEBC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D2B7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92FA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5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661090F"/>
    <w:multiLevelType w:val="hybridMultilevel"/>
    <w:tmpl w:val="67EA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77457AC"/>
    <w:multiLevelType w:val="hybridMultilevel"/>
    <w:tmpl w:val="E40E77C8"/>
    <w:lvl w:ilvl="0" w:tplc="D63E89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1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4822AE9"/>
    <w:multiLevelType w:val="hybridMultilevel"/>
    <w:tmpl w:val="970662C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3">
    <w:nsid w:val="650248FC"/>
    <w:multiLevelType w:val="multilevel"/>
    <w:tmpl w:val="7996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5">
    <w:nsid w:val="6664441A"/>
    <w:multiLevelType w:val="hybridMultilevel"/>
    <w:tmpl w:val="54B63EAE"/>
    <w:lvl w:ilvl="0" w:tplc="609CB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9301F19"/>
    <w:multiLevelType w:val="hybridMultilevel"/>
    <w:tmpl w:val="5062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F490D1D"/>
    <w:multiLevelType w:val="hybridMultilevel"/>
    <w:tmpl w:val="4BD0FB98"/>
    <w:lvl w:ilvl="0" w:tplc="BA167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F612B10"/>
    <w:multiLevelType w:val="multilevel"/>
    <w:tmpl w:val="42D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0013322"/>
    <w:multiLevelType w:val="multilevel"/>
    <w:tmpl w:val="A04E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D852DA5"/>
    <w:multiLevelType w:val="hybridMultilevel"/>
    <w:tmpl w:val="C12C6D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7">
    <w:nsid w:val="7E05625B"/>
    <w:multiLevelType w:val="hybridMultilevel"/>
    <w:tmpl w:val="0F0CBCC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8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E66533C"/>
    <w:multiLevelType w:val="hybridMultilevel"/>
    <w:tmpl w:val="C4B0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4"/>
  </w:num>
  <w:num w:numId="3">
    <w:abstractNumId w:val="44"/>
  </w:num>
  <w:num w:numId="4">
    <w:abstractNumId w:val="37"/>
  </w:num>
  <w:num w:numId="5">
    <w:abstractNumId w:val="16"/>
  </w:num>
  <w:num w:numId="6">
    <w:abstractNumId w:val="28"/>
  </w:num>
  <w:num w:numId="7">
    <w:abstractNumId w:val="20"/>
  </w:num>
  <w:num w:numId="8">
    <w:abstractNumId w:val="60"/>
  </w:num>
  <w:num w:numId="9">
    <w:abstractNumId w:val="10"/>
  </w:num>
  <w:num w:numId="10">
    <w:abstractNumId w:val="34"/>
  </w:num>
  <w:num w:numId="11">
    <w:abstractNumId w:val="43"/>
  </w:num>
  <w:num w:numId="12">
    <w:abstractNumId w:val="67"/>
  </w:num>
  <w:num w:numId="13">
    <w:abstractNumId w:val="49"/>
  </w:num>
  <w:num w:numId="14">
    <w:abstractNumId w:val="75"/>
  </w:num>
  <w:num w:numId="15">
    <w:abstractNumId w:val="9"/>
  </w:num>
  <w:num w:numId="16">
    <w:abstractNumId w:val="80"/>
  </w:num>
  <w:num w:numId="17">
    <w:abstractNumId w:val="69"/>
  </w:num>
  <w:num w:numId="18">
    <w:abstractNumId w:val="21"/>
  </w:num>
  <w:num w:numId="19">
    <w:abstractNumId w:val="46"/>
  </w:num>
  <w:num w:numId="20">
    <w:abstractNumId w:val="74"/>
  </w:num>
  <w:num w:numId="21">
    <w:abstractNumId w:val="45"/>
  </w:num>
  <w:num w:numId="22">
    <w:abstractNumId w:val="68"/>
  </w:num>
  <w:num w:numId="23">
    <w:abstractNumId w:val="35"/>
  </w:num>
  <w:num w:numId="24">
    <w:abstractNumId w:val="78"/>
  </w:num>
  <w:num w:numId="25">
    <w:abstractNumId w:val="73"/>
  </w:num>
  <w:num w:numId="26">
    <w:abstractNumId w:val="1"/>
  </w:num>
  <w:num w:numId="27">
    <w:abstractNumId w:val="55"/>
  </w:num>
  <w:num w:numId="28">
    <w:abstractNumId w:val="3"/>
  </w:num>
  <w:num w:numId="29">
    <w:abstractNumId w:val="61"/>
  </w:num>
  <w:num w:numId="30">
    <w:abstractNumId w:val="2"/>
  </w:num>
  <w:num w:numId="31">
    <w:abstractNumId w:val="25"/>
  </w:num>
  <w:num w:numId="32">
    <w:abstractNumId w:val="23"/>
  </w:num>
  <w:num w:numId="33">
    <w:abstractNumId w:val="33"/>
  </w:num>
  <w:num w:numId="34">
    <w:abstractNumId w:val="32"/>
  </w:num>
  <w:num w:numId="35">
    <w:abstractNumId w:val="66"/>
  </w:num>
  <w:num w:numId="36">
    <w:abstractNumId w:val="17"/>
  </w:num>
  <w:num w:numId="37">
    <w:abstractNumId w:val="64"/>
  </w:num>
  <w:num w:numId="38">
    <w:abstractNumId w:val="18"/>
  </w:num>
  <w:num w:numId="39">
    <w:abstractNumId w:val="30"/>
  </w:num>
  <w:num w:numId="40">
    <w:abstractNumId w:val="50"/>
  </w:num>
  <w:num w:numId="41">
    <w:abstractNumId w:val="0"/>
  </w:num>
  <w:num w:numId="42">
    <w:abstractNumId w:val="8"/>
  </w:num>
  <w:num w:numId="43">
    <w:abstractNumId w:val="31"/>
  </w:num>
  <w:num w:numId="44">
    <w:abstractNumId w:val="52"/>
  </w:num>
  <w:num w:numId="45">
    <w:abstractNumId w:val="58"/>
  </w:num>
  <w:num w:numId="46">
    <w:abstractNumId w:val="19"/>
  </w:num>
  <w:num w:numId="47">
    <w:abstractNumId w:val="56"/>
  </w:num>
  <w:num w:numId="48">
    <w:abstractNumId w:val="22"/>
  </w:num>
  <w:num w:numId="49">
    <w:abstractNumId w:val="5"/>
  </w:num>
  <w:num w:numId="50">
    <w:abstractNumId w:val="4"/>
  </w:num>
  <w:num w:numId="51">
    <w:abstractNumId w:val="42"/>
  </w:num>
  <w:num w:numId="52">
    <w:abstractNumId w:val="26"/>
  </w:num>
  <w:num w:numId="53">
    <w:abstractNumId w:val="39"/>
  </w:num>
  <w:num w:numId="54">
    <w:abstractNumId w:val="15"/>
  </w:num>
  <w:num w:numId="55">
    <w:abstractNumId w:val="13"/>
  </w:num>
  <w:num w:numId="56">
    <w:abstractNumId w:val="59"/>
  </w:num>
  <w:num w:numId="57">
    <w:abstractNumId w:val="53"/>
  </w:num>
  <w:num w:numId="58">
    <w:abstractNumId w:val="40"/>
  </w:num>
  <w:num w:numId="59">
    <w:abstractNumId w:val="27"/>
  </w:num>
  <w:num w:numId="60">
    <w:abstractNumId w:val="62"/>
  </w:num>
  <w:num w:numId="61">
    <w:abstractNumId w:val="51"/>
  </w:num>
  <w:num w:numId="62">
    <w:abstractNumId w:val="70"/>
  </w:num>
  <w:num w:numId="63">
    <w:abstractNumId w:val="65"/>
  </w:num>
  <w:num w:numId="64">
    <w:abstractNumId w:val="38"/>
  </w:num>
  <w:num w:numId="65">
    <w:abstractNumId w:val="48"/>
  </w:num>
  <w:num w:numId="66">
    <w:abstractNumId w:val="71"/>
  </w:num>
  <w:num w:numId="67">
    <w:abstractNumId w:val="72"/>
  </w:num>
  <w:num w:numId="68">
    <w:abstractNumId w:val="63"/>
  </w:num>
  <w:num w:numId="69">
    <w:abstractNumId w:val="76"/>
  </w:num>
  <w:num w:numId="70">
    <w:abstractNumId w:val="11"/>
  </w:num>
  <w:num w:numId="71">
    <w:abstractNumId w:val="7"/>
  </w:num>
  <w:num w:numId="72">
    <w:abstractNumId w:val="77"/>
  </w:num>
  <w:num w:numId="73">
    <w:abstractNumId w:val="6"/>
  </w:num>
  <w:num w:numId="74">
    <w:abstractNumId w:val="47"/>
  </w:num>
  <w:num w:numId="75">
    <w:abstractNumId w:val="57"/>
  </w:num>
  <w:num w:numId="76">
    <w:abstractNumId w:val="24"/>
  </w:num>
  <w:num w:numId="77">
    <w:abstractNumId w:val="12"/>
  </w:num>
  <w:num w:numId="78">
    <w:abstractNumId w:val="29"/>
  </w:num>
  <w:num w:numId="79">
    <w:abstractNumId w:val="54"/>
  </w:num>
  <w:num w:numId="80">
    <w:abstractNumId w:val="36"/>
  </w:num>
  <w:num w:numId="81">
    <w:abstractNumId w:val="7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17"/>
    <w:rsid w:val="0001723E"/>
    <w:rsid w:val="00021107"/>
    <w:rsid w:val="000223AA"/>
    <w:rsid w:val="00027C91"/>
    <w:rsid w:val="00027EC7"/>
    <w:rsid w:val="000346C8"/>
    <w:rsid w:val="00043725"/>
    <w:rsid w:val="00044DB3"/>
    <w:rsid w:val="00054D0B"/>
    <w:rsid w:val="00066F20"/>
    <w:rsid w:val="0007355D"/>
    <w:rsid w:val="0007497C"/>
    <w:rsid w:val="0008481E"/>
    <w:rsid w:val="000857B1"/>
    <w:rsid w:val="000A18E7"/>
    <w:rsid w:val="000C60B5"/>
    <w:rsid w:val="000C6794"/>
    <w:rsid w:val="000E3A76"/>
    <w:rsid w:val="000F0765"/>
    <w:rsid w:val="00100032"/>
    <w:rsid w:val="001032F6"/>
    <w:rsid w:val="001078F1"/>
    <w:rsid w:val="00112578"/>
    <w:rsid w:val="00116468"/>
    <w:rsid w:val="0011742A"/>
    <w:rsid w:val="00132C63"/>
    <w:rsid w:val="001526E4"/>
    <w:rsid w:val="0018131A"/>
    <w:rsid w:val="00184B56"/>
    <w:rsid w:val="0018528D"/>
    <w:rsid w:val="001934B7"/>
    <w:rsid w:val="00196FC8"/>
    <w:rsid w:val="001B3485"/>
    <w:rsid w:val="001C1198"/>
    <w:rsid w:val="001C5879"/>
    <w:rsid w:val="001D4512"/>
    <w:rsid w:val="001D5E97"/>
    <w:rsid w:val="001F1B17"/>
    <w:rsid w:val="001F28C4"/>
    <w:rsid w:val="00204226"/>
    <w:rsid w:val="002062E0"/>
    <w:rsid w:val="00220620"/>
    <w:rsid w:val="00221E1A"/>
    <w:rsid w:val="002221E5"/>
    <w:rsid w:val="002273FC"/>
    <w:rsid w:val="00236C29"/>
    <w:rsid w:val="002561FE"/>
    <w:rsid w:val="00261BC9"/>
    <w:rsid w:val="00273E56"/>
    <w:rsid w:val="00273F80"/>
    <w:rsid w:val="00290685"/>
    <w:rsid w:val="00292E0F"/>
    <w:rsid w:val="002A6964"/>
    <w:rsid w:val="002B283E"/>
    <w:rsid w:val="002B3A2F"/>
    <w:rsid w:val="002B78B4"/>
    <w:rsid w:val="002D1AC7"/>
    <w:rsid w:val="002E0EB5"/>
    <w:rsid w:val="002F156E"/>
    <w:rsid w:val="003172DA"/>
    <w:rsid w:val="00333F90"/>
    <w:rsid w:val="00340F9A"/>
    <w:rsid w:val="00341980"/>
    <w:rsid w:val="00343537"/>
    <w:rsid w:val="00356D3C"/>
    <w:rsid w:val="00362FF9"/>
    <w:rsid w:val="003635F6"/>
    <w:rsid w:val="00384326"/>
    <w:rsid w:val="00385D3B"/>
    <w:rsid w:val="003976AB"/>
    <w:rsid w:val="003A3884"/>
    <w:rsid w:val="003A654B"/>
    <w:rsid w:val="003B1F78"/>
    <w:rsid w:val="003C33B1"/>
    <w:rsid w:val="003C6841"/>
    <w:rsid w:val="003C689F"/>
    <w:rsid w:val="003D7108"/>
    <w:rsid w:val="003E4E28"/>
    <w:rsid w:val="003E7F61"/>
    <w:rsid w:val="003F355E"/>
    <w:rsid w:val="004035FD"/>
    <w:rsid w:val="00455310"/>
    <w:rsid w:val="00466BEC"/>
    <w:rsid w:val="00477A1F"/>
    <w:rsid w:val="004850EE"/>
    <w:rsid w:val="004867D2"/>
    <w:rsid w:val="004B215A"/>
    <w:rsid w:val="004B63BD"/>
    <w:rsid w:val="004C4D6C"/>
    <w:rsid w:val="004D2FBF"/>
    <w:rsid w:val="004D3100"/>
    <w:rsid w:val="004D6663"/>
    <w:rsid w:val="004E3105"/>
    <w:rsid w:val="004E6F5F"/>
    <w:rsid w:val="004F3433"/>
    <w:rsid w:val="00503A7B"/>
    <w:rsid w:val="00504506"/>
    <w:rsid w:val="005053DE"/>
    <w:rsid w:val="00510098"/>
    <w:rsid w:val="00521F61"/>
    <w:rsid w:val="00525B48"/>
    <w:rsid w:val="005449BB"/>
    <w:rsid w:val="00547EFF"/>
    <w:rsid w:val="00551153"/>
    <w:rsid w:val="00557A9F"/>
    <w:rsid w:val="00561EF4"/>
    <w:rsid w:val="005656C0"/>
    <w:rsid w:val="00587620"/>
    <w:rsid w:val="005B5AA3"/>
    <w:rsid w:val="005C60D0"/>
    <w:rsid w:val="005E156E"/>
    <w:rsid w:val="005E3CB0"/>
    <w:rsid w:val="005F4893"/>
    <w:rsid w:val="00600275"/>
    <w:rsid w:val="0060027F"/>
    <w:rsid w:val="006113B8"/>
    <w:rsid w:val="00612647"/>
    <w:rsid w:val="00621D14"/>
    <w:rsid w:val="006352BD"/>
    <w:rsid w:val="00646BFE"/>
    <w:rsid w:val="00653584"/>
    <w:rsid w:val="0065600A"/>
    <w:rsid w:val="00661EAF"/>
    <w:rsid w:val="006659CB"/>
    <w:rsid w:val="00690292"/>
    <w:rsid w:val="006A0C6B"/>
    <w:rsid w:val="006B36D0"/>
    <w:rsid w:val="006C6CAC"/>
    <w:rsid w:val="006E24EE"/>
    <w:rsid w:val="006F3537"/>
    <w:rsid w:val="006F3879"/>
    <w:rsid w:val="00703CF4"/>
    <w:rsid w:val="00711EA9"/>
    <w:rsid w:val="0072766D"/>
    <w:rsid w:val="00727E0A"/>
    <w:rsid w:val="00762019"/>
    <w:rsid w:val="00767EBB"/>
    <w:rsid w:val="00770606"/>
    <w:rsid w:val="007813A9"/>
    <w:rsid w:val="0078379C"/>
    <w:rsid w:val="00793E1B"/>
    <w:rsid w:val="007A4ECC"/>
    <w:rsid w:val="007B0CFD"/>
    <w:rsid w:val="007E2E78"/>
    <w:rsid w:val="007F21C3"/>
    <w:rsid w:val="007F7B37"/>
    <w:rsid w:val="00807BFB"/>
    <w:rsid w:val="00810CBF"/>
    <w:rsid w:val="00812FB5"/>
    <w:rsid w:val="00817601"/>
    <w:rsid w:val="00822DE2"/>
    <w:rsid w:val="008427C7"/>
    <w:rsid w:val="00854017"/>
    <w:rsid w:val="0086311C"/>
    <w:rsid w:val="00863E8E"/>
    <w:rsid w:val="00871B9E"/>
    <w:rsid w:val="00881DC8"/>
    <w:rsid w:val="00884FB1"/>
    <w:rsid w:val="008B2046"/>
    <w:rsid w:val="008C15DB"/>
    <w:rsid w:val="008D4430"/>
    <w:rsid w:val="008D7D4B"/>
    <w:rsid w:val="0092685A"/>
    <w:rsid w:val="00952873"/>
    <w:rsid w:val="009624E6"/>
    <w:rsid w:val="00965A0C"/>
    <w:rsid w:val="009737A9"/>
    <w:rsid w:val="00987B93"/>
    <w:rsid w:val="00994348"/>
    <w:rsid w:val="00997967"/>
    <w:rsid w:val="009B2CED"/>
    <w:rsid w:val="009E4F48"/>
    <w:rsid w:val="009F07F5"/>
    <w:rsid w:val="00A00F76"/>
    <w:rsid w:val="00A06688"/>
    <w:rsid w:val="00A114A3"/>
    <w:rsid w:val="00A138AA"/>
    <w:rsid w:val="00A1716A"/>
    <w:rsid w:val="00A45E0E"/>
    <w:rsid w:val="00A55685"/>
    <w:rsid w:val="00A563E0"/>
    <w:rsid w:val="00A60CA3"/>
    <w:rsid w:val="00A647ED"/>
    <w:rsid w:val="00A65495"/>
    <w:rsid w:val="00A73264"/>
    <w:rsid w:val="00A82000"/>
    <w:rsid w:val="00A86245"/>
    <w:rsid w:val="00A86BA6"/>
    <w:rsid w:val="00AA5C87"/>
    <w:rsid w:val="00AB2217"/>
    <w:rsid w:val="00AB39D9"/>
    <w:rsid w:val="00AB67C6"/>
    <w:rsid w:val="00AD4EAA"/>
    <w:rsid w:val="00AD6E07"/>
    <w:rsid w:val="00AE0250"/>
    <w:rsid w:val="00AE2764"/>
    <w:rsid w:val="00AF4D52"/>
    <w:rsid w:val="00AF6277"/>
    <w:rsid w:val="00AF65A5"/>
    <w:rsid w:val="00B1784E"/>
    <w:rsid w:val="00B22220"/>
    <w:rsid w:val="00B253BC"/>
    <w:rsid w:val="00B60553"/>
    <w:rsid w:val="00B6528B"/>
    <w:rsid w:val="00B828A7"/>
    <w:rsid w:val="00BC4264"/>
    <w:rsid w:val="00BD2107"/>
    <w:rsid w:val="00C048A4"/>
    <w:rsid w:val="00C0641C"/>
    <w:rsid w:val="00C06A44"/>
    <w:rsid w:val="00C23AB6"/>
    <w:rsid w:val="00C2462C"/>
    <w:rsid w:val="00C26028"/>
    <w:rsid w:val="00C26926"/>
    <w:rsid w:val="00C46CA0"/>
    <w:rsid w:val="00C505ED"/>
    <w:rsid w:val="00C73374"/>
    <w:rsid w:val="00C74488"/>
    <w:rsid w:val="00C83A70"/>
    <w:rsid w:val="00C91288"/>
    <w:rsid w:val="00CB2262"/>
    <w:rsid w:val="00CC012F"/>
    <w:rsid w:val="00CC4ACD"/>
    <w:rsid w:val="00CC5666"/>
    <w:rsid w:val="00CC6B9F"/>
    <w:rsid w:val="00CD26A7"/>
    <w:rsid w:val="00CD5E4F"/>
    <w:rsid w:val="00CF57A4"/>
    <w:rsid w:val="00D25BE5"/>
    <w:rsid w:val="00D36367"/>
    <w:rsid w:val="00D44342"/>
    <w:rsid w:val="00D60048"/>
    <w:rsid w:val="00D61E67"/>
    <w:rsid w:val="00D7065E"/>
    <w:rsid w:val="00D70C14"/>
    <w:rsid w:val="00D712EC"/>
    <w:rsid w:val="00D73FA6"/>
    <w:rsid w:val="00D82D8D"/>
    <w:rsid w:val="00DA008D"/>
    <w:rsid w:val="00DB4AA8"/>
    <w:rsid w:val="00DC68B5"/>
    <w:rsid w:val="00DD6CB2"/>
    <w:rsid w:val="00DE630D"/>
    <w:rsid w:val="00E10C3B"/>
    <w:rsid w:val="00E27E75"/>
    <w:rsid w:val="00E30004"/>
    <w:rsid w:val="00E3133A"/>
    <w:rsid w:val="00E34E2A"/>
    <w:rsid w:val="00E373A8"/>
    <w:rsid w:val="00E40684"/>
    <w:rsid w:val="00E416D9"/>
    <w:rsid w:val="00E46291"/>
    <w:rsid w:val="00E678C4"/>
    <w:rsid w:val="00E73E9F"/>
    <w:rsid w:val="00E770B7"/>
    <w:rsid w:val="00E93AF4"/>
    <w:rsid w:val="00EA0672"/>
    <w:rsid w:val="00EA386A"/>
    <w:rsid w:val="00EA4C9F"/>
    <w:rsid w:val="00EA7C08"/>
    <w:rsid w:val="00EB1DEB"/>
    <w:rsid w:val="00EB6B75"/>
    <w:rsid w:val="00EB7493"/>
    <w:rsid w:val="00EC6113"/>
    <w:rsid w:val="00ED018B"/>
    <w:rsid w:val="00ED63FA"/>
    <w:rsid w:val="00ED64A2"/>
    <w:rsid w:val="00EE3150"/>
    <w:rsid w:val="00EE3E3D"/>
    <w:rsid w:val="00EE4EF2"/>
    <w:rsid w:val="00F01791"/>
    <w:rsid w:val="00F10387"/>
    <w:rsid w:val="00F10F9C"/>
    <w:rsid w:val="00F3143E"/>
    <w:rsid w:val="00F3249C"/>
    <w:rsid w:val="00F4018D"/>
    <w:rsid w:val="00F52803"/>
    <w:rsid w:val="00F5485F"/>
    <w:rsid w:val="00F70F2C"/>
    <w:rsid w:val="00F7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807B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link w:val="20"/>
    <w:qFormat/>
    <w:rsid w:val="005511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807BFB"/>
    <w:pPr>
      <w:keepNext/>
      <w:autoSpaceDE w:val="0"/>
      <w:autoSpaceDN w:val="0"/>
      <w:adjustRightInd w:val="0"/>
      <w:spacing w:before="40"/>
      <w:jc w:val="center"/>
      <w:outlineLvl w:val="2"/>
    </w:pPr>
    <w:rPr>
      <w:b/>
      <w:bCs/>
      <w:szCs w:val="22"/>
      <w:lang w:val="x-none" w:eastAsia="x-none"/>
    </w:rPr>
  </w:style>
  <w:style w:type="paragraph" w:styleId="4">
    <w:name w:val="heading 4"/>
    <w:basedOn w:val="a0"/>
    <w:next w:val="a0"/>
    <w:link w:val="40"/>
    <w:qFormat/>
    <w:rsid w:val="00807BF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807BF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807BFB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807BFB"/>
    <w:pPr>
      <w:spacing w:before="240" w:after="60"/>
      <w:outlineLvl w:val="6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link w:val="a5"/>
    <w:rsid w:val="00854017"/>
    <w:rPr>
      <w:shd w:val="clear" w:color="auto" w:fill="FFFFFF"/>
    </w:rPr>
  </w:style>
  <w:style w:type="paragraph" w:styleId="a5">
    <w:name w:val="Body Text"/>
    <w:basedOn w:val="a0"/>
    <w:link w:val="a4"/>
    <w:rsid w:val="0085401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854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854017"/>
  </w:style>
  <w:style w:type="paragraph" w:styleId="a6">
    <w:name w:val="List Paragraph"/>
    <w:basedOn w:val="a0"/>
    <w:uiPriority w:val="34"/>
    <w:qFormat/>
    <w:rsid w:val="008540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85401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Без интервала Знак"/>
    <w:link w:val="a7"/>
    <w:uiPriority w:val="1"/>
    <w:rsid w:val="00854017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854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rsid w:val="00854017"/>
    <w:pPr>
      <w:ind w:left="36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54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0"/>
    <w:link w:val="aa"/>
    <w:rsid w:val="00854017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1"/>
    <w:link w:val="a9"/>
    <w:rsid w:val="008540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footer"/>
    <w:basedOn w:val="a0"/>
    <w:link w:val="ac"/>
    <w:uiPriority w:val="99"/>
    <w:rsid w:val="008540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1"/>
    <w:link w:val="ab"/>
    <w:uiPriority w:val="99"/>
    <w:rsid w:val="00854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rmal (Web)"/>
    <w:basedOn w:val="a0"/>
    <w:uiPriority w:val="99"/>
    <w:rsid w:val="002B283E"/>
    <w:pPr>
      <w:spacing w:before="100" w:after="100"/>
      <w:ind w:left="140" w:right="140" w:firstLine="400"/>
      <w:jc w:val="both"/>
    </w:pPr>
    <w:rPr>
      <w:rFonts w:ascii="Arial" w:hAnsi="Arial" w:cs="Arial"/>
      <w:color w:val="666666"/>
      <w:sz w:val="22"/>
      <w:szCs w:val="22"/>
    </w:rPr>
  </w:style>
  <w:style w:type="paragraph" w:customStyle="1" w:styleId="c3">
    <w:name w:val="c3"/>
    <w:basedOn w:val="a0"/>
    <w:rsid w:val="00A86BA6"/>
    <w:pPr>
      <w:spacing w:before="100" w:beforeAutospacing="1" w:after="100" w:afterAutospacing="1"/>
    </w:pPr>
  </w:style>
  <w:style w:type="character" w:customStyle="1" w:styleId="c0">
    <w:name w:val="c0"/>
    <w:basedOn w:val="a1"/>
    <w:rsid w:val="00A86BA6"/>
  </w:style>
  <w:style w:type="character" w:customStyle="1" w:styleId="c2">
    <w:name w:val="c2"/>
    <w:basedOn w:val="a1"/>
    <w:rsid w:val="00A86BA6"/>
  </w:style>
  <w:style w:type="paragraph" w:customStyle="1" w:styleId="c4">
    <w:name w:val="c4"/>
    <w:basedOn w:val="a0"/>
    <w:rsid w:val="00A86B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86BA6"/>
  </w:style>
  <w:style w:type="paragraph" w:customStyle="1" w:styleId="Default">
    <w:name w:val="Default"/>
    <w:rsid w:val="00356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rsid w:val="00551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e">
    <w:name w:val="Table Grid"/>
    <w:basedOn w:val="a2"/>
    <w:uiPriority w:val="59"/>
    <w:rsid w:val="00551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rsid w:val="0055115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1"/>
    <w:link w:val="af"/>
    <w:uiPriority w:val="99"/>
    <w:rsid w:val="0055115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1"/>
    <w:basedOn w:val="a0"/>
    <w:rsid w:val="00551153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uiPriority w:val="99"/>
    <w:rsid w:val="00551153"/>
    <w:rPr>
      <w:color w:val="0000FF"/>
      <w:u w:val="single"/>
    </w:rPr>
  </w:style>
  <w:style w:type="character" w:styleId="af2">
    <w:name w:val="Strong"/>
    <w:uiPriority w:val="22"/>
    <w:qFormat/>
    <w:rsid w:val="00551153"/>
    <w:rPr>
      <w:b/>
      <w:bCs/>
    </w:rPr>
  </w:style>
  <w:style w:type="paragraph" w:styleId="21">
    <w:name w:val="Body Text Indent 2"/>
    <w:basedOn w:val="a0"/>
    <w:link w:val="22"/>
    <w:rsid w:val="005511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5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rsid w:val="005511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5511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Абзац списка1"/>
    <w:basedOn w:val="a0"/>
    <w:rsid w:val="00551153"/>
    <w:pPr>
      <w:ind w:left="720"/>
    </w:pPr>
    <w:rPr>
      <w:rFonts w:ascii="Calibri" w:hAnsi="Calibri" w:cs="Calibri"/>
      <w:sz w:val="20"/>
      <w:szCs w:val="20"/>
    </w:rPr>
  </w:style>
  <w:style w:type="paragraph" w:customStyle="1" w:styleId="Standard">
    <w:name w:val="Standard"/>
    <w:rsid w:val="006F38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F3879"/>
    <w:pPr>
      <w:suppressLineNumbers/>
    </w:pPr>
  </w:style>
  <w:style w:type="character" w:customStyle="1" w:styleId="af5">
    <w:name w:val="Основной текст_"/>
    <w:link w:val="23"/>
    <w:uiPriority w:val="99"/>
    <w:rsid w:val="00A138AA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0"/>
    <w:link w:val="af5"/>
    <w:rsid w:val="00A138AA"/>
    <w:pPr>
      <w:widowControl w:val="0"/>
      <w:shd w:val="clear" w:color="auto" w:fill="FFFFFF"/>
      <w:spacing w:before="480" w:line="278" w:lineRule="exact"/>
      <w:jc w:val="both"/>
    </w:pPr>
    <w:rPr>
      <w:spacing w:val="3"/>
      <w:sz w:val="18"/>
      <w:szCs w:val="18"/>
      <w:lang w:eastAsia="en-US"/>
    </w:rPr>
  </w:style>
  <w:style w:type="character" w:customStyle="1" w:styleId="0pt">
    <w:name w:val="Основной текст + Курсив;Интервал 0 pt"/>
    <w:rsid w:val="00A138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4F3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link w:val="25"/>
    <w:rsid w:val="004F3433"/>
    <w:rPr>
      <w:rFonts w:ascii="Arial" w:eastAsia="Arial" w:hAnsi="Arial" w:cs="Arial"/>
      <w:b/>
      <w:bCs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4F3433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Arial"/>
      <w:b/>
      <w:bCs/>
      <w:spacing w:val="2"/>
      <w:sz w:val="22"/>
      <w:szCs w:val="22"/>
      <w:lang w:eastAsia="en-US"/>
    </w:rPr>
  </w:style>
  <w:style w:type="character" w:customStyle="1" w:styleId="51">
    <w:name w:val="Основной текст (5)_"/>
    <w:link w:val="52"/>
    <w:rsid w:val="002B78B4"/>
    <w:rPr>
      <w:rFonts w:ascii="Times New Roman" w:eastAsia="Times New Roman" w:hAnsi="Times New Roman" w:cs="Times New Roman"/>
      <w:i/>
      <w:iCs/>
      <w:spacing w:val="-3"/>
      <w:sz w:val="18"/>
      <w:szCs w:val="18"/>
      <w:shd w:val="clear" w:color="auto" w:fill="FFFFFF"/>
    </w:rPr>
  </w:style>
  <w:style w:type="character" w:customStyle="1" w:styleId="50pt">
    <w:name w:val="Основной текст (5) + Не курсив;Интервал 0 pt"/>
    <w:rsid w:val="002B78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2">
    <w:name w:val="Основной текст (5)"/>
    <w:basedOn w:val="a0"/>
    <w:link w:val="51"/>
    <w:rsid w:val="002B78B4"/>
    <w:pPr>
      <w:widowControl w:val="0"/>
      <w:shd w:val="clear" w:color="auto" w:fill="FFFFFF"/>
      <w:spacing w:before="1200" w:after="2340" w:line="283" w:lineRule="exact"/>
      <w:jc w:val="center"/>
    </w:pPr>
    <w:rPr>
      <w:i/>
      <w:iCs/>
      <w:spacing w:val="-3"/>
      <w:sz w:val="18"/>
      <w:szCs w:val="1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807BF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1"/>
    <w:link w:val="3"/>
    <w:rsid w:val="00807BFB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807BF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807BF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807BF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807B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0"/>
    <w:link w:val="af7"/>
    <w:uiPriority w:val="10"/>
    <w:qFormat/>
    <w:rsid w:val="00807BFB"/>
    <w:pPr>
      <w:jc w:val="center"/>
    </w:pPr>
    <w:rPr>
      <w:b/>
      <w:bCs/>
      <w:lang w:val="x-none" w:eastAsia="x-none"/>
    </w:rPr>
  </w:style>
  <w:style w:type="character" w:customStyle="1" w:styleId="af7">
    <w:name w:val="Название Знак"/>
    <w:basedOn w:val="a1"/>
    <w:link w:val="af6"/>
    <w:uiPriority w:val="10"/>
    <w:rsid w:val="00807B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8">
    <w:name w:val="page number"/>
    <w:basedOn w:val="a1"/>
    <w:rsid w:val="00807BFB"/>
  </w:style>
  <w:style w:type="paragraph" w:customStyle="1" w:styleId="body">
    <w:name w:val="body"/>
    <w:basedOn w:val="a0"/>
    <w:rsid w:val="00807BFB"/>
    <w:pPr>
      <w:spacing w:before="100" w:beforeAutospacing="1" w:after="100" w:afterAutospacing="1"/>
    </w:pPr>
  </w:style>
  <w:style w:type="paragraph" w:styleId="26">
    <w:name w:val="List Bullet 2"/>
    <w:basedOn w:val="a0"/>
    <w:autoRedefine/>
    <w:rsid w:val="00807BFB"/>
    <w:pPr>
      <w:ind w:firstLine="567"/>
      <w:jc w:val="both"/>
    </w:pPr>
    <w:rPr>
      <w:kern w:val="16"/>
      <w:sz w:val="28"/>
      <w:szCs w:val="28"/>
    </w:rPr>
  </w:style>
  <w:style w:type="paragraph" w:customStyle="1" w:styleId="14">
    <w:name w:val="Обычный1"/>
    <w:rsid w:val="00807BF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note text"/>
    <w:basedOn w:val="a0"/>
    <w:link w:val="afa"/>
    <w:semiHidden/>
    <w:rsid w:val="00807BFB"/>
    <w:rPr>
      <w:sz w:val="20"/>
      <w:szCs w:val="20"/>
    </w:rPr>
  </w:style>
  <w:style w:type="character" w:customStyle="1" w:styleId="afa">
    <w:name w:val="Текст сноски Знак"/>
    <w:basedOn w:val="a1"/>
    <w:link w:val="af9"/>
    <w:semiHidden/>
    <w:rsid w:val="00807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807BFB"/>
    <w:rPr>
      <w:vertAlign w:val="superscript"/>
    </w:rPr>
  </w:style>
  <w:style w:type="paragraph" w:styleId="afc">
    <w:name w:val="Body Text Indent"/>
    <w:basedOn w:val="a0"/>
    <w:link w:val="afd"/>
    <w:rsid w:val="00807BFB"/>
    <w:pPr>
      <w:spacing w:after="120"/>
      <w:ind w:left="283"/>
    </w:pPr>
    <w:rPr>
      <w:lang w:val="x-none" w:eastAsia="x-none"/>
    </w:rPr>
  </w:style>
  <w:style w:type="character" w:customStyle="1" w:styleId="afd">
    <w:name w:val="Основной текст с отступом Знак"/>
    <w:basedOn w:val="a1"/>
    <w:link w:val="afc"/>
    <w:rsid w:val="00807B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e">
    <w:name w:val="Знак Знак Знак 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807BFB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807BFB"/>
    <w:pPr>
      <w:autoSpaceDE w:val="0"/>
      <w:autoSpaceDN w:val="0"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807B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7">
    <w:name w:val="Абзац списка2"/>
    <w:basedOn w:val="a0"/>
    <w:rsid w:val="00807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Знак Знак"/>
    <w:basedOn w:val="a0"/>
    <w:rsid w:val="00807BFB"/>
    <w:pPr>
      <w:numPr>
        <w:numId w:val="64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807BFB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807BFB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807BFB"/>
    <w:pPr>
      <w:ind w:left="737" w:hanging="283"/>
    </w:pPr>
  </w:style>
  <w:style w:type="character" w:customStyle="1" w:styleId="Italic">
    <w:name w:val="_Italic"/>
    <w:rsid w:val="00807BFB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3">
    <w:name w:val="[Без стиля]"/>
    <w:rsid w:val="00807BF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807BFB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807BFB"/>
    <w:pPr>
      <w:jc w:val="center"/>
    </w:pPr>
    <w:rPr>
      <w:b/>
      <w:bCs/>
    </w:rPr>
  </w:style>
  <w:style w:type="paragraph" w:customStyle="1" w:styleId="u3">
    <w:name w:val="u3"/>
    <w:basedOn w:val="a0"/>
    <w:rsid w:val="00807BFB"/>
    <w:pPr>
      <w:spacing w:before="100" w:beforeAutospacing="1" w:after="100" w:afterAutospacing="1"/>
    </w:pPr>
  </w:style>
  <w:style w:type="paragraph" w:styleId="28">
    <w:name w:val="Body Text 2"/>
    <w:basedOn w:val="a0"/>
    <w:link w:val="29"/>
    <w:rsid w:val="00807BFB"/>
    <w:pPr>
      <w:spacing w:after="120" w:line="480" w:lineRule="auto"/>
    </w:pPr>
    <w:rPr>
      <w:lang w:val="x-none" w:eastAsia="x-none"/>
    </w:rPr>
  </w:style>
  <w:style w:type="character" w:customStyle="1" w:styleId="29">
    <w:name w:val="Основной текст 2 Знак"/>
    <w:basedOn w:val="a1"/>
    <w:link w:val="28"/>
    <w:rsid w:val="00807B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4">
    <w:name w:val="Новый"/>
    <w:basedOn w:val="a0"/>
    <w:rsid w:val="00807BFB"/>
    <w:pPr>
      <w:spacing w:line="360" w:lineRule="auto"/>
      <w:ind w:firstLine="454"/>
      <w:jc w:val="both"/>
    </w:pPr>
    <w:rPr>
      <w:sz w:val="28"/>
    </w:rPr>
  </w:style>
  <w:style w:type="paragraph" w:customStyle="1" w:styleId="aff5">
    <w:name w:val="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rsid w:val="00807BFB"/>
    <w:rPr>
      <w:rFonts w:ascii="Verdana" w:hAnsi="Verdana" w:hint="default"/>
      <w:sz w:val="20"/>
      <w:szCs w:val="20"/>
    </w:rPr>
  </w:style>
  <w:style w:type="paragraph" w:styleId="aff6">
    <w:name w:val="Block Text"/>
    <w:basedOn w:val="a0"/>
    <w:rsid w:val="00807BFB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1">
    <w:name w:val="Основной текст (4)"/>
    <w:rsid w:val="00807BFB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807BFB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807BFB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5120pt">
    <w:name w:val="Заголовок №5 (12) + Интервал 0 pt"/>
    <w:rsid w:val="00807BFB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character" w:customStyle="1" w:styleId="71">
    <w:name w:val="Знак Знак7"/>
    <w:rsid w:val="00807BFB"/>
    <w:rPr>
      <w:rFonts w:ascii="Times New Roman" w:eastAsia="Times New Roman" w:hAnsi="Times New Roman"/>
    </w:rPr>
  </w:style>
  <w:style w:type="character" w:customStyle="1" w:styleId="15">
    <w:name w:val="Название1"/>
    <w:basedOn w:val="a1"/>
    <w:rsid w:val="00807BFB"/>
  </w:style>
  <w:style w:type="paragraph" w:customStyle="1" w:styleId="aff7">
    <w:name w:val="ПОДЗОГОЛОВОК"/>
    <w:basedOn w:val="a0"/>
    <w:link w:val="aff8"/>
    <w:rsid w:val="00807BFB"/>
    <w:pPr>
      <w:contextualSpacing/>
      <w:jc w:val="both"/>
    </w:pPr>
    <w:rPr>
      <w:b/>
    </w:rPr>
  </w:style>
  <w:style w:type="character" w:customStyle="1" w:styleId="aff8">
    <w:name w:val="ПОДЗОГОЛОВОК Знак"/>
    <w:link w:val="aff7"/>
    <w:rsid w:val="00807B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9">
    <w:name w:val="FollowedHyperlink"/>
    <w:rsid w:val="00807BFB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807BFB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807BFB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807BFB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807BFB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807BFB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807B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807BFB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807B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807B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uiPriority w:val="99"/>
    <w:rsid w:val="00807BFB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807BFB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807BFB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807BFB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807BFB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807BFB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807BFB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807BFB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807BFB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807BFB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807BFB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807BFB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807BFB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807BFB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807BFB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807BFB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807BFB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807BFB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807B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0"/>
    <w:uiPriority w:val="99"/>
    <w:rsid w:val="00807BFB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0"/>
    <w:uiPriority w:val="99"/>
    <w:rsid w:val="00807BFB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807BFB"/>
    <w:rPr>
      <w:rFonts w:ascii="Microsoft Sans Serif" w:hAnsi="Microsoft Sans Serif" w:cs="Microsoft Sans Serif"/>
      <w:sz w:val="14"/>
      <w:szCs w:val="14"/>
    </w:rPr>
  </w:style>
  <w:style w:type="paragraph" w:customStyle="1" w:styleId="16">
    <w:name w:val="Без интервала1"/>
    <w:rsid w:val="00807B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Основной текст11"/>
    <w:basedOn w:val="a0"/>
    <w:uiPriority w:val="99"/>
    <w:rsid w:val="00807BFB"/>
    <w:pPr>
      <w:widowControl w:val="0"/>
      <w:shd w:val="clear" w:color="auto" w:fill="FFFFFF"/>
      <w:spacing w:before="360" w:after="360" w:line="240" w:lineRule="atLeast"/>
      <w:ind w:hanging="540"/>
    </w:pPr>
    <w:rPr>
      <w:rFonts w:ascii="Calibri" w:hAnsi="Calibri"/>
      <w:b/>
      <w:sz w:val="36"/>
      <w:szCs w:val="20"/>
      <w:lang w:val="x-none" w:eastAsia="x-none"/>
    </w:rPr>
  </w:style>
  <w:style w:type="table" w:customStyle="1" w:styleId="2a">
    <w:name w:val="Таблица простая 2"/>
    <w:basedOn w:val="a2"/>
    <w:uiPriority w:val="42"/>
    <w:rsid w:val="00807BFB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FontStyle12">
    <w:name w:val="Font Style12"/>
    <w:rsid w:val="00807BFB"/>
    <w:rPr>
      <w:rFonts w:ascii="Times New Roman" w:hAnsi="Times New Roman" w:cs="Times New Roman"/>
      <w:sz w:val="20"/>
      <w:szCs w:val="20"/>
    </w:rPr>
  </w:style>
  <w:style w:type="paragraph" w:customStyle="1" w:styleId="Heading11">
    <w:name w:val="Heading 11"/>
    <w:basedOn w:val="a0"/>
    <w:uiPriority w:val="99"/>
    <w:rsid w:val="00807BFB"/>
    <w:pPr>
      <w:widowControl w:val="0"/>
      <w:autoSpaceDE w:val="0"/>
      <w:autoSpaceDN w:val="0"/>
      <w:ind w:left="1372"/>
      <w:outlineLvl w:val="1"/>
    </w:pPr>
    <w:rPr>
      <w:b/>
      <w:bCs/>
    </w:rPr>
  </w:style>
  <w:style w:type="paragraph" w:customStyle="1" w:styleId="TableParagraph">
    <w:name w:val="Table Paragraph"/>
    <w:basedOn w:val="a0"/>
    <w:uiPriority w:val="99"/>
    <w:rsid w:val="00807BFB"/>
    <w:pPr>
      <w:widowControl w:val="0"/>
      <w:autoSpaceDE w:val="0"/>
      <w:autoSpaceDN w:val="0"/>
    </w:pPr>
    <w:rPr>
      <w:sz w:val="22"/>
      <w:szCs w:val="22"/>
    </w:rPr>
  </w:style>
  <w:style w:type="paragraph" w:styleId="affa">
    <w:name w:val="Document Map"/>
    <w:basedOn w:val="a0"/>
    <w:link w:val="affb"/>
    <w:uiPriority w:val="99"/>
    <w:rsid w:val="00807BFB"/>
    <w:rPr>
      <w:rFonts w:ascii="Tahoma" w:hAnsi="Tahoma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1"/>
    <w:link w:val="affa"/>
    <w:uiPriority w:val="99"/>
    <w:rsid w:val="00807BF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ody1">
    <w:name w:val="Body 1"/>
    <w:autoRedefine/>
    <w:uiPriority w:val="99"/>
    <w:rsid w:val="00807BFB"/>
    <w:pPr>
      <w:tabs>
        <w:tab w:val="left" w:pos="567"/>
      </w:tabs>
      <w:spacing w:after="60" w:line="240" w:lineRule="auto"/>
      <w:ind w:firstLine="567"/>
      <w:jc w:val="center"/>
    </w:pPr>
    <w:rPr>
      <w:rFonts w:ascii="Times New Roman" w:eastAsia="Arial Unicode MS" w:hAnsi="Times New Roman" w:cs="Times New Roman"/>
      <w:b/>
      <w:color w:val="000000"/>
      <w:sz w:val="28"/>
      <w:szCs w:val="28"/>
      <w:lang w:bidi="en-US"/>
    </w:rPr>
  </w:style>
  <w:style w:type="paragraph" w:customStyle="1" w:styleId="c18">
    <w:name w:val="c18"/>
    <w:basedOn w:val="a0"/>
    <w:rsid w:val="00807BFB"/>
    <w:pPr>
      <w:spacing w:before="100" w:beforeAutospacing="1" w:after="100" w:afterAutospacing="1"/>
    </w:pPr>
  </w:style>
  <w:style w:type="character" w:customStyle="1" w:styleId="c6">
    <w:name w:val="c6"/>
    <w:basedOn w:val="a1"/>
    <w:rsid w:val="00807BFB"/>
  </w:style>
  <w:style w:type="character" w:customStyle="1" w:styleId="c31">
    <w:name w:val="c31"/>
    <w:basedOn w:val="a1"/>
    <w:rsid w:val="00807BFB"/>
  </w:style>
  <w:style w:type="numbering" w:customStyle="1" w:styleId="17">
    <w:name w:val="Нет списка1"/>
    <w:next w:val="a3"/>
    <w:uiPriority w:val="99"/>
    <w:semiHidden/>
    <w:rsid w:val="00807BFB"/>
  </w:style>
  <w:style w:type="paragraph" w:customStyle="1" w:styleId="18">
    <w:name w:val="Обычный1"/>
    <w:rsid w:val="00807BF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Знак Знак Знак Знак Знак Знак Знак Знак 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2">
    <w:name w:val="Знак Знак7"/>
    <w:rsid w:val="00807BFB"/>
    <w:rPr>
      <w:rFonts w:ascii="Times New Roman" w:eastAsia="Times New Roman" w:hAnsi="Times New Roman"/>
    </w:rPr>
  </w:style>
  <w:style w:type="character" w:customStyle="1" w:styleId="19">
    <w:name w:val="Название1"/>
    <w:rsid w:val="00807BFB"/>
  </w:style>
  <w:style w:type="table" w:customStyle="1" w:styleId="PlainTable2">
    <w:name w:val="Plain Table 2"/>
    <w:basedOn w:val="a2"/>
    <w:uiPriority w:val="42"/>
    <w:rsid w:val="00807BFB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95pt">
    <w:name w:val="Основной текст + 9;5 pt"/>
    <w:basedOn w:val="af5"/>
    <w:rsid w:val="00E40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a">
    <w:name w:val="Основной текст1"/>
    <w:basedOn w:val="a0"/>
    <w:rsid w:val="00E40684"/>
    <w:pPr>
      <w:shd w:val="clear" w:color="auto" w:fill="FFFFFF"/>
      <w:spacing w:before="120" w:after="120" w:line="0" w:lineRule="atLeast"/>
      <w:jc w:val="both"/>
    </w:pPr>
    <w:rPr>
      <w:color w:val="000000"/>
      <w:sz w:val="20"/>
      <w:szCs w:val="20"/>
      <w:lang w:val="ru"/>
    </w:rPr>
  </w:style>
  <w:style w:type="paragraph" w:customStyle="1" w:styleId="2b">
    <w:name w:val="Обычный2"/>
    <w:rsid w:val="00DB4AA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Знак Знак Знак Знак"/>
    <w:basedOn w:val="a0"/>
    <w:rsid w:val="00DB4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"/>
    <w:basedOn w:val="a0"/>
    <w:rsid w:val="00DB4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Абзац списка3"/>
    <w:basedOn w:val="a0"/>
    <w:rsid w:val="00DB4A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f">
    <w:name w:val="Знак"/>
    <w:basedOn w:val="a0"/>
    <w:rsid w:val="00DB4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3">
    <w:name w:val="Знак Знак7"/>
    <w:rsid w:val="00DB4AA8"/>
    <w:rPr>
      <w:rFonts w:ascii="Times New Roman" w:eastAsia="Times New Roman" w:hAnsi="Times New Roman"/>
    </w:rPr>
  </w:style>
  <w:style w:type="character" w:customStyle="1" w:styleId="2c">
    <w:name w:val="Название2"/>
    <w:basedOn w:val="a1"/>
    <w:rsid w:val="00DB4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807B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link w:val="20"/>
    <w:qFormat/>
    <w:rsid w:val="005511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807BFB"/>
    <w:pPr>
      <w:keepNext/>
      <w:autoSpaceDE w:val="0"/>
      <w:autoSpaceDN w:val="0"/>
      <w:adjustRightInd w:val="0"/>
      <w:spacing w:before="40"/>
      <w:jc w:val="center"/>
      <w:outlineLvl w:val="2"/>
    </w:pPr>
    <w:rPr>
      <w:b/>
      <w:bCs/>
      <w:szCs w:val="22"/>
      <w:lang w:val="x-none" w:eastAsia="x-none"/>
    </w:rPr>
  </w:style>
  <w:style w:type="paragraph" w:styleId="4">
    <w:name w:val="heading 4"/>
    <w:basedOn w:val="a0"/>
    <w:next w:val="a0"/>
    <w:link w:val="40"/>
    <w:qFormat/>
    <w:rsid w:val="00807BF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807BF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807BFB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807BFB"/>
    <w:pPr>
      <w:spacing w:before="240" w:after="60"/>
      <w:outlineLvl w:val="6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link w:val="a5"/>
    <w:rsid w:val="00854017"/>
    <w:rPr>
      <w:shd w:val="clear" w:color="auto" w:fill="FFFFFF"/>
    </w:rPr>
  </w:style>
  <w:style w:type="paragraph" w:styleId="a5">
    <w:name w:val="Body Text"/>
    <w:basedOn w:val="a0"/>
    <w:link w:val="a4"/>
    <w:rsid w:val="0085401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854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854017"/>
  </w:style>
  <w:style w:type="paragraph" w:styleId="a6">
    <w:name w:val="List Paragraph"/>
    <w:basedOn w:val="a0"/>
    <w:uiPriority w:val="34"/>
    <w:qFormat/>
    <w:rsid w:val="008540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85401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Без интервала Знак"/>
    <w:link w:val="a7"/>
    <w:uiPriority w:val="1"/>
    <w:rsid w:val="00854017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854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rsid w:val="00854017"/>
    <w:pPr>
      <w:ind w:left="36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54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0"/>
    <w:link w:val="aa"/>
    <w:rsid w:val="00854017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1"/>
    <w:link w:val="a9"/>
    <w:rsid w:val="008540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footer"/>
    <w:basedOn w:val="a0"/>
    <w:link w:val="ac"/>
    <w:uiPriority w:val="99"/>
    <w:rsid w:val="008540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1"/>
    <w:link w:val="ab"/>
    <w:uiPriority w:val="99"/>
    <w:rsid w:val="00854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rmal (Web)"/>
    <w:basedOn w:val="a0"/>
    <w:uiPriority w:val="99"/>
    <w:rsid w:val="002B283E"/>
    <w:pPr>
      <w:spacing w:before="100" w:after="100"/>
      <w:ind w:left="140" w:right="140" w:firstLine="400"/>
      <w:jc w:val="both"/>
    </w:pPr>
    <w:rPr>
      <w:rFonts w:ascii="Arial" w:hAnsi="Arial" w:cs="Arial"/>
      <w:color w:val="666666"/>
      <w:sz w:val="22"/>
      <w:szCs w:val="22"/>
    </w:rPr>
  </w:style>
  <w:style w:type="paragraph" w:customStyle="1" w:styleId="c3">
    <w:name w:val="c3"/>
    <w:basedOn w:val="a0"/>
    <w:rsid w:val="00A86BA6"/>
    <w:pPr>
      <w:spacing w:before="100" w:beforeAutospacing="1" w:after="100" w:afterAutospacing="1"/>
    </w:pPr>
  </w:style>
  <w:style w:type="character" w:customStyle="1" w:styleId="c0">
    <w:name w:val="c0"/>
    <w:basedOn w:val="a1"/>
    <w:rsid w:val="00A86BA6"/>
  </w:style>
  <w:style w:type="character" w:customStyle="1" w:styleId="c2">
    <w:name w:val="c2"/>
    <w:basedOn w:val="a1"/>
    <w:rsid w:val="00A86BA6"/>
  </w:style>
  <w:style w:type="paragraph" w:customStyle="1" w:styleId="c4">
    <w:name w:val="c4"/>
    <w:basedOn w:val="a0"/>
    <w:rsid w:val="00A86B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86BA6"/>
  </w:style>
  <w:style w:type="paragraph" w:customStyle="1" w:styleId="Default">
    <w:name w:val="Default"/>
    <w:rsid w:val="00356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rsid w:val="00551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e">
    <w:name w:val="Table Grid"/>
    <w:basedOn w:val="a2"/>
    <w:uiPriority w:val="59"/>
    <w:rsid w:val="00551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rsid w:val="0055115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1"/>
    <w:link w:val="af"/>
    <w:uiPriority w:val="99"/>
    <w:rsid w:val="0055115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1"/>
    <w:basedOn w:val="a0"/>
    <w:rsid w:val="00551153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uiPriority w:val="99"/>
    <w:rsid w:val="00551153"/>
    <w:rPr>
      <w:color w:val="0000FF"/>
      <w:u w:val="single"/>
    </w:rPr>
  </w:style>
  <w:style w:type="character" w:styleId="af2">
    <w:name w:val="Strong"/>
    <w:uiPriority w:val="22"/>
    <w:qFormat/>
    <w:rsid w:val="00551153"/>
    <w:rPr>
      <w:b/>
      <w:bCs/>
    </w:rPr>
  </w:style>
  <w:style w:type="paragraph" w:styleId="21">
    <w:name w:val="Body Text Indent 2"/>
    <w:basedOn w:val="a0"/>
    <w:link w:val="22"/>
    <w:rsid w:val="005511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5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rsid w:val="005511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5511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Абзац списка1"/>
    <w:basedOn w:val="a0"/>
    <w:rsid w:val="00551153"/>
    <w:pPr>
      <w:ind w:left="720"/>
    </w:pPr>
    <w:rPr>
      <w:rFonts w:ascii="Calibri" w:hAnsi="Calibri" w:cs="Calibri"/>
      <w:sz w:val="20"/>
      <w:szCs w:val="20"/>
    </w:rPr>
  </w:style>
  <w:style w:type="paragraph" w:customStyle="1" w:styleId="Standard">
    <w:name w:val="Standard"/>
    <w:rsid w:val="006F38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F3879"/>
    <w:pPr>
      <w:suppressLineNumbers/>
    </w:pPr>
  </w:style>
  <w:style w:type="character" w:customStyle="1" w:styleId="af5">
    <w:name w:val="Основной текст_"/>
    <w:link w:val="23"/>
    <w:uiPriority w:val="99"/>
    <w:rsid w:val="00A138AA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0"/>
    <w:link w:val="af5"/>
    <w:rsid w:val="00A138AA"/>
    <w:pPr>
      <w:widowControl w:val="0"/>
      <w:shd w:val="clear" w:color="auto" w:fill="FFFFFF"/>
      <w:spacing w:before="480" w:line="278" w:lineRule="exact"/>
      <w:jc w:val="both"/>
    </w:pPr>
    <w:rPr>
      <w:spacing w:val="3"/>
      <w:sz w:val="18"/>
      <w:szCs w:val="18"/>
      <w:lang w:eastAsia="en-US"/>
    </w:rPr>
  </w:style>
  <w:style w:type="character" w:customStyle="1" w:styleId="0pt">
    <w:name w:val="Основной текст + Курсив;Интервал 0 pt"/>
    <w:rsid w:val="00A138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4F3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link w:val="25"/>
    <w:rsid w:val="004F3433"/>
    <w:rPr>
      <w:rFonts w:ascii="Arial" w:eastAsia="Arial" w:hAnsi="Arial" w:cs="Arial"/>
      <w:b/>
      <w:bCs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4F3433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Arial"/>
      <w:b/>
      <w:bCs/>
      <w:spacing w:val="2"/>
      <w:sz w:val="22"/>
      <w:szCs w:val="22"/>
      <w:lang w:eastAsia="en-US"/>
    </w:rPr>
  </w:style>
  <w:style w:type="character" w:customStyle="1" w:styleId="51">
    <w:name w:val="Основной текст (5)_"/>
    <w:link w:val="52"/>
    <w:rsid w:val="002B78B4"/>
    <w:rPr>
      <w:rFonts w:ascii="Times New Roman" w:eastAsia="Times New Roman" w:hAnsi="Times New Roman" w:cs="Times New Roman"/>
      <w:i/>
      <w:iCs/>
      <w:spacing w:val="-3"/>
      <w:sz w:val="18"/>
      <w:szCs w:val="18"/>
      <w:shd w:val="clear" w:color="auto" w:fill="FFFFFF"/>
    </w:rPr>
  </w:style>
  <w:style w:type="character" w:customStyle="1" w:styleId="50pt">
    <w:name w:val="Основной текст (5) + Не курсив;Интервал 0 pt"/>
    <w:rsid w:val="002B78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2">
    <w:name w:val="Основной текст (5)"/>
    <w:basedOn w:val="a0"/>
    <w:link w:val="51"/>
    <w:rsid w:val="002B78B4"/>
    <w:pPr>
      <w:widowControl w:val="0"/>
      <w:shd w:val="clear" w:color="auto" w:fill="FFFFFF"/>
      <w:spacing w:before="1200" w:after="2340" w:line="283" w:lineRule="exact"/>
      <w:jc w:val="center"/>
    </w:pPr>
    <w:rPr>
      <w:i/>
      <w:iCs/>
      <w:spacing w:val="-3"/>
      <w:sz w:val="18"/>
      <w:szCs w:val="1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807BF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1"/>
    <w:link w:val="3"/>
    <w:rsid w:val="00807BFB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807BF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807BF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807BF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807B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0"/>
    <w:link w:val="af7"/>
    <w:uiPriority w:val="10"/>
    <w:qFormat/>
    <w:rsid w:val="00807BFB"/>
    <w:pPr>
      <w:jc w:val="center"/>
    </w:pPr>
    <w:rPr>
      <w:b/>
      <w:bCs/>
      <w:lang w:val="x-none" w:eastAsia="x-none"/>
    </w:rPr>
  </w:style>
  <w:style w:type="character" w:customStyle="1" w:styleId="af7">
    <w:name w:val="Название Знак"/>
    <w:basedOn w:val="a1"/>
    <w:link w:val="af6"/>
    <w:uiPriority w:val="10"/>
    <w:rsid w:val="00807B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8">
    <w:name w:val="page number"/>
    <w:basedOn w:val="a1"/>
    <w:rsid w:val="00807BFB"/>
  </w:style>
  <w:style w:type="paragraph" w:customStyle="1" w:styleId="body">
    <w:name w:val="body"/>
    <w:basedOn w:val="a0"/>
    <w:rsid w:val="00807BFB"/>
    <w:pPr>
      <w:spacing w:before="100" w:beforeAutospacing="1" w:after="100" w:afterAutospacing="1"/>
    </w:pPr>
  </w:style>
  <w:style w:type="paragraph" w:styleId="26">
    <w:name w:val="List Bullet 2"/>
    <w:basedOn w:val="a0"/>
    <w:autoRedefine/>
    <w:rsid w:val="00807BFB"/>
    <w:pPr>
      <w:ind w:firstLine="567"/>
      <w:jc w:val="both"/>
    </w:pPr>
    <w:rPr>
      <w:kern w:val="16"/>
      <w:sz w:val="28"/>
      <w:szCs w:val="28"/>
    </w:rPr>
  </w:style>
  <w:style w:type="paragraph" w:customStyle="1" w:styleId="14">
    <w:name w:val="Обычный1"/>
    <w:rsid w:val="00807BF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note text"/>
    <w:basedOn w:val="a0"/>
    <w:link w:val="afa"/>
    <w:semiHidden/>
    <w:rsid w:val="00807BFB"/>
    <w:rPr>
      <w:sz w:val="20"/>
      <w:szCs w:val="20"/>
    </w:rPr>
  </w:style>
  <w:style w:type="character" w:customStyle="1" w:styleId="afa">
    <w:name w:val="Текст сноски Знак"/>
    <w:basedOn w:val="a1"/>
    <w:link w:val="af9"/>
    <w:semiHidden/>
    <w:rsid w:val="00807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807BFB"/>
    <w:rPr>
      <w:vertAlign w:val="superscript"/>
    </w:rPr>
  </w:style>
  <w:style w:type="paragraph" w:styleId="afc">
    <w:name w:val="Body Text Indent"/>
    <w:basedOn w:val="a0"/>
    <w:link w:val="afd"/>
    <w:rsid w:val="00807BFB"/>
    <w:pPr>
      <w:spacing w:after="120"/>
      <w:ind w:left="283"/>
    </w:pPr>
    <w:rPr>
      <w:lang w:val="x-none" w:eastAsia="x-none"/>
    </w:rPr>
  </w:style>
  <w:style w:type="character" w:customStyle="1" w:styleId="afd">
    <w:name w:val="Основной текст с отступом Знак"/>
    <w:basedOn w:val="a1"/>
    <w:link w:val="afc"/>
    <w:rsid w:val="00807B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e">
    <w:name w:val="Знак Знак Знак 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807BFB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807BFB"/>
    <w:pPr>
      <w:autoSpaceDE w:val="0"/>
      <w:autoSpaceDN w:val="0"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807B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7">
    <w:name w:val="Абзац списка2"/>
    <w:basedOn w:val="a0"/>
    <w:rsid w:val="00807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Знак Знак"/>
    <w:basedOn w:val="a0"/>
    <w:rsid w:val="00807BFB"/>
    <w:pPr>
      <w:numPr>
        <w:numId w:val="64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807BFB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807BFB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807BFB"/>
    <w:pPr>
      <w:ind w:left="737" w:hanging="283"/>
    </w:pPr>
  </w:style>
  <w:style w:type="character" w:customStyle="1" w:styleId="Italic">
    <w:name w:val="_Italic"/>
    <w:rsid w:val="00807BFB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3">
    <w:name w:val="[Без стиля]"/>
    <w:rsid w:val="00807BF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807BFB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807BFB"/>
    <w:pPr>
      <w:jc w:val="center"/>
    </w:pPr>
    <w:rPr>
      <w:b/>
      <w:bCs/>
    </w:rPr>
  </w:style>
  <w:style w:type="paragraph" w:customStyle="1" w:styleId="u3">
    <w:name w:val="u3"/>
    <w:basedOn w:val="a0"/>
    <w:rsid w:val="00807BFB"/>
    <w:pPr>
      <w:spacing w:before="100" w:beforeAutospacing="1" w:after="100" w:afterAutospacing="1"/>
    </w:pPr>
  </w:style>
  <w:style w:type="paragraph" w:styleId="28">
    <w:name w:val="Body Text 2"/>
    <w:basedOn w:val="a0"/>
    <w:link w:val="29"/>
    <w:rsid w:val="00807BFB"/>
    <w:pPr>
      <w:spacing w:after="120" w:line="480" w:lineRule="auto"/>
    </w:pPr>
    <w:rPr>
      <w:lang w:val="x-none" w:eastAsia="x-none"/>
    </w:rPr>
  </w:style>
  <w:style w:type="character" w:customStyle="1" w:styleId="29">
    <w:name w:val="Основной текст 2 Знак"/>
    <w:basedOn w:val="a1"/>
    <w:link w:val="28"/>
    <w:rsid w:val="00807B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4">
    <w:name w:val="Новый"/>
    <w:basedOn w:val="a0"/>
    <w:rsid w:val="00807BFB"/>
    <w:pPr>
      <w:spacing w:line="360" w:lineRule="auto"/>
      <w:ind w:firstLine="454"/>
      <w:jc w:val="both"/>
    </w:pPr>
    <w:rPr>
      <w:sz w:val="28"/>
    </w:rPr>
  </w:style>
  <w:style w:type="paragraph" w:customStyle="1" w:styleId="aff5">
    <w:name w:val="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rsid w:val="00807BFB"/>
    <w:rPr>
      <w:rFonts w:ascii="Verdana" w:hAnsi="Verdana" w:hint="default"/>
      <w:sz w:val="20"/>
      <w:szCs w:val="20"/>
    </w:rPr>
  </w:style>
  <w:style w:type="paragraph" w:styleId="aff6">
    <w:name w:val="Block Text"/>
    <w:basedOn w:val="a0"/>
    <w:rsid w:val="00807BFB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1">
    <w:name w:val="Основной текст (4)"/>
    <w:rsid w:val="00807BFB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807BFB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807BFB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5120pt">
    <w:name w:val="Заголовок №5 (12) + Интервал 0 pt"/>
    <w:rsid w:val="00807BFB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character" w:customStyle="1" w:styleId="71">
    <w:name w:val="Знак Знак7"/>
    <w:rsid w:val="00807BFB"/>
    <w:rPr>
      <w:rFonts w:ascii="Times New Roman" w:eastAsia="Times New Roman" w:hAnsi="Times New Roman"/>
    </w:rPr>
  </w:style>
  <w:style w:type="character" w:customStyle="1" w:styleId="15">
    <w:name w:val="Название1"/>
    <w:basedOn w:val="a1"/>
    <w:rsid w:val="00807BFB"/>
  </w:style>
  <w:style w:type="paragraph" w:customStyle="1" w:styleId="aff7">
    <w:name w:val="ПОДЗОГОЛОВОК"/>
    <w:basedOn w:val="a0"/>
    <w:link w:val="aff8"/>
    <w:rsid w:val="00807BFB"/>
    <w:pPr>
      <w:contextualSpacing/>
      <w:jc w:val="both"/>
    </w:pPr>
    <w:rPr>
      <w:b/>
    </w:rPr>
  </w:style>
  <w:style w:type="character" w:customStyle="1" w:styleId="aff8">
    <w:name w:val="ПОДЗОГОЛОВОК Знак"/>
    <w:link w:val="aff7"/>
    <w:rsid w:val="00807B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9">
    <w:name w:val="FollowedHyperlink"/>
    <w:rsid w:val="00807BFB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807BFB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807BFB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807BFB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807BFB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807BFB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807B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807BFB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807B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807B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uiPriority w:val="99"/>
    <w:rsid w:val="00807BFB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807BFB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807BFB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807BFB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807BFB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807BFB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807BFB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807BFB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807BFB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807BFB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807BFB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807BFB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807BFB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807BFB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807BFB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807BFB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807BFB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807BFB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807B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0"/>
    <w:uiPriority w:val="99"/>
    <w:rsid w:val="00807BFB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0"/>
    <w:uiPriority w:val="99"/>
    <w:rsid w:val="00807BFB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807BFB"/>
    <w:rPr>
      <w:rFonts w:ascii="Microsoft Sans Serif" w:hAnsi="Microsoft Sans Serif" w:cs="Microsoft Sans Serif"/>
      <w:sz w:val="14"/>
      <w:szCs w:val="14"/>
    </w:rPr>
  </w:style>
  <w:style w:type="paragraph" w:customStyle="1" w:styleId="16">
    <w:name w:val="Без интервала1"/>
    <w:rsid w:val="00807B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Основной текст11"/>
    <w:basedOn w:val="a0"/>
    <w:uiPriority w:val="99"/>
    <w:rsid w:val="00807BFB"/>
    <w:pPr>
      <w:widowControl w:val="0"/>
      <w:shd w:val="clear" w:color="auto" w:fill="FFFFFF"/>
      <w:spacing w:before="360" w:after="360" w:line="240" w:lineRule="atLeast"/>
      <w:ind w:hanging="540"/>
    </w:pPr>
    <w:rPr>
      <w:rFonts w:ascii="Calibri" w:hAnsi="Calibri"/>
      <w:b/>
      <w:sz w:val="36"/>
      <w:szCs w:val="20"/>
      <w:lang w:val="x-none" w:eastAsia="x-none"/>
    </w:rPr>
  </w:style>
  <w:style w:type="table" w:customStyle="1" w:styleId="2a">
    <w:name w:val="Таблица простая 2"/>
    <w:basedOn w:val="a2"/>
    <w:uiPriority w:val="42"/>
    <w:rsid w:val="00807BFB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FontStyle12">
    <w:name w:val="Font Style12"/>
    <w:rsid w:val="00807BFB"/>
    <w:rPr>
      <w:rFonts w:ascii="Times New Roman" w:hAnsi="Times New Roman" w:cs="Times New Roman"/>
      <w:sz w:val="20"/>
      <w:szCs w:val="20"/>
    </w:rPr>
  </w:style>
  <w:style w:type="paragraph" w:customStyle="1" w:styleId="Heading11">
    <w:name w:val="Heading 11"/>
    <w:basedOn w:val="a0"/>
    <w:uiPriority w:val="99"/>
    <w:rsid w:val="00807BFB"/>
    <w:pPr>
      <w:widowControl w:val="0"/>
      <w:autoSpaceDE w:val="0"/>
      <w:autoSpaceDN w:val="0"/>
      <w:ind w:left="1372"/>
      <w:outlineLvl w:val="1"/>
    </w:pPr>
    <w:rPr>
      <w:b/>
      <w:bCs/>
    </w:rPr>
  </w:style>
  <w:style w:type="paragraph" w:customStyle="1" w:styleId="TableParagraph">
    <w:name w:val="Table Paragraph"/>
    <w:basedOn w:val="a0"/>
    <w:uiPriority w:val="99"/>
    <w:rsid w:val="00807BFB"/>
    <w:pPr>
      <w:widowControl w:val="0"/>
      <w:autoSpaceDE w:val="0"/>
      <w:autoSpaceDN w:val="0"/>
    </w:pPr>
    <w:rPr>
      <w:sz w:val="22"/>
      <w:szCs w:val="22"/>
    </w:rPr>
  </w:style>
  <w:style w:type="paragraph" w:styleId="affa">
    <w:name w:val="Document Map"/>
    <w:basedOn w:val="a0"/>
    <w:link w:val="affb"/>
    <w:uiPriority w:val="99"/>
    <w:rsid w:val="00807BFB"/>
    <w:rPr>
      <w:rFonts w:ascii="Tahoma" w:hAnsi="Tahoma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1"/>
    <w:link w:val="affa"/>
    <w:uiPriority w:val="99"/>
    <w:rsid w:val="00807BF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ody1">
    <w:name w:val="Body 1"/>
    <w:autoRedefine/>
    <w:uiPriority w:val="99"/>
    <w:rsid w:val="00807BFB"/>
    <w:pPr>
      <w:tabs>
        <w:tab w:val="left" w:pos="567"/>
      </w:tabs>
      <w:spacing w:after="60" w:line="240" w:lineRule="auto"/>
      <w:ind w:firstLine="567"/>
      <w:jc w:val="center"/>
    </w:pPr>
    <w:rPr>
      <w:rFonts w:ascii="Times New Roman" w:eastAsia="Arial Unicode MS" w:hAnsi="Times New Roman" w:cs="Times New Roman"/>
      <w:b/>
      <w:color w:val="000000"/>
      <w:sz w:val="28"/>
      <w:szCs w:val="28"/>
      <w:lang w:bidi="en-US"/>
    </w:rPr>
  </w:style>
  <w:style w:type="paragraph" w:customStyle="1" w:styleId="c18">
    <w:name w:val="c18"/>
    <w:basedOn w:val="a0"/>
    <w:rsid w:val="00807BFB"/>
    <w:pPr>
      <w:spacing w:before="100" w:beforeAutospacing="1" w:after="100" w:afterAutospacing="1"/>
    </w:pPr>
  </w:style>
  <w:style w:type="character" w:customStyle="1" w:styleId="c6">
    <w:name w:val="c6"/>
    <w:basedOn w:val="a1"/>
    <w:rsid w:val="00807BFB"/>
  </w:style>
  <w:style w:type="character" w:customStyle="1" w:styleId="c31">
    <w:name w:val="c31"/>
    <w:basedOn w:val="a1"/>
    <w:rsid w:val="00807BFB"/>
  </w:style>
  <w:style w:type="numbering" w:customStyle="1" w:styleId="17">
    <w:name w:val="Нет списка1"/>
    <w:next w:val="a3"/>
    <w:uiPriority w:val="99"/>
    <w:semiHidden/>
    <w:rsid w:val="00807BFB"/>
  </w:style>
  <w:style w:type="paragraph" w:customStyle="1" w:styleId="18">
    <w:name w:val="Обычный1"/>
    <w:rsid w:val="00807BF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Знак Знак Знак Знак Знак Знак Знак Знак 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2">
    <w:name w:val="Знак Знак7"/>
    <w:rsid w:val="00807BFB"/>
    <w:rPr>
      <w:rFonts w:ascii="Times New Roman" w:eastAsia="Times New Roman" w:hAnsi="Times New Roman"/>
    </w:rPr>
  </w:style>
  <w:style w:type="character" w:customStyle="1" w:styleId="19">
    <w:name w:val="Название1"/>
    <w:rsid w:val="00807BFB"/>
  </w:style>
  <w:style w:type="table" w:customStyle="1" w:styleId="PlainTable2">
    <w:name w:val="Plain Table 2"/>
    <w:basedOn w:val="a2"/>
    <w:uiPriority w:val="42"/>
    <w:rsid w:val="00807BFB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95pt">
    <w:name w:val="Основной текст + 9;5 pt"/>
    <w:basedOn w:val="af5"/>
    <w:rsid w:val="00E40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a">
    <w:name w:val="Основной текст1"/>
    <w:basedOn w:val="a0"/>
    <w:rsid w:val="00E40684"/>
    <w:pPr>
      <w:shd w:val="clear" w:color="auto" w:fill="FFFFFF"/>
      <w:spacing w:before="120" w:after="120" w:line="0" w:lineRule="atLeast"/>
      <w:jc w:val="both"/>
    </w:pPr>
    <w:rPr>
      <w:color w:val="000000"/>
      <w:sz w:val="20"/>
      <w:szCs w:val="20"/>
      <w:lang w:val="ru"/>
    </w:rPr>
  </w:style>
  <w:style w:type="paragraph" w:customStyle="1" w:styleId="2b">
    <w:name w:val="Обычный2"/>
    <w:rsid w:val="00DB4AA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Знак Знак Знак Знак"/>
    <w:basedOn w:val="a0"/>
    <w:rsid w:val="00DB4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"/>
    <w:basedOn w:val="a0"/>
    <w:rsid w:val="00DB4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Абзац списка3"/>
    <w:basedOn w:val="a0"/>
    <w:rsid w:val="00DB4A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f">
    <w:name w:val="Знак"/>
    <w:basedOn w:val="a0"/>
    <w:rsid w:val="00DB4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3">
    <w:name w:val="Знак Знак7"/>
    <w:rsid w:val="00DB4AA8"/>
    <w:rPr>
      <w:rFonts w:ascii="Times New Roman" w:eastAsia="Times New Roman" w:hAnsi="Times New Roman"/>
    </w:rPr>
  </w:style>
  <w:style w:type="character" w:customStyle="1" w:styleId="2c">
    <w:name w:val="Название2"/>
    <w:basedOn w:val="a1"/>
    <w:rsid w:val="00DB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16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8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99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7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6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3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7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382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8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2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BE68-DDA3-4E38-90D4-B1B22CAF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41671</Words>
  <Characters>237528</Characters>
  <Application>Microsoft Office Word</Application>
  <DocSecurity>0</DocSecurity>
  <Lines>1979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сад</cp:lastModifiedBy>
  <cp:revision>4</cp:revision>
  <cp:lastPrinted>2019-10-02T09:08:00Z</cp:lastPrinted>
  <dcterms:created xsi:type="dcterms:W3CDTF">2020-01-20T09:28:00Z</dcterms:created>
  <dcterms:modified xsi:type="dcterms:W3CDTF">2020-01-28T12:25:00Z</dcterms:modified>
</cp:coreProperties>
</file>