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D" w:rsidRDefault="00402DBD">
      <w:r w:rsidRPr="00402DBD">
        <w:t>КАК ЗАЩИТИТЬСЯ ОТ КОМПЬЮТЕРНЫХ ВИРУСОВ</w:t>
      </w:r>
    </w:p>
    <w:p w:rsidR="007A538C" w:rsidRDefault="007A538C">
      <w:r>
        <w:t>Компьютерный вирус – это программа, отличительной особенностью которой является способность к размножению.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Э</w:t>
      </w:r>
      <w:bookmarkStart w:id="0" w:name="_GoBack"/>
      <w:bookmarkEnd w:id="0"/>
    </w:p>
    <w:p w:rsidR="00834AE1" w:rsidRDefault="00402DBD">
      <w:r w:rsidRPr="00402DBD">
        <w:t xml:space="preserve"> Используй современные операционные системы, имеющие серьезный уровень защиты от вредоносных программ. Постоянно устанавливай </w:t>
      </w:r>
      <w:proofErr w:type="spellStart"/>
      <w:r w:rsidRPr="00402DBD">
        <w:t>патчи</w:t>
      </w:r>
      <w:proofErr w:type="spellEnd"/>
      <w:r w:rsidRPr="00402DBD">
        <w:t xml:space="preserve"> (цифровые заплатки для программ)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компьютере. Используй антивирусные программные продукты известных производителей, с автоматическим обновлением баз. Ограничь физический доступ к компьютеру для посторонних лиц. Используй внешние носители информации, такие как </w:t>
      </w:r>
      <w:proofErr w:type="spellStart"/>
      <w:r w:rsidRPr="00402DBD">
        <w:t>флешка</w:t>
      </w:r>
      <w:proofErr w:type="spellEnd"/>
      <w:r w:rsidRPr="00402DBD">
        <w:t>, диск или файл из интернета, только из проверенных источников.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sectPr w:rsidR="0083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BD"/>
    <w:rsid w:val="00402DBD"/>
    <w:rsid w:val="007A538C"/>
    <w:rsid w:val="008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2021-10-19T05:28:00Z</dcterms:created>
  <dcterms:modified xsi:type="dcterms:W3CDTF">2021-10-19T05:29:00Z</dcterms:modified>
</cp:coreProperties>
</file>