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Уважаемые родители!!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🎀С 1 сентября 2020 года планируется открытие детского сада для наших воспитанников и начало нового учебного года!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‼ В условиях сохраняющейся угрозы распространения новой </w:t>
      </w:r>
      <w:proofErr w:type="spellStart"/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работа ДОУ будет организована с соблюдением основных моментов: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✅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ежедневные "утренние/дневные фильтры" для воспитанников и сотрудников с использованием бесконтактных термометров с обеспечением незамедлительной изоляции лиц с признаками респираторных заболеваний;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✅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еженедельная генеральная уборка ДОУ (не менее 1 раза в неделю);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✅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влажная уборка с применением дезинфицирующих средств спортивного, музыкального залов после каждого занятия;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регулярная дезинфекция помещений (обработка рабочих поверхностей, пола, дверных ручек, помещений пищеблока, мебели, санузлов);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✅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ежедневная обработка игрушек, игрового и иного оборудования с применением дезинфицирующих средств;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✅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помещений.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‼Прием в ДОУ осуществляется на основании медицинской справки от врача-педиатра и представления медкарты (для поступающих вновь), а также квитанции об оплате задолженности за предыдущие периоды (осведомиться о наличии либо отсутствии задолженности можно по тел. </w:t>
      </w:r>
      <w:r w:rsidRPr="00DC5BFB">
        <w:rPr>
          <w:rFonts w:ascii="MS Gothic" w:eastAsia="MS Gothic" w:hAnsi="MS Gothic" w:cs="MS Gothic" w:hint="eastAsia"/>
          <w:color w:val="333333"/>
          <w:sz w:val="23"/>
          <w:szCs w:val="23"/>
          <w:lang w:eastAsia="ru-RU"/>
        </w:rPr>
        <w:t>☎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265-99-51 (это телефон детского сада)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MS Gothic" w:eastAsia="MS Gothic" w:hAnsi="MS Gothic" w:cs="MS Gothic" w:hint="eastAsia"/>
          <w:color w:val="333333"/>
          <w:sz w:val="23"/>
          <w:szCs w:val="23"/>
          <w:lang w:eastAsia="ru-RU"/>
        </w:rPr>
        <w:t>☎</w:t>
      </w: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206-21-93 (это телефон централизованной бухгалтерии).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‼Обращаем внимание, что сохраняется запрет на проведение всех массовых мероприятий. При проведении занятий на открытом воздухе обеспечивается нахождение групп детей максимально удаленно от других групп. 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C5B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Ждем встречи в новом учебном году!</w:t>
      </w:r>
    </w:p>
    <w:p w:rsidR="00DC5BFB" w:rsidRPr="00DC5BFB" w:rsidRDefault="00DC5BFB" w:rsidP="00DC5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C57C1" w:rsidRDefault="004C57C1"/>
    <w:sectPr w:rsidR="004C57C1" w:rsidSect="004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BFB"/>
    <w:rsid w:val="004C57C1"/>
    <w:rsid w:val="00D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DC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2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1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5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31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7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88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44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49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84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01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85936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aneleun@mail.ru</dc:creator>
  <cp:lastModifiedBy>aneleun@mail.ru</cp:lastModifiedBy>
  <cp:revision>1</cp:revision>
  <dcterms:created xsi:type="dcterms:W3CDTF">2020-08-24T06:35:00Z</dcterms:created>
  <dcterms:modified xsi:type="dcterms:W3CDTF">2020-08-24T06:42:00Z</dcterms:modified>
</cp:coreProperties>
</file>